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741" w:rsidRPr="00F75241" w:rsidRDefault="006918AB" w:rsidP="00A36741">
      <w:pPr>
        <w:pStyle w:val="Heading1"/>
        <w:jc w:val="center"/>
        <w:rPr>
          <w:rFonts w:ascii="Sylfaen" w:hAnsi="Sylfaen"/>
          <w:b/>
          <w:noProof/>
          <w:color w:val="auto"/>
          <w:sz w:val="24"/>
          <w:szCs w:val="24"/>
        </w:rPr>
      </w:pPr>
      <w:r>
        <w:rPr>
          <w:rFonts w:ascii="Sylfaen" w:hAnsi="Sylfaen"/>
          <w:b/>
          <w:noProof/>
          <w:color w:val="auto"/>
          <w:sz w:val="24"/>
          <w:szCs w:val="24"/>
        </w:rPr>
        <w:t xml:space="preserve">Chapter </w:t>
      </w:r>
      <w:r w:rsidR="00A36741" w:rsidRPr="00F75241">
        <w:rPr>
          <w:rFonts w:ascii="Sylfaen" w:hAnsi="Sylfaen"/>
          <w:b/>
          <w:noProof/>
          <w:color w:val="auto"/>
          <w:sz w:val="24"/>
          <w:szCs w:val="24"/>
          <w:lang w:val="ka-GE"/>
        </w:rPr>
        <w:t xml:space="preserve"> </w:t>
      </w:r>
      <w:r w:rsidR="00A36741" w:rsidRPr="00F75241">
        <w:rPr>
          <w:rFonts w:ascii="Sylfaen" w:hAnsi="Sylfaen"/>
          <w:b/>
          <w:noProof/>
          <w:color w:val="auto"/>
          <w:sz w:val="24"/>
          <w:szCs w:val="24"/>
        </w:rPr>
        <w:t>VI</w:t>
      </w:r>
      <w:r w:rsidR="00A36741">
        <w:rPr>
          <w:rFonts w:ascii="Sylfaen" w:hAnsi="Sylfaen"/>
          <w:b/>
          <w:noProof/>
          <w:color w:val="auto"/>
          <w:sz w:val="24"/>
          <w:szCs w:val="24"/>
        </w:rPr>
        <w:t>I</w:t>
      </w:r>
    </w:p>
    <w:p w:rsidR="00A36741" w:rsidRPr="006918AB" w:rsidRDefault="006918AB" w:rsidP="00A36741">
      <w:pPr>
        <w:tabs>
          <w:tab w:val="left" w:pos="4980"/>
        </w:tabs>
        <w:jc w:val="center"/>
        <w:rPr>
          <w:rFonts w:ascii="AcadMtavr" w:hAnsi="AcadMtavr"/>
          <w:b/>
          <w:bCs/>
        </w:rPr>
      </w:pPr>
      <w:r w:rsidRPr="006918AB">
        <w:rPr>
          <w:rFonts w:ascii="Sylfaen" w:hAnsi="Sylfaen"/>
          <w:b/>
          <w:bCs/>
          <w:lang w:val="ka-GE"/>
        </w:rPr>
        <w:t xml:space="preserve">Indicators of performance of the Central Budget of Georgia for 2022, receipts/payments of other (own) and state enterprises belonging to the government sector permitted by the legislation of </w:t>
      </w:r>
      <w:r>
        <w:rPr>
          <w:rFonts w:ascii="Sylfaen" w:hAnsi="Sylfaen"/>
          <w:b/>
          <w:bCs/>
        </w:rPr>
        <w:t>LEPL/Non -entrepreneurial Non-commercial Legal Entity</w:t>
      </w:r>
    </w:p>
    <w:p w:rsidR="00A36741" w:rsidRPr="00F75241" w:rsidRDefault="006918AB" w:rsidP="00A36741">
      <w:pPr>
        <w:pStyle w:val="Heading1"/>
        <w:jc w:val="center"/>
        <w:rPr>
          <w:rFonts w:ascii="Sylfaen" w:hAnsi="Sylfaen" w:cs="Sylfaen"/>
          <w:sz w:val="24"/>
          <w:szCs w:val="24"/>
        </w:rPr>
      </w:pPr>
      <w:r w:rsidRPr="006918AB">
        <w:rPr>
          <w:rFonts w:ascii="Sylfaen" w:hAnsi="Sylfaen" w:cs="Sylfaen"/>
          <w:sz w:val="24"/>
          <w:szCs w:val="24"/>
        </w:rPr>
        <w:t>Performance indicators of the 2022 Central Budget of Georgia</w:t>
      </w:r>
    </w:p>
    <w:p w:rsidR="00A36741" w:rsidRPr="003C074C" w:rsidRDefault="00A36741" w:rsidP="00A36741">
      <w:pPr>
        <w:rPr>
          <w:lang w:val="pt-BR"/>
        </w:rPr>
      </w:pPr>
    </w:p>
    <w:p w:rsidR="00A36741" w:rsidRDefault="006918AB" w:rsidP="00A36741">
      <w:pPr>
        <w:ind w:right="-270"/>
        <w:jc w:val="right"/>
        <w:rPr>
          <w:rFonts w:ascii="Sylfaen" w:hAnsi="Sylfaen" w:cs="Sylfaen"/>
          <w:i/>
          <w:noProof/>
          <w:sz w:val="16"/>
          <w:szCs w:val="20"/>
          <w:lang w:val="pt-BR"/>
        </w:rPr>
      </w:pPr>
      <w:r>
        <w:rPr>
          <w:rFonts w:ascii="Sylfaen" w:hAnsi="Sylfaen" w:cs="Sylfaen"/>
          <w:i/>
          <w:noProof/>
          <w:sz w:val="16"/>
          <w:szCs w:val="20"/>
          <w:lang w:val="pt-BR"/>
        </w:rPr>
        <w:t xml:space="preserve">In thousand GEL </w:t>
      </w:r>
    </w:p>
    <w:p w:rsidR="009F4AE1" w:rsidRDefault="009F4AE1" w:rsidP="00A36741">
      <w:pPr>
        <w:ind w:right="-270"/>
        <w:jc w:val="right"/>
        <w:rPr>
          <w:rFonts w:ascii="Sylfaen" w:hAnsi="Sylfaen" w:cs="Sylfaen"/>
          <w:i/>
          <w:noProof/>
          <w:sz w:val="16"/>
          <w:szCs w:val="20"/>
          <w:lang w:val="pt-BR"/>
        </w:rPr>
      </w:pPr>
    </w:p>
    <w:tbl>
      <w:tblPr>
        <w:tblW w:w="10940" w:type="dxa"/>
        <w:tblLook w:val="04A0" w:firstRow="1" w:lastRow="0" w:firstColumn="1" w:lastColumn="0" w:noHBand="0" w:noVBand="1"/>
      </w:tblPr>
      <w:tblGrid>
        <w:gridCol w:w="5000"/>
        <w:gridCol w:w="2020"/>
        <w:gridCol w:w="1720"/>
        <w:gridCol w:w="2200"/>
      </w:tblGrid>
      <w:tr w:rsidR="009F4AE1" w:rsidRPr="009F4AE1" w:rsidTr="009F4AE1">
        <w:trPr>
          <w:trHeight w:val="288"/>
          <w:tblHeader/>
        </w:trPr>
        <w:tc>
          <w:tcPr>
            <w:tcW w:w="5000" w:type="dxa"/>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F4AE1" w:rsidRPr="009F4AE1" w:rsidRDefault="006918AB" w:rsidP="009F4AE1">
            <w:pPr>
              <w:jc w:val="center"/>
              <w:rPr>
                <w:rFonts w:ascii="Sylfaen" w:hAnsi="Sylfaen" w:cs="Calibri"/>
                <w:b/>
                <w:bCs/>
                <w:color w:val="000000"/>
                <w:sz w:val="18"/>
                <w:szCs w:val="18"/>
              </w:rPr>
            </w:pPr>
            <w:r>
              <w:rPr>
                <w:rFonts w:ascii="Sylfaen" w:hAnsi="Sylfaen" w:cs="Calibri"/>
                <w:b/>
                <w:bCs/>
                <w:color w:val="000000"/>
                <w:sz w:val="18"/>
                <w:szCs w:val="18"/>
              </w:rPr>
              <w:t xml:space="preserve">Title </w:t>
            </w:r>
          </w:p>
        </w:tc>
        <w:tc>
          <w:tcPr>
            <w:tcW w:w="2020" w:type="dxa"/>
            <w:tcBorders>
              <w:top w:val="single" w:sz="8" w:space="0" w:color="D3D3D3"/>
              <w:left w:val="nil"/>
              <w:bottom w:val="single" w:sz="8" w:space="0" w:color="D3D3D3"/>
              <w:right w:val="single" w:sz="8" w:space="0" w:color="D3D3D3"/>
            </w:tcBorders>
            <w:shd w:val="clear" w:color="auto" w:fill="auto"/>
            <w:vAlign w:val="center"/>
            <w:hideMark/>
          </w:tcPr>
          <w:p w:rsidR="009F4AE1" w:rsidRPr="009F4AE1" w:rsidRDefault="006918AB" w:rsidP="009F4AE1">
            <w:pPr>
              <w:jc w:val="center"/>
              <w:rPr>
                <w:rFonts w:ascii="Sylfaen" w:hAnsi="Sylfaen" w:cs="Calibri"/>
                <w:b/>
                <w:bCs/>
                <w:color w:val="000000"/>
                <w:sz w:val="18"/>
                <w:szCs w:val="18"/>
              </w:rPr>
            </w:pPr>
            <w:r>
              <w:rPr>
                <w:rFonts w:ascii="Sylfaen" w:hAnsi="Sylfaen" w:cs="Calibri"/>
                <w:b/>
                <w:bCs/>
                <w:color w:val="000000"/>
                <w:sz w:val="18"/>
                <w:szCs w:val="18"/>
              </w:rPr>
              <w:t>Central Budget of 2022, Fact</w:t>
            </w:r>
          </w:p>
        </w:tc>
        <w:tc>
          <w:tcPr>
            <w:tcW w:w="1720" w:type="dxa"/>
            <w:tcBorders>
              <w:top w:val="single" w:sz="8" w:space="0" w:color="D3D3D3"/>
              <w:left w:val="nil"/>
              <w:bottom w:val="single" w:sz="8" w:space="0" w:color="D3D3D3"/>
              <w:right w:val="single" w:sz="8" w:space="0" w:color="D3D3D3"/>
            </w:tcBorders>
            <w:shd w:val="clear" w:color="auto" w:fill="auto"/>
            <w:vAlign w:val="center"/>
            <w:hideMark/>
          </w:tcPr>
          <w:p w:rsidR="009F4AE1" w:rsidRPr="009F4AE1" w:rsidRDefault="006918AB" w:rsidP="009F4AE1">
            <w:pPr>
              <w:jc w:val="center"/>
              <w:rPr>
                <w:rFonts w:ascii="Sylfaen" w:hAnsi="Sylfaen" w:cs="Calibri"/>
                <w:b/>
                <w:bCs/>
                <w:color w:val="000000"/>
                <w:sz w:val="18"/>
                <w:szCs w:val="18"/>
              </w:rPr>
            </w:pPr>
            <w:r>
              <w:rPr>
                <w:rFonts w:ascii="Sylfaen" w:hAnsi="Sylfaen" w:cs="Calibri"/>
                <w:b/>
                <w:bCs/>
                <w:color w:val="000000"/>
                <w:sz w:val="18"/>
                <w:szCs w:val="18"/>
              </w:rPr>
              <w:t>Including the State Budget</w:t>
            </w:r>
          </w:p>
        </w:tc>
        <w:tc>
          <w:tcPr>
            <w:tcW w:w="2200" w:type="dxa"/>
            <w:tcBorders>
              <w:top w:val="single" w:sz="8" w:space="0" w:color="D3D3D3"/>
              <w:left w:val="nil"/>
              <w:bottom w:val="single" w:sz="8" w:space="0" w:color="D3D3D3"/>
              <w:right w:val="single" w:sz="8" w:space="0" w:color="D3D3D3"/>
            </w:tcBorders>
            <w:shd w:val="clear" w:color="auto" w:fill="auto"/>
            <w:vAlign w:val="center"/>
            <w:hideMark/>
          </w:tcPr>
          <w:p w:rsidR="009F4AE1" w:rsidRPr="009F4AE1" w:rsidRDefault="006918AB" w:rsidP="009F4AE1">
            <w:pPr>
              <w:jc w:val="center"/>
              <w:rPr>
                <w:rFonts w:ascii="Sylfaen" w:hAnsi="Sylfaen" w:cs="Calibri"/>
                <w:b/>
                <w:bCs/>
                <w:color w:val="000000"/>
                <w:sz w:val="18"/>
                <w:szCs w:val="18"/>
              </w:rPr>
            </w:pPr>
            <w:r>
              <w:rPr>
                <w:rFonts w:ascii="Sylfaen" w:hAnsi="Sylfaen" w:cs="Calibri"/>
                <w:b/>
                <w:bCs/>
                <w:color w:val="000000"/>
                <w:sz w:val="18"/>
                <w:szCs w:val="18"/>
              </w:rPr>
              <w:t>Including Revenues Permitted by LEPL/NNLE</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rPr>
                <w:rFonts w:ascii="Sylfaen" w:hAnsi="Sylfaen" w:cs="Calibri"/>
                <w:b/>
                <w:bCs/>
                <w:color w:val="000000"/>
                <w:sz w:val="18"/>
                <w:szCs w:val="18"/>
              </w:rPr>
            </w:pPr>
            <w:r>
              <w:rPr>
                <w:rFonts w:ascii="Sylfaen" w:hAnsi="Sylfaen" w:cs="Calibri"/>
                <w:b/>
                <w:bCs/>
                <w:color w:val="000000"/>
                <w:sz w:val="18"/>
                <w:szCs w:val="18"/>
              </w:rPr>
              <w:t>Revenues</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17,864,249.3</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16,450,247.4</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1,729,056.5</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100" w:firstLine="180"/>
              <w:rPr>
                <w:rFonts w:ascii="Sylfaen" w:hAnsi="Sylfaen" w:cs="Calibri"/>
                <w:color w:val="86008A"/>
                <w:sz w:val="18"/>
                <w:szCs w:val="18"/>
              </w:rPr>
            </w:pPr>
            <w:r>
              <w:rPr>
                <w:rFonts w:ascii="Sylfaen" w:hAnsi="Sylfaen" w:cs="Calibri"/>
                <w:color w:val="86008A"/>
                <w:sz w:val="18"/>
                <w:szCs w:val="18"/>
              </w:rPr>
              <w:t>Fee</w:t>
            </w:r>
            <w:r w:rsidR="008A0E6C">
              <w:rPr>
                <w:rFonts w:ascii="Sylfaen" w:hAnsi="Sylfaen" w:cs="Calibri"/>
                <w:color w:val="86008A"/>
                <w:sz w:val="18"/>
                <w:szCs w:val="18"/>
              </w:rPr>
              <w:t xml:space="preserve">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14,976,686.1</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14,976,686.1</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0.0</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9F4AE1">
            <w:pPr>
              <w:ind w:firstLineChars="100" w:firstLine="180"/>
              <w:rPr>
                <w:rFonts w:ascii="Sylfaen" w:hAnsi="Sylfaen" w:cs="Calibri"/>
                <w:color w:val="86008A"/>
                <w:sz w:val="18"/>
                <w:szCs w:val="18"/>
              </w:rPr>
            </w:pPr>
            <w:r>
              <w:rPr>
                <w:rFonts w:ascii="Sylfaen" w:hAnsi="Sylfaen" w:cs="Calibri"/>
                <w:color w:val="86008A"/>
                <w:sz w:val="18"/>
                <w:szCs w:val="18"/>
              </w:rPr>
              <w:t>Grants</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271,016.7</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359,062.1</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227,009.2</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D80AEE">
            <w:pPr>
              <w:ind w:firstLineChars="100" w:firstLine="180"/>
              <w:rPr>
                <w:rFonts w:ascii="Sylfaen" w:hAnsi="Sylfaen" w:cs="Calibri"/>
                <w:color w:val="86008A"/>
                <w:sz w:val="18"/>
                <w:szCs w:val="18"/>
              </w:rPr>
            </w:pPr>
            <w:r>
              <w:rPr>
                <w:rFonts w:ascii="Sylfaen" w:hAnsi="Sylfaen" w:cs="Calibri"/>
                <w:color w:val="86008A"/>
                <w:sz w:val="18"/>
                <w:szCs w:val="18"/>
              </w:rPr>
              <w:t xml:space="preserve">Other </w:t>
            </w:r>
            <w:r w:rsidR="00D80AEE">
              <w:rPr>
                <w:rFonts w:ascii="Sylfaen" w:hAnsi="Sylfaen" w:cs="Calibri"/>
                <w:color w:val="86008A"/>
                <w:sz w:val="18"/>
                <w:szCs w:val="18"/>
              </w:rPr>
              <w:t>revenues</w:t>
            </w:r>
            <w:r>
              <w:rPr>
                <w:rFonts w:ascii="Sylfaen" w:hAnsi="Sylfaen" w:cs="Calibri"/>
                <w:color w:val="86008A"/>
                <w:sz w:val="18"/>
                <w:szCs w:val="18"/>
              </w:rPr>
              <w:t xml:space="preserve">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2,616,546.4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1,114,499.2</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1,502,047.2</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9F4AE1">
            <w:pPr>
              <w:rPr>
                <w:rFonts w:ascii="Sylfaen" w:hAnsi="Sylfaen" w:cs="Calibri"/>
                <w:b/>
                <w:bCs/>
                <w:color w:val="000000"/>
                <w:sz w:val="18"/>
                <w:szCs w:val="18"/>
              </w:rPr>
            </w:pPr>
            <w:r>
              <w:rPr>
                <w:rFonts w:ascii="Sylfaen" w:hAnsi="Sylfaen" w:cs="Calibri"/>
                <w:b/>
                <w:bCs/>
                <w:color w:val="000000"/>
                <w:sz w:val="18"/>
                <w:szCs w:val="18"/>
              </w:rPr>
              <w:t xml:space="preserve">Costs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16,363,526.6</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15,350,159.1</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1,328,422.2</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Salary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2,287,117.8</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1,792,065.0</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495,052.8</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Goods and services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2,473,581.9</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1,870,858.6</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602,723.3</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Interest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762,822.0</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746,805.3</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16,016.7</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Subsidies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1,023,617.2</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1,004,617.9</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18,999.2</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Grants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1,045,063.6</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1,260,618.0</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99,500.2</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ind w:firstLineChars="300" w:firstLine="480"/>
              <w:rPr>
                <w:rFonts w:ascii="Sylfaen" w:hAnsi="Sylfaen" w:cs="Calibri"/>
                <w:color w:val="000000"/>
                <w:sz w:val="16"/>
                <w:szCs w:val="16"/>
              </w:rPr>
            </w:pPr>
            <w:r>
              <w:rPr>
                <w:rFonts w:ascii="Sylfaen" w:hAnsi="Sylfaen" w:cs="Calibri"/>
                <w:color w:val="000000"/>
                <w:sz w:val="16"/>
                <w:szCs w:val="16"/>
              </w:rPr>
              <w:t xml:space="preserve">Including capital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909,205.8</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914,883.3</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8,583.6</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9F4AE1">
            <w:pPr>
              <w:ind w:firstLineChars="100" w:firstLine="180"/>
              <w:rPr>
                <w:rFonts w:ascii="Sylfaen" w:hAnsi="Sylfaen" w:cs="Calibri"/>
                <w:color w:val="86008A"/>
                <w:sz w:val="18"/>
                <w:szCs w:val="18"/>
              </w:rPr>
            </w:pPr>
            <w:r>
              <w:rPr>
                <w:rFonts w:ascii="Sylfaen" w:hAnsi="Sylfaen" w:cs="Calibri"/>
                <w:color w:val="86008A"/>
                <w:sz w:val="18"/>
                <w:szCs w:val="18"/>
              </w:rPr>
              <w:t>Social security</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6,067,157.4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6,052,095.2</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15,062.1</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Other costs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2,704,166.9</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2,623,099.1</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81,067.7</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ind w:firstLineChars="300" w:firstLine="480"/>
              <w:rPr>
                <w:rFonts w:ascii="Sylfaen" w:hAnsi="Sylfaen" w:cs="Calibri"/>
                <w:color w:val="000000"/>
                <w:sz w:val="16"/>
                <w:szCs w:val="16"/>
              </w:rPr>
            </w:pPr>
            <w:r>
              <w:rPr>
                <w:rFonts w:ascii="Sylfaen" w:hAnsi="Sylfaen" w:cs="Calibri"/>
                <w:color w:val="000000"/>
                <w:sz w:val="16"/>
                <w:szCs w:val="16"/>
              </w:rPr>
              <w:t xml:space="preserve">Including capital </w:t>
            </w:r>
            <w:r w:rsidR="009F4AE1" w:rsidRPr="009F4AE1">
              <w:rPr>
                <w:rFonts w:ascii="Sylfaen" w:hAnsi="Sylfaen" w:cs="Calibri"/>
                <w:color w:val="000000"/>
                <w:sz w:val="16"/>
                <w:szCs w:val="16"/>
              </w:rPr>
              <w:t xml:space="preserve"> </w:t>
            </w:r>
            <w:r>
              <w:rPr>
                <w:rFonts w:ascii="Sylfaen" w:hAnsi="Sylfaen" w:cs="Calibri"/>
                <w:color w:val="000000"/>
                <w:sz w:val="16"/>
                <w:szCs w:val="16"/>
              </w:rPr>
              <w:t>transfers not elsewhere classified</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1,139,218.4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1,136,794.4</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2,424.0</w:t>
            </w:r>
          </w:p>
        </w:tc>
      </w:tr>
      <w:tr w:rsidR="009F4AE1" w:rsidRPr="009F4AE1" w:rsidTr="009F4AE1">
        <w:trPr>
          <w:trHeight w:val="288"/>
        </w:trPr>
        <w:tc>
          <w:tcPr>
            <w:tcW w:w="10940" w:type="dxa"/>
            <w:gridSpan w:val="4"/>
            <w:tcBorders>
              <w:top w:val="single" w:sz="8" w:space="0" w:color="D3D3D3"/>
              <w:left w:val="single" w:sz="8" w:space="0" w:color="D3D3D3"/>
              <w:bottom w:val="single" w:sz="8" w:space="0" w:color="D3D3D3"/>
              <w:right w:val="nil"/>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 </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rPr>
                <w:rFonts w:ascii="Sylfaen" w:hAnsi="Sylfaen" w:cs="Calibri"/>
                <w:b/>
                <w:bCs/>
                <w:color w:val="000000"/>
                <w:sz w:val="18"/>
                <w:szCs w:val="18"/>
              </w:rPr>
            </w:pPr>
            <w:r>
              <w:rPr>
                <w:rFonts w:ascii="Sylfaen" w:hAnsi="Sylfaen" w:cs="Calibri"/>
                <w:b/>
                <w:bCs/>
                <w:color w:val="000000"/>
                <w:sz w:val="18"/>
                <w:szCs w:val="18"/>
              </w:rPr>
              <w:t xml:space="preserve">Operational balance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1,500,722.7</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1,100,088.4</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400,634.3</w:t>
            </w:r>
          </w:p>
        </w:tc>
      </w:tr>
      <w:tr w:rsidR="009F4AE1" w:rsidRPr="009F4AE1" w:rsidTr="009F4AE1">
        <w:trPr>
          <w:trHeight w:val="288"/>
        </w:trPr>
        <w:tc>
          <w:tcPr>
            <w:tcW w:w="10940" w:type="dxa"/>
            <w:gridSpan w:val="4"/>
            <w:tcBorders>
              <w:top w:val="single" w:sz="8" w:space="0" w:color="D3D3D3"/>
              <w:left w:val="single" w:sz="8" w:space="0" w:color="D3D3D3"/>
              <w:bottom w:val="single" w:sz="8" w:space="0" w:color="D3D3D3"/>
              <w:right w:val="nil"/>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 </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rPr>
                <w:rFonts w:ascii="Sylfaen" w:hAnsi="Sylfaen" w:cs="Calibri"/>
                <w:b/>
                <w:bCs/>
                <w:color w:val="000000"/>
                <w:sz w:val="18"/>
                <w:szCs w:val="18"/>
              </w:rPr>
            </w:pPr>
            <w:r>
              <w:rPr>
                <w:rFonts w:ascii="Sylfaen" w:hAnsi="Sylfaen" w:cs="Calibri"/>
                <w:b/>
                <w:bCs/>
                <w:color w:val="000000"/>
                <w:sz w:val="18"/>
                <w:szCs w:val="18"/>
              </w:rPr>
              <w:t>Change in non-financial assets</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3,241,135.8</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3,101,599.3</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139,536.5</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Growth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3,490,407.2</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3,304,432.8</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185,974.4</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Reduction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249,271.4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202,833.5</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46,437.9</w:t>
            </w:r>
          </w:p>
        </w:tc>
      </w:tr>
      <w:tr w:rsidR="009F4AE1" w:rsidRPr="009F4AE1" w:rsidTr="009F4AE1">
        <w:trPr>
          <w:trHeight w:val="288"/>
        </w:trPr>
        <w:tc>
          <w:tcPr>
            <w:tcW w:w="10940" w:type="dxa"/>
            <w:gridSpan w:val="4"/>
            <w:tcBorders>
              <w:top w:val="single" w:sz="8" w:space="0" w:color="D3D3D3"/>
              <w:left w:val="single" w:sz="8" w:space="0" w:color="D3D3D3"/>
              <w:bottom w:val="single" w:sz="8" w:space="0" w:color="D3D3D3"/>
              <w:right w:val="nil"/>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 </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rPr>
                <w:rFonts w:ascii="Sylfaen" w:hAnsi="Sylfaen" w:cs="Calibri"/>
                <w:b/>
                <w:bCs/>
                <w:color w:val="000000"/>
                <w:sz w:val="18"/>
                <w:szCs w:val="18"/>
              </w:rPr>
            </w:pPr>
            <w:r>
              <w:rPr>
                <w:rFonts w:ascii="Sylfaen" w:hAnsi="Sylfaen" w:cs="Calibri"/>
                <w:b/>
                <w:bCs/>
                <w:color w:val="000000"/>
                <w:sz w:val="18"/>
                <w:szCs w:val="18"/>
              </w:rPr>
              <w:t xml:space="preserve">Total balance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-1,740,413.2</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-2,001,511.0</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261,097.8</w:t>
            </w:r>
          </w:p>
        </w:tc>
      </w:tr>
      <w:tr w:rsidR="009F4AE1" w:rsidRPr="009F4AE1" w:rsidTr="009F4AE1">
        <w:trPr>
          <w:trHeight w:val="288"/>
        </w:trPr>
        <w:tc>
          <w:tcPr>
            <w:tcW w:w="10940" w:type="dxa"/>
            <w:gridSpan w:val="4"/>
            <w:tcBorders>
              <w:top w:val="single" w:sz="8" w:space="0" w:color="D3D3D3"/>
              <w:left w:val="single" w:sz="8" w:space="0" w:color="D3D3D3"/>
              <w:bottom w:val="single" w:sz="8" w:space="0" w:color="D3D3D3"/>
              <w:right w:val="nil"/>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 </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rPr>
                <w:rFonts w:ascii="Sylfaen" w:hAnsi="Sylfaen" w:cs="Calibri"/>
                <w:b/>
                <w:bCs/>
                <w:color w:val="000000"/>
                <w:sz w:val="18"/>
                <w:szCs w:val="18"/>
              </w:rPr>
            </w:pPr>
            <w:r>
              <w:rPr>
                <w:rFonts w:ascii="Sylfaen" w:hAnsi="Sylfaen" w:cs="Calibri"/>
                <w:b/>
                <w:bCs/>
                <w:color w:val="000000"/>
                <w:sz w:val="18"/>
                <w:szCs w:val="18"/>
              </w:rPr>
              <w:t xml:space="preserve">Change in financial assets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965,994.5</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711,384.6</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254,609.9</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Growth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1,158,201.9</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855,613.5</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302,588.4</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300" w:firstLine="540"/>
              <w:outlineLvl w:val="0"/>
              <w:rPr>
                <w:rFonts w:ascii="Sylfaen" w:hAnsi="Sylfaen" w:cs="Calibri"/>
                <w:color w:val="000000"/>
                <w:sz w:val="18"/>
                <w:szCs w:val="18"/>
              </w:rPr>
            </w:pPr>
            <w:r>
              <w:rPr>
                <w:rFonts w:ascii="Sylfaen" w:hAnsi="Sylfaen" w:cs="Calibri"/>
                <w:color w:val="000000"/>
                <w:sz w:val="18"/>
                <w:szCs w:val="18"/>
              </w:rPr>
              <w:t>Including currency and deposits (balance)</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outlineLvl w:val="0"/>
              <w:rPr>
                <w:rFonts w:ascii="Sylfaen" w:hAnsi="Sylfaen" w:cs="Calibri"/>
                <w:color w:val="000000"/>
                <w:sz w:val="18"/>
                <w:szCs w:val="18"/>
              </w:rPr>
            </w:pPr>
            <w:r w:rsidRPr="009F4AE1">
              <w:rPr>
                <w:rFonts w:ascii="Sylfaen" w:hAnsi="Sylfaen" w:cs="Calibri"/>
                <w:color w:val="000000"/>
                <w:sz w:val="18"/>
                <w:szCs w:val="18"/>
              </w:rPr>
              <w:t>666,587.4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outlineLvl w:val="0"/>
              <w:rPr>
                <w:rFonts w:ascii="Sylfaen" w:hAnsi="Sylfaen" w:cs="Calibri"/>
                <w:color w:val="000000"/>
                <w:sz w:val="18"/>
                <w:szCs w:val="18"/>
              </w:rPr>
            </w:pPr>
            <w:r w:rsidRPr="009F4AE1">
              <w:rPr>
                <w:rFonts w:ascii="Sylfaen" w:hAnsi="Sylfaen" w:cs="Calibri"/>
                <w:color w:val="000000"/>
                <w:sz w:val="18"/>
                <w:szCs w:val="18"/>
              </w:rPr>
              <w:t>366,177.0</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outlineLvl w:val="0"/>
              <w:rPr>
                <w:rFonts w:ascii="Sylfaen" w:hAnsi="Sylfaen" w:cs="Calibri"/>
                <w:color w:val="000000"/>
                <w:sz w:val="18"/>
                <w:szCs w:val="18"/>
              </w:rPr>
            </w:pPr>
            <w:r w:rsidRPr="009F4AE1">
              <w:rPr>
                <w:rFonts w:ascii="Sylfaen" w:hAnsi="Sylfaen" w:cs="Calibri"/>
                <w:color w:val="000000"/>
                <w:sz w:val="18"/>
                <w:szCs w:val="18"/>
              </w:rPr>
              <w:t>300,410.4</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Reduction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192,207.4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144,228.9</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47,978.5</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300" w:firstLine="540"/>
              <w:outlineLvl w:val="0"/>
              <w:rPr>
                <w:rFonts w:ascii="Sylfaen" w:hAnsi="Sylfaen" w:cs="Calibri"/>
                <w:color w:val="000000"/>
                <w:sz w:val="18"/>
                <w:szCs w:val="18"/>
              </w:rPr>
            </w:pPr>
            <w:r>
              <w:rPr>
                <w:rFonts w:ascii="Sylfaen" w:hAnsi="Sylfaen" w:cs="Calibri"/>
                <w:color w:val="000000"/>
                <w:sz w:val="18"/>
                <w:szCs w:val="18"/>
              </w:rPr>
              <w:t>Including currency and deposits (balance)</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outlineLvl w:val="0"/>
              <w:rPr>
                <w:rFonts w:ascii="Sylfaen" w:hAnsi="Sylfaen" w:cs="Calibri"/>
                <w:color w:val="000000"/>
                <w:sz w:val="18"/>
                <w:szCs w:val="18"/>
              </w:rPr>
            </w:pPr>
            <w:r w:rsidRPr="009F4AE1">
              <w:rPr>
                <w:rFonts w:ascii="Sylfaen" w:hAnsi="Sylfaen" w:cs="Calibri"/>
                <w:color w:val="000000"/>
                <w:sz w:val="18"/>
                <w:szCs w:val="18"/>
              </w:rPr>
              <w:t>0.0</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outlineLvl w:val="0"/>
              <w:rPr>
                <w:rFonts w:ascii="Sylfaen" w:hAnsi="Sylfaen" w:cs="Calibri"/>
                <w:color w:val="000000"/>
                <w:sz w:val="18"/>
                <w:szCs w:val="18"/>
              </w:rPr>
            </w:pPr>
            <w:r w:rsidRPr="009F4AE1">
              <w:rPr>
                <w:rFonts w:ascii="Sylfaen" w:hAnsi="Sylfaen" w:cs="Calibri"/>
                <w:color w:val="000000"/>
                <w:sz w:val="18"/>
                <w:szCs w:val="18"/>
              </w:rPr>
              <w:t>0.0</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outlineLvl w:val="0"/>
              <w:rPr>
                <w:rFonts w:ascii="Sylfaen" w:hAnsi="Sylfaen" w:cs="Calibri"/>
                <w:color w:val="000000"/>
                <w:sz w:val="18"/>
                <w:szCs w:val="18"/>
              </w:rPr>
            </w:pPr>
            <w:r w:rsidRPr="009F4AE1">
              <w:rPr>
                <w:rFonts w:ascii="Sylfaen" w:hAnsi="Sylfaen" w:cs="Calibri"/>
                <w:color w:val="000000"/>
                <w:sz w:val="18"/>
                <w:szCs w:val="18"/>
              </w:rPr>
              <w:t>0.0</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rPr>
                <w:rFonts w:ascii="Sylfaen" w:hAnsi="Sylfaen" w:cs="Calibri"/>
                <w:b/>
                <w:bCs/>
                <w:color w:val="000000"/>
                <w:sz w:val="18"/>
                <w:szCs w:val="18"/>
              </w:rPr>
            </w:pPr>
            <w:r>
              <w:rPr>
                <w:rFonts w:ascii="Sylfaen" w:hAnsi="Sylfaen" w:cs="Calibri"/>
                <w:b/>
                <w:bCs/>
                <w:color w:val="000000"/>
                <w:sz w:val="18"/>
                <w:szCs w:val="18"/>
              </w:rPr>
              <w:t xml:space="preserve">Change in liabilities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2,706,407.7</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2,712,895.6</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-6,487.9</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Growth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3,734,753.8</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3,731,879.7</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2,874.1</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300" w:firstLine="540"/>
              <w:rPr>
                <w:rFonts w:ascii="Sylfaen" w:hAnsi="Sylfaen" w:cs="Calibri"/>
                <w:color w:val="000000"/>
                <w:sz w:val="18"/>
                <w:szCs w:val="18"/>
              </w:rPr>
            </w:pPr>
            <w:r>
              <w:rPr>
                <w:rFonts w:ascii="Sylfaen" w:hAnsi="Sylfaen" w:cs="Calibri"/>
                <w:color w:val="000000"/>
                <w:sz w:val="18"/>
                <w:szCs w:val="18"/>
              </w:rPr>
              <w:t>Domestic</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1,349,213.9</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1,346,339.8</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2,874.1</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300" w:firstLine="540"/>
              <w:rPr>
                <w:rFonts w:ascii="Sylfaen" w:hAnsi="Sylfaen" w:cs="Calibri"/>
                <w:color w:val="000000"/>
                <w:sz w:val="18"/>
                <w:szCs w:val="18"/>
              </w:rPr>
            </w:pPr>
            <w:r>
              <w:rPr>
                <w:rFonts w:ascii="Sylfaen" w:hAnsi="Sylfaen" w:cs="Calibri"/>
                <w:color w:val="000000"/>
                <w:sz w:val="18"/>
                <w:szCs w:val="18"/>
              </w:rPr>
              <w:t xml:space="preserve">Foreign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2,385,539.9</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2,385,539.9</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0.0</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5D3086"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Reduction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1,028,346.1</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1,018,984.1</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9,362.0</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300" w:firstLine="540"/>
              <w:rPr>
                <w:rFonts w:ascii="Sylfaen" w:hAnsi="Sylfaen" w:cs="Calibri"/>
                <w:color w:val="000000"/>
                <w:sz w:val="18"/>
                <w:szCs w:val="18"/>
              </w:rPr>
            </w:pPr>
            <w:r>
              <w:rPr>
                <w:rFonts w:ascii="Sylfaen" w:hAnsi="Sylfaen" w:cs="Calibri"/>
                <w:color w:val="000000"/>
                <w:sz w:val="18"/>
                <w:szCs w:val="18"/>
              </w:rPr>
              <w:t>Domestic</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52,216.4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42,854.4</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9,362.0</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300" w:firstLine="540"/>
              <w:rPr>
                <w:rFonts w:ascii="Sylfaen" w:hAnsi="Sylfaen" w:cs="Calibri"/>
                <w:color w:val="000000"/>
                <w:sz w:val="18"/>
                <w:szCs w:val="18"/>
              </w:rPr>
            </w:pPr>
            <w:r>
              <w:rPr>
                <w:rFonts w:ascii="Sylfaen" w:hAnsi="Sylfaen" w:cs="Calibri"/>
                <w:color w:val="000000"/>
                <w:sz w:val="18"/>
                <w:szCs w:val="18"/>
              </w:rPr>
              <w:lastRenderedPageBreak/>
              <w:t xml:space="preserve">Foreign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976,129.7</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976,129.7</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000000"/>
                <w:sz w:val="18"/>
                <w:szCs w:val="18"/>
              </w:rPr>
            </w:pPr>
            <w:r w:rsidRPr="009F4AE1">
              <w:rPr>
                <w:rFonts w:ascii="Sylfaen" w:hAnsi="Sylfaen" w:cs="Calibri"/>
                <w:color w:val="000000"/>
                <w:sz w:val="18"/>
                <w:szCs w:val="18"/>
              </w:rPr>
              <w:t>0.0</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rPr>
                <w:rFonts w:ascii="Sylfaen" w:hAnsi="Sylfaen" w:cs="Calibri"/>
                <w:b/>
                <w:bCs/>
                <w:color w:val="000000"/>
                <w:sz w:val="18"/>
                <w:szCs w:val="18"/>
              </w:rPr>
            </w:pPr>
            <w:r>
              <w:rPr>
                <w:rFonts w:ascii="Sylfaen" w:hAnsi="Sylfaen" w:cs="Calibri"/>
                <w:b/>
                <w:bCs/>
                <w:color w:val="000000"/>
                <w:sz w:val="18"/>
                <w:szCs w:val="18"/>
              </w:rPr>
              <w:t xml:space="preserve">Balance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0.0</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0.0</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0.0</w:t>
            </w:r>
          </w:p>
        </w:tc>
      </w:tr>
    </w:tbl>
    <w:p w:rsidR="009F4AE1" w:rsidRDefault="009F4AE1" w:rsidP="00A36741">
      <w:pPr>
        <w:ind w:right="-270"/>
        <w:jc w:val="right"/>
        <w:rPr>
          <w:rFonts w:ascii="Sylfaen" w:hAnsi="Sylfaen" w:cs="Sylfaen"/>
          <w:i/>
          <w:noProof/>
          <w:sz w:val="16"/>
          <w:szCs w:val="20"/>
          <w:lang w:val="pt-BR"/>
        </w:rPr>
      </w:pPr>
    </w:p>
    <w:p w:rsidR="009F4AE1" w:rsidRDefault="009F4AE1" w:rsidP="00A36741">
      <w:pPr>
        <w:ind w:right="-270"/>
        <w:jc w:val="right"/>
        <w:rPr>
          <w:rFonts w:ascii="Sylfaen" w:hAnsi="Sylfaen" w:cs="Sylfaen"/>
          <w:i/>
          <w:noProof/>
          <w:sz w:val="16"/>
          <w:szCs w:val="20"/>
          <w:lang w:val="pt-BR"/>
        </w:rPr>
      </w:pPr>
    </w:p>
    <w:p w:rsidR="009F4AE1" w:rsidRDefault="009F4AE1" w:rsidP="00A36741">
      <w:pPr>
        <w:ind w:right="-270"/>
        <w:jc w:val="right"/>
        <w:rPr>
          <w:rFonts w:ascii="Sylfaen" w:hAnsi="Sylfaen" w:cs="Sylfaen"/>
          <w:i/>
          <w:noProof/>
          <w:sz w:val="16"/>
          <w:szCs w:val="20"/>
          <w:lang w:val="pt-BR"/>
        </w:rPr>
      </w:pPr>
    </w:p>
    <w:p w:rsidR="00A36741" w:rsidRDefault="00A36741"/>
    <w:p w:rsidR="00A36741" w:rsidRDefault="00A36741" w:rsidP="00A36741">
      <w:pPr>
        <w:ind w:right="-540"/>
        <w:jc w:val="center"/>
        <w:rPr>
          <w:rFonts w:ascii="Sylfaen" w:hAnsi="Sylfaen" w:cs="Sylfaen"/>
          <w:i/>
          <w:noProof/>
          <w:sz w:val="16"/>
          <w:szCs w:val="20"/>
          <w:lang w:val="pt-BR"/>
        </w:rPr>
      </w:pPr>
      <w:r>
        <w:rPr>
          <w:rFonts w:ascii="Sylfaen" w:hAnsi="Sylfaen" w:cs="Sylfaen"/>
          <w:i/>
          <w:noProof/>
          <w:sz w:val="16"/>
          <w:szCs w:val="20"/>
          <w:lang w:val="pt-BR"/>
        </w:rPr>
        <w:t xml:space="preserve">                                                                                                                                                                                                                            </w:t>
      </w:r>
      <w:r w:rsidR="006918AB">
        <w:rPr>
          <w:rFonts w:ascii="Sylfaen" w:hAnsi="Sylfaen" w:cs="Sylfaen"/>
          <w:i/>
          <w:noProof/>
          <w:sz w:val="16"/>
          <w:szCs w:val="20"/>
          <w:lang w:val="pt-BR"/>
        </w:rPr>
        <w:t xml:space="preserve">In thousand GEL </w:t>
      </w:r>
    </w:p>
    <w:p w:rsidR="009F4AE1" w:rsidRDefault="009F4AE1" w:rsidP="00A36741">
      <w:pPr>
        <w:ind w:right="-540"/>
        <w:jc w:val="center"/>
        <w:rPr>
          <w:rFonts w:ascii="Sylfaen" w:hAnsi="Sylfaen" w:cs="Sylfaen"/>
          <w:i/>
          <w:noProof/>
          <w:sz w:val="16"/>
          <w:szCs w:val="20"/>
          <w:lang w:val="pt-BR"/>
        </w:rPr>
      </w:pPr>
    </w:p>
    <w:tbl>
      <w:tblPr>
        <w:tblW w:w="10940" w:type="dxa"/>
        <w:tblLook w:val="04A0" w:firstRow="1" w:lastRow="0" w:firstColumn="1" w:lastColumn="0" w:noHBand="0" w:noVBand="1"/>
      </w:tblPr>
      <w:tblGrid>
        <w:gridCol w:w="5000"/>
        <w:gridCol w:w="2020"/>
        <w:gridCol w:w="1720"/>
        <w:gridCol w:w="2200"/>
      </w:tblGrid>
      <w:tr w:rsidR="009F4AE1" w:rsidRPr="009F4AE1" w:rsidTr="009F4AE1">
        <w:trPr>
          <w:trHeight w:val="288"/>
        </w:trPr>
        <w:tc>
          <w:tcPr>
            <w:tcW w:w="5000" w:type="dxa"/>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F4AE1" w:rsidRPr="009F4AE1" w:rsidRDefault="006918AB" w:rsidP="009F4AE1">
            <w:pPr>
              <w:jc w:val="center"/>
              <w:rPr>
                <w:rFonts w:ascii="Sylfaen" w:hAnsi="Sylfaen" w:cs="Calibri"/>
                <w:b/>
                <w:bCs/>
                <w:color w:val="000000"/>
                <w:sz w:val="18"/>
                <w:szCs w:val="18"/>
              </w:rPr>
            </w:pPr>
            <w:r>
              <w:rPr>
                <w:rFonts w:ascii="Sylfaen" w:hAnsi="Sylfaen" w:cs="Calibri"/>
                <w:b/>
                <w:bCs/>
                <w:color w:val="000000"/>
                <w:sz w:val="18"/>
                <w:szCs w:val="18"/>
              </w:rPr>
              <w:t xml:space="preserve">Title </w:t>
            </w:r>
          </w:p>
        </w:tc>
        <w:tc>
          <w:tcPr>
            <w:tcW w:w="2020" w:type="dxa"/>
            <w:tcBorders>
              <w:top w:val="single" w:sz="8" w:space="0" w:color="D3D3D3"/>
              <w:left w:val="nil"/>
              <w:bottom w:val="single" w:sz="8" w:space="0" w:color="D3D3D3"/>
              <w:right w:val="single" w:sz="8" w:space="0" w:color="D3D3D3"/>
            </w:tcBorders>
            <w:shd w:val="clear" w:color="auto" w:fill="auto"/>
            <w:vAlign w:val="center"/>
            <w:hideMark/>
          </w:tcPr>
          <w:p w:rsidR="009F4AE1" w:rsidRPr="009F4AE1" w:rsidRDefault="006918AB" w:rsidP="009F4AE1">
            <w:pPr>
              <w:jc w:val="center"/>
              <w:rPr>
                <w:rFonts w:ascii="Sylfaen" w:hAnsi="Sylfaen" w:cs="Calibri"/>
                <w:b/>
                <w:bCs/>
                <w:color w:val="000000"/>
                <w:sz w:val="18"/>
                <w:szCs w:val="18"/>
              </w:rPr>
            </w:pPr>
            <w:r>
              <w:rPr>
                <w:rFonts w:ascii="Sylfaen" w:hAnsi="Sylfaen" w:cs="Calibri"/>
                <w:b/>
                <w:bCs/>
                <w:color w:val="000000"/>
                <w:sz w:val="18"/>
                <w:szCs w:val="18"/>
              </w:rPr>
              <w:t>Central Budget of 2022, Fact</w:t>
            </w:r>
          </w:p>
        </w:tc>
        <w:tc>
          <w:tcPr>
            <w:tcW w:w="1720" w:type="dxa"/>
            <w:tcBorders>
              <w:top w:val="single" w:sz="8" w:space="0" w:color="D3D3D3"/>
              <w:left w:val="nil"/>
              <w:bottom w:val="single" w:sz="8" w:space="0" w:color="D3D3D3"/>
              <w:right w:val="single" w:sz="8" w:space="0" w:color="D3D3D3"/>
            </w:tcBorders>
            <w:shd w:val="clear" w:color="auto" w:fill="auto"/>
            <w:vAlign w:val="center"/>
            <w:hideMark/>
          </w:tcPr>
          <w:p w:rsidR="009F4AE1" w:rsidRPr="009F4AE1" w:rsidRDefault="006918AB" w:rsidP="009F4AE1">
            <w:pPr>
              <w:jc w:val="center"/>
              <w:rPr>
                <w:rFonts w:ascii="Sylfaen" w:hAnsi="Sylfaen" w:cs="Calibri"/>
                <w:b/>
                <w:bCs/>
                <w:color w:val="000000"/>
                <w:sz w:val="18"/>
                <w:szCs w:val="18"/>
              </w:rPr>
            </w:pPr>
            <w:r>
              <w:rPr>
                <w:rFonts w:ascii="Sylfaen" w:hAnsi="Sylfaen" w:cs="Calibri"/>
                <w:b/>
                <w:bCs/>
                <w:color w:val="000000"/>
                <w:sz w:val="18"/>
                <w:szCs w:val="18"/>
              </w:rPr>
              <w:t>Including the State Budget</w:t>
            </w:r>
          </w:p>
        </w:tc>
        <w:tc>
          <w:tcPr>
            <w:tcW w:w="2200" w:type="dxa"/>
            <w:tcBorders>
              <w:top w:val="single" w:sz="8" w:space="0" w:color="D3D3D3"/>
              <w:left w:val="nil"/>
              <w:bottom w:val="single" w:sz="8" w:space="0" w:color="D3D3D3"/>
              <w:right w:val="single" w:sz="8" w:space="0" w:color="D3D3D3"/>
            </w:tcBorders>
            <w:shd w:val="clear" w:color="auto" w:fill="auto"/>
            <w:vAlign w:val="center"/>
            <w:hideMark/>
          </w:tcPr>
          <w:p w:rsidR="009F4AE1" w:rsidRPr="009F4AE1" w:rsidRDefault="006918AB" w:rsidP="009F4AE1">
            <w:pPr>
              <w:jc w:val="center"/>
              <w:rPr>
                <w:rFonts w:ascii="Sylfaen" w:hAnsi="Sylfaen" w:cs="Calibri"/>
                <w:b/>
                <w:bCs/>
                <w:color w:val="000000"/>
                <w:sz w:val="18"/>
                <w:szCs w:val="18"/>
              </w:rPr>
            </w:pPr>
            <w:r>
              <w:rPr>
                <w:rFonts w:ascii="Sylfaen" w:hAnsi="Sylfaen" w:cs="Calibri"/>
                <w:b/>
                <w:bCs/>
                <w:color w:val="000000"/>
                <w:sz w:val="18"/>
                <w:szCs w:val="18"/>
              </w:rPr>
              <w:t>Including Revenues Permitted by LEPL/NNLE</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rPr>
                <w:rFonts w:ascii="Sylfaen" w:hAnsi="Sylfaen" w:cs="Calibri"/>
                <w:b/>
                <w:bCs/>
                <w:color w:val="000000"/>
                <w:sz w:val="18"/>
                <w:szCs w:val="18"/>
              </w:rPr>
            </w:pPr>
            <w:r>
              <w:rPr>
                <w:rFonts w:ascii="Sylfaen" w:hAnsi="Sylfaen" w:cs="Calibri"/>
                <w:b/>
                <w:bCs/>
                <w:color w:val="000000"/>
                <w:sz w:val="18"/>
                <w:szCs w:val="18"/>
              </w:rPr>
              <w:t xml:space="preserve">Incomings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22,040,481.8</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20,529,189.5</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1,826,347.0</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Revenues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17,864,249.3</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16,450,247.4</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1,729,056.5</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100" w:firstLine="180"/>
              <w:rPr>
                <w:rFonts w:ascii="Sylfaen" w:hAnsi="Sylfaen" w:cs="Calibri"/>
                <w:color w:val="86008A"/>
                <w:sz w:val="18"/>
                <w:szCs w:val="18"/>
              </w:rPr>
            </w:pPr>
            <w:r>
              <w:rPr>
                <w:rFonts w:ascii="Sylfaen" w:hAnsi="Sylfaen" w:cs="Calibri"/>
                <w:color w:val="86008A"/>
                <w:sz w:val="18"/>
                <w:szCs w:val="18"/>
              </w:rPr>
              <w:t>Reduction of non-financial assets</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249,271.4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202,833.5</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46,437.9</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100" w:firstLine="180"/>
              <w:rPr>
                <w:rFonts w:ascii="Sylfaen" w:hAnsi="Sylfaen" w:cs="Calibri"/>
                <w:color w:val="86008A"/>
                <w:sz w:val="18"/>
                <w:szCs w:val="18"/>
              </w:rPr>
            </w:pPr>
            <w:r>
              <w:rPr>
                <w:rFonts w:ascii="Sylfaen" w:hAnsi="Sylfaen" w:cs="Calibri"/>
                <w:color w:val="86008A"/>
                <w:sz w:val="18"/>
                <w:szCs w:val="18"/>
              </w:rPr>
              <w:t>Reduction of financial assets (excluding balance)</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192,207.4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144,228.9</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47,978.5</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100" w:firstLine="180"/>
              <w:rPr>
                <w:rFonts w:ascii="Sylfaen" w:hAnsi="Sylfaen" w:cs="Calibri"/>
                <w:color w:val="86008A"/>
                <w:sz w:val="18"/>
                <w:szCs w:val="18"/>
              </w:rPr>
            </w:pPr>
            <w:r>
              <w:rPr>
                <w:rFonts w:ascii="Sylfaen" w:hAnsi="Sylfaen" w:cs="Calibri"/>
                <w:color w:val="86008A"/>
                <w:sz w:val="18"/>
                <w:szCs w:val="18"/>
              </w:rPr>
              <w:t>Growth of liabilities</w:t>
            </w:r>
            <w:r w:rsidR="005D3086">
              <w:rPr>
                <w:rFonts w:ascii="Sylfaen" w:hAnsi="Sylfaen" w:cs="Calibri"/>
                <w:color w:val="86008A"/>
                <w:sz w:val="18"/>
                <w:szCs w:val="18"/>
              </w:rPr>
              <w:t xml:space="preserve">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3,734,753.8</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3,731,879.7</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2,874.1</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rPr>
                <w:rFonts w:ascii="Sylfaen" w:hAnsi="Sylfaen" w:cs="Calibri"/>
                <w:b/>
                <w:bCs/>
                <w:color w:val="000000"/>
                <w:sz w:val="18"/>
                <w:szCs w:val="18"/>
              </w:rPr>
            </w:pPr>
            <w:r>
              <w:rPr>
                <w:rFonts w:ascii="Sylfaen" w:hAnsi="Sylfaen" w:cs="Calibri"/>
                <w:b/>
                <w:bCs/>
                <w:color w:val="000000"/>
                <w:sz w:val="18"/>
                <w:szCs w:val="18"/>
              </w:rPr>
              <w:t xml:space="preserve">Payments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21,373,894.4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20,163,012.5</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1,525,936.5</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8A0E6C"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Costs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16,363,526.6</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15,350,159.1</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1,328,422.2</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100" w:firstLine="180"/>
              <w:rPr>
                <w:rFonts w:ascii="Sylfaen" w:hAnsi="Sylfaen" w:cs="Calibri"/>
                <w:color w:val="86008A"/>
                <w:sz w:val="18"/>
                <w:szCs w:val="18"/>
              </w:rPr>
            </w:pPr>
            <w:r>
              <w:rPr>
                <w:rFonts w:ascii="Sylfaen" w:hAnsi="Sylfaen" w:cs="Calibri"/>
                <w:color w:val="86008A"/>
                <w:sz w:val="18"/>
                <w:szCs w:val="18"/>
              </w:rPr>
              <w:t>Growth of non-financial assets</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3,490,407.2</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3,304,432.8</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185,974.4</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Growth of financial assets (excluding balance)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491,614.5</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489,436.5</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2,178.0</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D80AEE" w:rsidP="009F4AE1">
            <w:pPr>
              <w:ind w:firstLineChars="100" w:firstLine="180"/>
              <w:rPr>
                <w:rFonts w:ascii="Sylfaen" w:hAnsi="Sylfaen" w:cs="Calibri"/>
                <w:color w:val="86008A"/>
                <w:sz w:val="18"/>
                <w:szCs w:val="18"/>
              </w:rPr>
            </w:pPr>
            <w:r>
              <w:rPr>
                <w:rFonts w:ascii="Sylfaen" w:hAnsi="Sylfaen" w:cs="Calibri"/>
                <w:color w:val="86008A"/>
                <w:sz w:val="18"/>
                <w:szCs w:val="18"/>
              </w:rPr>
              <w:t xml:space="preserve">Reduction of obligations </w:t>
            </w:r>
            <w:r w:rsidR="005D3086">
              <w:rPr>
                <w:rFonts w:ascii="Sylfaen" w:hAnsi="Sylfaen" w:cs="Calibri"/>
                <w:color w:val="86008A"/>
                <w:sz w:val="18"/>
                <w:szCs w:val="18"/>
              </w:rPr>
              <w:t xml:space="preserve"> </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1,028,346.1</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1,018,984.1</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color w:val="86008A"/>
                <w:sz w:val="18"/>
                <w:szCs w:val="18"/>
              </w:rPr>
            </w:pPr>
            <w:r w:rsidRPr="009F4AE1">
              <w:rPr>
                <w:rFonts w:ascii="Sylfaen" w:hAnsi="Sylfaen" w:cs="Calibri"/>
                <w:color w:val="86008A"/>
                <w:sz w:val="18"/>
                <w:szCs w:val="18"/>
              </w:rPr>
              <w:t>9,362.0</w:t>
            </w:r>
          </w:p>
        </w:tc>
      </w:tr>
      <w:tr w:rsidR="009F4AE1" w:rsidRPr="009F4AE1" w:rsidTr="009F4AE1">
        <w:trPr>
          <w:trHeight w:val="288"/>
        </w:trPr>
        <w:tc>
          <w:tcPr>
            <w:tcW w:w="5000" w:type="dxa"/>
            <w:tcBorders>
              <w:top w:val="nil"/>
              <w:left w:val="single" w:sz="8" w:space="0" w:color="D3D3D3"/>
              <w:bottom w:val="single" w:sz="8" w:space="0" w:color="D3D3D3"/>
              <w:right w:val="single" w:sz="8" w:space="0" w:color="D3D3D3"/>
            </w:tcBorders>
            <w:shd w:val="clear" w:color="auto" w:fill="auto"/>
            <w:vAlign w:val="center"/>
            <w:hideMark/>
          </w:tcPr>
          <w:p w:rsidR="009F4AE1" w:rsidRPr="009F4AE1" w:rsidRDefault="009B11C4" w:rsidP="009F4AE1">
            <w:pPr>
              <w:rPr>
                <w:rFonts w:ascii="Sylfaen" w:hAnsi="Sylfaen" w:cs="Calibri"/>
                <w:b/>
                <w:bCs/>
                <w:color w:val="000000"/>
                <w:sz w:val="18"/>
                <w:szCs w:val="18"/>
              </w:rPr>
            </w:pPr>
            <w:r>
              <w:rPr>
                <w:rFonts w:ascii="Sylfaen" w:hAnsi="Sylfaen" w:cs="Calibri"/>
                <w:b/>
                <w:bCs/>
                <w:color w:val="000000"/>
                <w:sz w:val="18"/>
                <w:szCs w:val="18"/>
              </w:rPr>
              <w:t>Balance changing</w:t>
            </w:r>
          </w:p>
        </w:tc>
        <w:tc>
          <w:tcPr>
            <w:tcW w:w="20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666,587.4</w:t>
            </w:r>
          </w:p>
        </w:tc>
        <w:tc>
          <w:tcPr>
            <w:tcW w:w="172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366,177.0</w:t>
            </w:r>
          </w:p>
        </w:tc>
        <w:tc>
          <w:tcPr>
            <w:tcW w:w="2200" w:type="dxa"/>
            <w:tcBorders>
              <w:top w:val="nil"/>
              <w:left w:val="nil"/>
              <w:bottom w:val="single" w:sz="8" w:space="0" w:color="D3D3D3"/>
              <w:right w:val="single" w:sz="8" w:space="0" w:color="D3D3D3"/>
            </w:tcBorders>
            <w:shd w:val="clear" w:color="auto" w:fill="auto"/>
            <w:vAlign w:val="center"/>
            <w:hideMark/>
          </w:tcPr>
          <w:p w:rsidR="009F4AE1" w:rsidRPr="009F4AE1" w:rsidRDefault="009F4AE1" w:rsidP="009F4AE1">
            <w:pPr>
              <w:jc w:val="center"/>
              <w:rPr>
                <w:rFonts w:ascii="Sylfaen" w:hAnsi="Sylfaen" w:cs="Calibri"/>
                <w:b/>
                <w:bCs/>
                <w:color w:val="000000"/>
                <w:sz w:val="18"/>
                <w:szCs w:val="18"/>
              </w:rPr>
            </w:pPr>
            <w:r w:rsidRPr="009F4AE1">
              <w:rPr>
                <w:rFonts w:ascii="Sylfaen" w:hAnsi="Sylfaen" w:cs="Calibri"/>
                <w:b/>
                <w:bCs/>
                <w:color w:val="000000"/>
                <w:sz w:val="18"/>
                <w:szCs w:val="18"/>
              </w:rPr>
              <w:t>300,410.4</w:t>
            </w:r>
          </w:p>
        </w:tc>
      </w:tr>
    </w:tbl>
    <w:p w:rsidR="009F4AE1" w:rsidRDefault="009F4AE1" w:rsidP="00A36741">
      <w:pPr>
        <w:ind w:right="-540"/>
        <w:jc w:val="center"/>
        <w:rPr>
          <w:rFonts w:ascii="Sylfaen" w:hAnsi="Sylfaen" w:cs="Sylfaen"/>
          <w:i/>
          <w:noProof/>
          <w:sz w:val="16"/>
          <w:szCs w:val="20"/>
          <w:lang w:val="pt-BR"/>
        </w:rPr>
      </w:pPr>
    </w:p>
    <w:p w:rsidR="00A36741" w:rsidRPr="00D80AEE" w:rsidRDefault="00D80AEE" w:rsidP="00A36741">
      <w:pPr>
        <w:ind w:right="-630"/>
        <w:jc w:val="both"/>
        <w:rPr>
          <w:rFonts w:ascii="Sylfaen" w:hAnsi="Sylfaen" w:cs="Sylfaen"/>
          <w:i/>
          <w:noProof/>
          <w:sz w:val="16"/>
          <w:szCs w:val="20"/>
        </w:rPr>
      </w:pPr>
      <w:r>
        <w:rPr>
          <w:rFonts w:ascii="Sylfaen" w:hAnsi="Sylfaen" w:cs="Sylfaen"/>
          <w:b/>
          <w:i/>
          <w:noProof/>
          <w:sz w:val="16"/>
          <w:szCs w:val="20"/>
        </w:rPr>
        <w:t>Remark</w:t>
      </w:r>
      <w:r w:rsidRPr="00D80AEE">
        <w:rPr>
          <w:rFonts w:ascii="Sylfaen" w:hAnsi="Sylfaen" w:cs="Sylfaen"/>
          <w:i/>
          <w:noProof/>
          <w:sz w:val="16"/>
          <w:szCs w:val="20"/>
        </w:rPr>
        <w:t>: the funds transferred between the CSIs/AIPs within the framework of the central budget are consolidated in the "Revenues allowed by the legislation of the CSIs/AIPs" column</w:t>
      </w:r>
    </w:p>
    <w:p w:rsidR="00A36741" w:rsidRDefault="00A36741"/>
    <w:p w:rsidR="00A36741" w:rsidRDefault="00A36741"/>
    <w:p w:rsidR="00A36741" w:rsidRDefault="00A36741"/>
    <w:p w:rsidR="00A36741" w:rsidRDefault="006918AB" w:rsidP="00A36741">
      <w:pPr>
        <w:jc w:val="right"/>
        <w:rPr>
          <w:rFonts w:ascii="Sylfaen" w:hAnsi="Sylfaen" w:cs="Sylfaen"/>
          <w:i/>
          <w:noProof/>
          <w:sz w:val="16"/>
          <w:szCs w:val="20"/>
          <w:lang w:val="pt-BR"/>
        </w:rPr>
      </w:pPr>
      <w:r>
        <w:rPr>
          <w:rFonts w:ascii="Sylfaen" w:hAnsi="Sylfaen" w:cs="Sylfaen"/>
          <w:i/>
          <w:noProof/>
          <w:sz w:val="16"/>
          <w:szCs w:val="20"/>
          <w:lang w:val="pt-BR"/>
        </w:rPr>
        <w:t xml:space="preserve">In thousand GEL </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1002"/>
        <w:gridCol w:w="4810"/>
        <w:gridCol w:w="1393"/>
        <w:gridCol w:w="1393"/>
        <w:gridCol w:w="1832"/>
      </w:tblGrid>
      <w:tr w:rsidR="00A71E20" w:rsidRPr="00A71E20" w:rsidTr="00A71E20">
        <w:trPr>
          <w:trHeight w:val="288"/>
          <w:tblHeader/>
        </w:trPr>
        <w:tc>
          <w:tcPr>
            <w:tcW w:w="480" w:type="pct"/>
            <w:shd w:val="clear" w:color="auto" w:fill="auto"/>
            <w:vAlign w:val="center"/>
            <w:hideMark/>
          </w:tcPr>
          <w:p w:rsidR="00A71E20" w:rsidRPr="00A71E20" w:rsidRDefault="00AB2E96" w:rsidP="00A71E20">
            <w:pPr>
              <w:jc w:val="center"/>
              <w:rPr>
                <w:rFonts w:ascii="Sylfaen" w:hAnsi="Sylfaen" w:cs="Calibri"/>
                <w:b/>
                <w:bCs/>
                <w:color w:val="000000"/>
                <w:sz w:val="18"/>
                <w:szCs w:val="18"/>
              </w:rPr>
            </w:pPr>
            <w:r>
              <w:rPr>
                <w:rFonts w:ascii="Sylfaen" w:hAnsi="Sylfaen" w:cs="Calibri"/>
                <w:b/>
                <w:bCs/>
                <w:color w:val="000000"/>
                <w:sz w:val="18"/>
                <w:szCs w:val="18"/>
              </w:rPr>
              <w:t xml:space="preserve">Code </w:t>
            </w:r>
          </w:p>
        </w:tc>
        <w:tc>
          <w:tcPr>
            <w:tcW w:w="2306" w:type="pct"/>
            <w:shd w:val="clear" w:color="auto" w:fill="auto"/>
            <w:vAlign w:val="center"/>
            <w:hideMark/>
          </w:tcPr>
          <w:p w:rsidR="00A71E20" w:rsidRPr="00A71E20" w:rsidRDefault="006918AB" w:rsidP="00A71E20">
            <w:pPr>
              <w:jc w:val="center"/>
              <w:rPr>
                <w:rFonts w:ascii="Sylfaen" w:hAnsi="Sylfaen" w:cs="Calibri"/>
                <w:b/>
                <w:bCs/>
                <w:color w:val="000000"/>
                <w:sz w:val="18"/>
                <w:szCs w:val="18"/>
              </w:rPr>
            </w:pPr>
            <w:r>
              <w:rPr>
                <w:rFonts w:ascii="Sylfaen" w:hAnsi="Sylfaen" w:cs="Calibri"/>
                <w:b/>
                <w:bCs/>
                <w:color w:val="000000"/>
                <w:sz w:val="18"/>
                <w:szCs w:val="18"/>
              </w:rPr>
              <w:t xml:space="preserve">Title </w:t>
            </w:r>
          </w:p>
        </w:tc>
        <w:tc>
          <w:tcPr>
            <w:tcW w:w="668" w:type="pct"/>
            <w:shd w:val="clear" w:color="auto" w:fill="auto"/>
            <w:vAlign w:val="center"/>
            <w:hideMark/>
          </w:tcPr>
          <w:p w:rsidR="00A71E20" w:rsidRPr="00A71E20" w:rsidRDefault="006918AB" w:rsidP="00A71E20">
            <w:pPr>
              <w:jc w:val="center"/>
              <w:rPr>
                <w:rFonts w:ascii="Sylfaen" w:hAnsi="Sylfaen" w:cs="Calibri"/>
                <w:b/>
                <w:bCs/>
                <w:color w:val="000000"/>
                <w:sz w:val="18"/>
                <w:szCs w:val="18"/>
              </w:rPr>
            </w:pPr>
            <w:r>
              <w:rPr>
                <w:rFonts w:ascii="Sylfaen" w:hAnsi="Sylfaen" w:cs="Calibri"/>
                <w:b/>
                <w:bCs/>
                <w:color w:val="000000"/>
                <w:sz w:val="18"/>
                <w:szCs w:val="18"/>
              </w:rPr>
              <w:t>Central Budget of 2022, Fact</w:t>
            </w:r>
          </w:p>
        </w:tc>
        <w:tc>
          <w:tcPr>
            <w:tcW w:w="668" w:type="pct"/>
            <w:shd w:val="clear" w:color="auto" w:fill="auto"/>
            <w:vAlign w:val="center"/>
            <w:hideMark/>
          </w:tcPr>
          <w:p w:rsidR="00A71E20" w:rsidRPr="00A71E20" w:rsidRDefault="006918AB" w:rsidP="00A71E20">
            <w:pPr>
              <w:jc w:val="center"/>
              <w:rPr>
                <w:rFonts w:ascii="Sylfaen" w:hAnsi="Sylfaen" w:cs="Calibri"/>
                <w:b/>
                <w:bCs/>
                <w:color w:val="000000"/>
                <w:sz w:val="18"/>
                <w:szCs w:val="18"/>
              </w:rPr>
            </w:pPr>
            <w:r>
              <w:rPr>
                <w:rFonts w:ascii="Sylfaen" w:hAnsi="Sylfaen" w:cs="Calibri"/>
                <w:b/>
                <w:bCs/>
                <w:color w:val="000000"/>
                <w:sz w:val="18"/>
                <w:szCs w:val="18"/>
              </w:rPr>
              <w:t>Including the State Budget</w:t>
            </w:r>
          </w:p>
        </w:tc>
        <w:tc>
          <w:tcPr>
            <w:tcW w:w="878" w:type="pct"/>
            <w:shd w:val="clear" w:color="auto" w:fill="auto"/>
            <w:vAlign w:val="center"/>
            <w:hideMark/>
          </w:tcPr>
          <w:p w:rsidR="00A71E20" w:rsidRPr="00A71E20" w:rsidRDefault="006918AB" w:rsidP="00A71E20">
            <w:pPr>
              <w:jc w:val="center"/>
              <w:rPr>
                <w:rFonts w:ascii="Sylfaen" w:hAnsi="Sylfaen" w:cs="Calibri"/>
                <w:b/>
                <w:bCs/>
                <w:color w:val="000000"/>
                <w:sz w:val="18"/>
                <w:szCs w:val="18"/>
              </w:rPr>
            </w:pPr>
            <w:r>
              <w:rPr>
                <w:rFonts w:ascii="Sylfaen" w:hAnsi="Sylfaen" w:cs="Calibri"/>
                <w:b/>
                <w:bCs/>
                <w:color w:val="000000"/>
                <w:sz w:val="18"/>
                <w:szCs w:val="18"/>
              </w:rPr>
              <w:t>Including Revenues Permitted by LEPL/NNLE</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00 00</w:t>
            </w:r>
          </w:p>
        </w:tc>
        <w:tc>
          <w:tcPr>
            <w:tcW w:w="2306" w:type="pct"/>
            <w:shd w:val="clear" w:color="auto" w:fill="auto"/>
            <w:vAlign w:val="center"/>
            <w:hideMark/>
          </w:tcPr>
          <w:p w:rsidR="00A71E20" w:rsidRPr="00A71E20" w:rsidRDefault="00AB2E96" w:rsidP="00A71E20">
            <w:pPr>
              <w:rPr>
                <w:rFonts w:ascii="Sylfaen" w:hAnsi="Sylfaen" w:cs="Calibri"/>
                <w:b/>
                <w:bCs/>
                <w:color w:val="000000"/>
                <w:sz w:val="18"/>
                <w:szCs w:val="18"/>
              </w:rPr>
            </w:pPr>
            <w:r>
              <w:rPr>
                <w:rFonts w:ascii="Sylfaen" w:hAnsi="Sylfaen" w:cs="Calibri"/>
                <w:b/>
                <w:bCs/>
                <w:color w:val="000000"/>
                <w:sz w:val="18"/>
                <w:szCs w:val="18"/>
              </w:rPr>
              <w:t>Total sum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21,373,894.4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20,163,012.5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1,525,936.5</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100" w:firstLine="180"/>
              <w:rPr>
                <w:rFonts w:ascii="Sylfaen" w:hAnsi="Sylfaen" w:cs="Calibri"/>
                <w:color w:val="1E1E96"/>
                <w:sz w:val="18"/>
                <w:szCs w:val="18"/>
              </w:rPr>
            </w:pPr>
            <w:r w:rsidRPr="00A71E20">
              <w:rPr>
                <w:rFonts w:ascii="Sylfaen" w:hAnsi="Sylfaen" w:cs="Calibri"/>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16,363,526.6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15,350,159.1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1,328,422.2</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200" w:firstLine="360"/>
              <w:rPr>
                <w:rFonts w:ascii="Sylfaen" w:hAnsi="Sylfaen" w:cs="Calibri"/>
                <w:color w:val="86008A"/>
                <w:sz w:val="18"/>
                <w:szCs w:val="18"/>
              </w:rPr>
            </w:pPr>
            <w:r w:rsidRPr="00A71E20">
              <w:rPr>
                <w:rFonts w:ascii="Sylfaen" w:hAnsi="Sylfaen" w:cs="Calibri"/>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2,287,117.8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1,792,065.0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495,052.8</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200" w:firstLine="360"/>
              <w:rPr>
                <w:rFonts w:ascii="Sylfaen" w:hAnsi="Sylfaen" w:cs="Calibri"/>
                <w:color w:val="86008A"/>
                <w:sz w:val="18"/>
                <w:szCs w:val="18"/>
              </w:rPr>
            </w:pPr>
            <w:r w:rsidRPr="00A71E20">
              <w:rPr>
                <w:rFonts w:ascii="Sylfaen" w:hAnsi="Sylfaen" w:cs="Calibri"/>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2,473,581.9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1,870,858.6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602,723.3</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200" w:firstLine="360"/>
              <w:rPr>
                <w:rFonts w:ascii="Sylfaen" w:hAnsi="Sylfaen" w:cs="Calibri"/>
                <w:color w:val="86008A"/>
                <w:sz w:val="18"/>
                <w:szCs w:val="18"/>
              </w:rPr>
            </w:pPr>
            <w:r w:rsidRPr="00A71E20">
              <w:rPr>
                <w:rFonts w:ascii="Sylfaen" w:hAnsi="Sylfaen" w:cs="Calibri"/>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762,822.0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746,805.3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16,016.7</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200" w:firstLine="360"/>
              <w:rPr>
                <w:rFonts w:ascii="Sylfaen" w:hAnsi="Sylfaen" w:cs="Calibri"/>
                <w:color w:val="86008A"/>
                <w:sz w:val="18"/>
                <w:szCs w:val="18"/>
              </w:rPr>
            </w:pPr>
            <w:r w:rsidRPr="00A71E20">
              <w:rPr>
                <w:rFonts w:ascii="Sylfaen" w:hAnsi="Sylfaen" w:cs="Calibri"/>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1,023,617.2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1,004,617.9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18,999.2</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200" w:firstLine="360"/>
              <w:rPr>
                <w:rFonts w:ascii="Sylfaen" w:hAnsi="Sylfaen" w:cs="Calibri"/>
                <w:color w:val="86008A"/>
                <w:sz w:val="18"/>
                <w:szCs w:val="18"/>
              </w:rPr>
            </w:pPr>
            <w:r w:rsidRPr="00A71E20">
              <w:rPr>
                <w:rFonts w:ascii="Sylfaen" w:hAnsi="Sylfaen" w:cs="Calibri"/>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1,045,063.6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1,260,618.0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99,500.2</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200" w:firstLine="360"/>
              <w:rPr>
                <w:rFonts w:ascii="Sylfaen" w:hAnsi="Sylfaen" w:cs="Calibri"/>
                <w:color w:val="86008A"/>
                <w:sz w:val="18"/>
                <w:szCs w:val="18"/>
              </w:rPr>
            </w:pPr>
            <w:r w:rsidRPr="00A71E20">
              <w:rPr>
                <w:rFonts w:ascii="Sylfaen" w:hAnsi="Sylfaen" w:cs="Calibri"/>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6,067,157.4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6,052,095.2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15,062.1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200" w:firstLine="360"/>
              <w:rPr>
                <w:rFonts w:ascii="Sylfaen" w:hAnsi="Sylfaen" w:cs="Calibri"/>
                <w:color w:val="86008A"/>
                <w:sz w:val="18"/>
                <w:szCs w:val="18"/>
              </w:rPr>
            </w:pPr>
            <w:r w:rsidRPr="00A71E20">
              <w:rPr>
                <w:rFonts w:ascii="Sylfaen" w:hAnsi="Sylfaen" w:cs="Calibri"/>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2,704,166.9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2,623,099.1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81,067.7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100" w:firstLine="180"/>
              <w:rPr>
                <w:rFonts w:ascii="Sylfaen" w:hAnsi="Sylfaen" w:cs="Calibri"/>
                <w:color w:val="1E1E96"/>
                <w:sz w:val="18"/>
                <w:szCs w:val="18"/>
              </w:rPr>
            </w:pPr>
            <w:r w:rsidRPr="00A71E20">
              <w:rPr>
                <w:rFonts w:ascii="Sylfaen" w:hAnsi="Sylfaen" w:cs="Calibri"/>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3,490,407.2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3,304,432.8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185,974.4</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100" w:firstLine="180"/>
              <w:rPr>
                <w:rFonts w:ascii="Sylfaen" w:hAnsi="Sylfaen" w:cs="Calibri"/>
                <w:color w:val="1E1E96"/>
                <w:sz w:val="18"/>
                <w:szCs w:val="18"/>
              </w:rPr>
            </w:pPr>
            <w:r w:rsidRPr="00A71E20">
              <w:rPr>
                <w:rFonts w:ascii="Sylfaen" w:hAnsi="Sylfaen" w:cs="Calibri"/>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491,614.5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489,436.5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2,178.0</w:t>
            </w:r>
          </w:p>
        </w:tc>
      </w:tr>
      <w:tr w:rsidR="00A71E20" w:rsidRPr="00A71E20" w:rsidTr="00A71E20">
        <w:trPr>
          <w:trHeight w:val="288"/>
        </w:trPr>
        <w:tc>
          <w:tcPr>
            <w:tcW w:w="480" w:type="pct"/>
            <w:shd w:val="clear" w:color="auto" w:fill="auto"/>
            <w:vAlign w:val="center"/>
            <w:hideMark/>
          </w:tcPr>
          <w:p w:rsidR="00A71E20" w:rsidRPr="00A71E20" w:rsidRDefault="00A71E20" w:rsidP="00A71E20">
            <w:pPr>
              <w:ind w:firstLineChars="100" w:firstLine="180"/>
              <w:rPr>
                <w:rFonts w:ascii="Sylfaen" w:hAnsi="Sylfaen" w:cs="Calibri"/>
                <w:color w:val="1E1E96"/>
                <w:sz w:val="18"/>
                <w:szCs w:val="18"/>
              </w:rPr>
            </w:pPr>
            <w:r w:rsidRPr="00A71E20">
              <w:rPr>
                <w:rFonts w:ascii="Sylfaen" w:hAnsi="Sylfaen" w:cs="Calibri"/>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1,028,346.1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1,018,984.1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9,362.0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01 00</w:t>
            </w:r>
          </w:p>
        </w:tc>
        <w:tc>
          <w:tcPr>
            <w:tcW w:w="2306" w:type="pct"/>
            <w:shd w:val="clear" w:color="auto" w:fill="auto"/>
            <w:vAlign w:val="center"/>
            <w:hideMark/>
          </w:tcPr>
          <w:p w:rsidR="00A71E20" w:rsidRPr="00A71E20" w:rsidRDefault="00AB2E96" w:rsidP="00A71E20">
            <w:pPr>
              <w:rPr>
                <w:rFonts w:ascii="Sylfaen" w:hAnsi="Sylfaen" w:cs="Calibri"/>
                <w:b/>
                <w:bCs/>
                <w:color w:val="000000"/>
                <w:sz w:val="18"/>
                <w:szCs w:val="18"/>
              </w:rPr>
            </w:pPr>
            <w:r>
              <w:rPr>
                <w:rFonts w:ascii="Sylfaen" w:hAnsi="Sylfaen" w:cs="Calibri"/>
                <w:b/>
                <w:bCs/>
                <w:color w:val="000000"/>
                <w:sz w:val="20"/>
                <w:szCs w:val="20"/>
              </w:rPr>
              <w:t>Parliament of Georgia and its organizations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65,390.8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65,390.8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62,523.8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62,523.8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33,919.5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33,919.5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25,490.6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25,490.6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904.5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2,148.1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2,148.1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2,867.0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2,867.0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01 01</w:t>
            </w:r>
          </w:p>
        </w:tc>
        <w:tc>
          <w:tcPr>
            <w:tcW w:w="2306" w:type="pct"/>
            <w:shd w:val="clear" w:color="auto" w:fill="auto"/>
            <w:vAlign w:val="center"/>
            <w:hideMark/>
          </w:tcPr>
          <w:p w:rsidR="00A71E20" w:rsidRPr="00A71E20" w:rsidRDefault="00AB2E96" w:rsidP="00A71E20">
            <w:pPr>
              <w:rPr>
                <w:rFonts w:ascii="Sylfaen" w:hAnsi="Sylfaen" w:cs="Calibri"/>
                <w:b/>
                <w:bCs/>
                <w:color w:val="000000"/>
                <w:sz w:val="18"/>
                <w:szCs w:val="18"/>
              </w:rPr>
            </w:pPr>
            <w:r>
              <w:rPr>
                <w:rFonts w:ascii="Sylfaen" w:hAnsi="Sylfaen" w:cs="Calibri"/>
                <w:b/>
                <w:bCs/>
                <w:color w:val="000000"/>
                <w:sz w:val="18"/>
                <w:szCs w:val="18"/>
              </w:rPr>
              <w:t>Legislative activity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54,108.1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54,108.1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52,071.5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52,071.5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26,011.3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26,011.3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23,120.6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23,120.6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751.9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2,133.1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2,133.1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2,036.5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2,036.5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01 01 01</w:t>
            </w:r>
          </w:p>
        </w:tc>
        <w:tc>
          <w:tcPr>
            <w:tcW w:w="2306" w:type="pct"/>
            <w:shd w:val="clear" w:color="auto" w:fill="auto"/>
            <w:vAlign w:val="center"/>
            <w:hideMark/>
          </w:tcPr>
          <w:p w:rsidR="00A71E20" w:rsidRPr="00AB2E96" w:rsidRDefault="00AB2E96" w:rsidP="00A71E20">
            <w:pPr>
              <w:rPr>
                <w:rFonts w:ascii="Sylfaen" w:hAnsi="Sylfaen" w:cs="Calibri"/>
                <w:b/>
                <w:bCs/>
                <w:color w:val="000000"/>
                <w:sz w:val="18"/>
                <w:szCs w:val="18"/>
              </w:rPr>
            </w:pPr>
            <w:r>
              <w:rPr>
                <w:rFonts w:ascii="Sylfaen" w:hAnsi="Sylfaen" w:cs="Calibri"/>
                <w:b/>
                <w:bCs/>
                <w:color w:val="000000"/>
                <w:sz w:val="18"/>
                <w:szCs w:val="18"/>
              </w:rPr>
              <w:t xml:space="preserve">  </w:t>
            </w:r>
            <w:r w:rsidRPr="00AB2E96">
              <w:rPr>
                <w:rFonts w:ascii="Sylfaen" w:hAnsi="Sylfaen" w:cs="Calibri"/>
                <w:b/>
                <w:bCs/>
                <w:sz w:val="18"/>
                <w:szCs w:val="18"/>
              </w:rPr>
              <w:t>Legislative, representative and supervisory activities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19,489.0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19,489.0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19,489.0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19,489.0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15,729.8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15,729.8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2,972.9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2,972.9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01 01 02</w:t>
            </w:r>
          </w:p>
        </w:tc>
        <w:tc>
          <w:tcPr>
            <w:tcW w:w="2306" w:type="pct"/>
            <w:shd w:val="clear" w:color="auto" w:fill="auto"/>
            <w:vAlign w:val="center"/>
            <w:hideMark/>
          </w:tcPr>
          <w:p w:rsidR="00A71E20" w:rsidRPr="00AB2E96" w:rsidRDefault="00AB2E96" w:rsidP="00A71E20">
            <w:pPr>
              <w:rPr>
                <w:rFonts w:ascii="Sylfaen" w:hAnsi="Sylfaen" w:cs="Calibri"/>
                <w:b/>
                <w:bCs/>
                <w:color w:val="000000"/>
                <w:sz w:val="18"/>
                <w:szCs w:val="18"/>
              </w:rPr>
            </w:pPr>
            <w:r w:rsidRPr="00AB2E96">
              <w:rPr>
                <w:rFonts w:ascii="Sylfaen" w:hAnsi="Sylfaen" w:cs="Calibri"/>
                <w:b/>
                <w:bCs/>
                <w:sz w:val="18"/>
                <w:szCs w:val="18"/>
              </w:rPr>
              <w:t>Activities of parliamentary factions and majority parliament members' bureaus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7,772.4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7,772.4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7,772.4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7,772.4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7,280.7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7,280.7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01 01 03</w:t>
            </w:r>
          </w:p>
        </w:tc>
        <w:tc>
          <w:tcPr>
            <w:tcW w:w="2306" w:type="pct"/>
            <w:shd w:val="clear" w:color="auto" w:fill="auto"/>
            <w:vAlign w:val="center"/>
            <w:hideMark/>
          </w:tcPr>
          <w:p w:rsidR="00A71E20" w:rsidRPr="00A71E20" w:rsidRDefault="00C108D7" w:rsidP="00A71E20">
            <w:pPr>
              <w:rPr>
                <w:rFonts w:ascii="Sylfaen" w:hAnsi="Sylfaen" w:cs="Calibri"/>
                <w:b/>
                <w:bCs/>
                <w:color w:val="000000"/>
                <w:sz w:val="18"/>
                <w:szCs w:val="18"/>
              </w:rPr>
            </w:pPr>
            <w:r w:rsidRPr="00C108D7">
              <w:rPr>
                <w:rFonts w:ascii="Sylfaen" w:hAnsi="Sylfaen" w:cs="Calibri"/>
                <w:b/>
                <w:bCs/>
                <w:color w:val="000000"/>
                <w:sz w:val="18"/>
                <w:szCs w:val="18"/>
              </w:rPr>
              <w:t>Administrative support of legislative activities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26,846.7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26,846.7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24,810.1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24,810.1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10,281.5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10,281.5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12,867.1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12,867.1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751.9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909.6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909.6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2,036.5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2,036.5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01 01 03 01</w:t>
            </w:r>
          </w:p>
        </w:tc>
        <w:tc>
          <w:tcPr>
            <w:tcW w:w="2306" w:type="pct"/>
            <w:shd w:val="clear" w:color="auto" w:fill="auto"/>
            <w:vAlign w:val="center"/>
            <w:hideMark/>
          </w:tcPr>
          <w:p w:rsidR="00A71E20" w:rsidRPr="00A71E20" w:rsidRDefault="00C108D7" w:rsidP="00A71E20">
            <w:pPr>
              <w:rPr>
                <w:rFonts w:ascii="Sylfaen" w:hAnsi="Sylfaen" w:cs="Calibri"/>
                <w:b/>
                <w:bCs/>
                <w:color w:val="000000"/>
                <w:sz w:val="18"/>
                <w:szCs w:val="18"/>
              </w:rPr>
            </w:pPr>
            <w:r w:rsidRPr="00C108D7">
              <w:rPr>
                <w:rFonts w:ascii="Sylfaen" w:hAnsi="Sylfaen" w:cs="Calibri"/>
                <w:b/>
                <w:bCs/>
                <w:color w:val="000000"/>
                <w:sz w:val="18"/>
                <w:szCs w:val="18"/>
              </w:rPr>
              <w:t>Administration of legislative activities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26,758.8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26,758.8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24,722.3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24,722.3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10,281.5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10,281.5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12,779.2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12,779.2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751.9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909.6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909.6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2,036.5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2,036.5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01 01 03 02</w:t>
            </w:r>
          </w:p>
        </w:tc>
        <w:tc>
          <w:tcPr>
            <w:tcW w:w="2306" w:type="pct"/>
            <w:shd w:val="clear" w:color="auto" w:fill="auto"/>
            <w:vAlign w:val="center"/>
            <w:hideMark/>
          </w:tcPr>
          <w:p w:rsidR="00A71E20" w:rsidRPr="00A71E20" w:rsidRDefault="006100F5" w:rsidP="00A71E20">
            <w:pPr>
              <w:rPr>
                <w:rFonts w:ascii="Sylfaen" w:hAnsi="Sylfaen" w:cs="Calibri"/>
                <w:b/>
                <w:bCs/>
                <w:color w:val="000000"/>
                <w:sz w:val="18"/>
                <w:szCs w:val="18"/>
              </w:rPr>
            </w:pPr>
            <w:r w:rsidRPr="006100F5">
              <w:rPr>
                <w:rFonts w:ascii="Sylfaen" w:hAnsi="Sylfaen" w:cs="Calibri"/>
                <w:b/>
                <w:bCs/>
                <w:color w:val="000000"/>
                <w:sz w:val="18"/>
                <w:szCs w:val="18"/>
              </w:rPr>
              <w:t>Professional development of personnel</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87.8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87.8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01 02</w:t>
            </w:r>
          </w:p>
        </w:tc>
        <w:tc>
          <w:tcPr>
            <w:tcW w:w="2306" w:type="pct"/>
            <w:shd w:val="clear" w:color="auto" w:fill="auto"/>
            <w:vAlign w:val="center"/>
            <w:hideMark/>
          </w:tcPr>
          <w:p w:rsidR="00A71E20" w:rsidRPr="00A71E20" w:rsidRDefault="006100F5" w:rsidP="00A71E20">
            <w:pPr>
              <w:rPr>
                <w:rFonts w:ascii="Sylfaen" w:hAnsi="Sylfaen" w:cs="Calibri"/>
                <w:b/>
                <w:bCs/>
                <w:color w:val="000000"/>
                <w:sz w:val="18"/>
                <w:szCs w:val="18"/>
              </w:rPr>
            </w:pPr>
            <w:r>
              <w:rPr>
                <w:rFonts w:ascii="Sylfaen" w:hAnsi="Sylfaen" w:cs="Calibri"/>
                <w:b/>
                <w:bCs/>
                <w:color w:val="000000"/>
                <w:sz w:val="18"/>
                <w:szCs w:val="18"/>
              </w:rPr>
              <w:t>Library activity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9,828.5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9,828.5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9,003.0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9,003.0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7,015.8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7,015.8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1,862.4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1,862.4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825.5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825.5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01 03</w:t>
            </w:r>
          </w:p>
        </w:tc>
        <w:tc>
          <w:tcPr>
            <w:tcW w:w="2306" w:type="pct"/>
            <w:shd w:val="clear" w:color="auto" w:fill="auto"/>
            <w:vAlign w:val="center"/>
            <w:hideMark/>
          </w:tcPr>
          <w:p w:rsidR="00A71E20" w:rsidRPr="00A71E20" w:rsidRDefault="006100F5" w:rsidP="00A71E20">
            <w:pPr>
              <w:rPr>
                <w:rFonts w:ascii="Sylfaen" w:hAnsi="Sylfaen" w:cs="Calibri"/>
                <w:b/>
                <w:bCs/>
                <w:color w:val="000000"/>
                <w:sz w:val="18"/>
                <w:szCs w:val="18"/>
              </w:rPr>
            </w:pPr>
            <w:r w:rsidRPr="006100F5">
              <w:rPr>
                <w:rFonts w:ascii="Sylfaen" w:hAnsi="Sylfaen" w:cs="Calibri"/>
                <w:b/>
                <w:bCs/>
                <w:sz w:val="18"/>
                <w:szCs w:val="18"/>
              </w:rPr>
              <w:t>State regulation of heraldic activity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521.2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521.2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517.1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517.1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274.9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274.9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01 04</w:t>
            </w:r>
          </w:p>
        </w:tc>
        <w:tc>
          <w:tcPr>
            <w:tcW w:w="2306" w:type="pct"/>
            <w:shd w:val="clear" w:color="auto" w:fill="auto"/>
            <w:vAlign w:val="center"/>
            <w:hideMark/>
          </w:tcPr>
          <w:p w:rsidR="00A71E20" w:rsidRPr="00A71E20" w:rsidRDefault="00B25343" w:rsidP="00A71E20">
            <w:pPr>
              <w:rPr>
                <w:rFonts w:ascii="Sylfaen" w:hAnsi="Sylfaen" w:cs="Calibri"/>
                <w:b/>
                <w:bCs/>
                <w:color w:val="000000"/>
                <w:sz w:val="18"/>
                <w:szCs w:val="18"/>
              </w:rPr>
            </w:pPr>
            <w:r w:rsidRPr="00B25343">
              <w:rPr>
                <w:rFonts w:ascii="Sylfaen" w:hAnsi="Sylfaen" w:cs="Calibri"/>
                <w:b/>
                <w:bCs/>
                <w:color w:val="000000"/>
                <w:sz w:val="18"/>
                <w:szCs w:val="18"/>
              </w:rPr>
              <w:t>Strengthening of analytical and research activities of the Parliament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933.1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933.1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932.2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932.2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617.5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273.5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02 00</w:t>
            </w:r>
          </w:p>
        </w:tc>
        <w:tc>
          <w:tcPr>
            <w:tcW w:w="2306" w:type="pct"/>
            <w:shd w:val="clear" w:color="auto" w:fill="auto"/>
            <w:vAlign w:val="center"/>
            <w:hideMark/>
          </w:tcPr>
          <w:p w:rsidR="00A71E20" w:rsidRPr="00A71E20" w:rsidRDefault="0067597D" w:rsidP="00A71E20">
            <w:pPr>
              <w:rPr>
                <w:rFonts w:ascii="Sylfaen" w:hAnsi="Sylfaen" w:cs="Calibri"/>
                <w:b/>
                <w:bCs/>
                <w:color w:val="000000"/>
                <w:sz w:val="18"/>
                <w:szCs w:val="18"/>
              </w:rPr>
            </w:pPr>
            <w:r w:rsidRPr="0067597D">
              <w:rPr>
                <w:rFonts w:ascii="Sylfaen" w:hAnsi="Sylfaen" w:cs="Calibri"/>
                <w:b/>
                <w:bCs/>
                <w:color w:val="000000"/>
                <w:sz w:val="18"/>
                <w:szCs w:val="18"/>
              </w:rPr>
              <w:t>Administration of the President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8,900.4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8,900.4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8,677.6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8,677.6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3,173.1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3,173.1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5,436.2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5,436.2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222.7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222.7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03 00</w:t>
            </w:r>
          </w:p>
        </w:tc>
        <w:tc>
          <w:tcPr>
            <w:tcW w:w="2306" w:type="pct"/>
            <w:shd w:val="clear" w:color="auto" w:fill="auto"/>
            <w:vAlign w:val="center"/>
            <w:hideMark/>
          </w:tcPr>
          <w:p w:rsidR="00A71E20" w:rsidRPr="00A71E20" w:rsidRDefault="0067597D" w:rsidP="00A71E20">
            <w:pPr>
              <w:rPr>
                <w:rFonts w:ascii="Sylfaen" w:hAnsi="Sylfaen" w:cs="Calibri"/>
                <w:b/>
                <w:bCs/>
                <w:color w:val="000000"/>
                <w:sz w:val="18"/>
                <w:szCs w:val="18"/>
              </w:rPr>
            </w:pPr>
            <w:r w:rsidRPr="0067597D">
              <w:rPr>
                <w:rFonts w:ascii="Sylfaen" w:hAnsi="Sylfaen" w:cs="Calibri"/>
                <w:b/>
                <w:bCs/>
                <w:sz w:val="18"/>
                <w:szCs w:val="18"/>
              </w:rPr>
              <w:t>Office of the Business Ombudsman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649.7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649.7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649.7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649.7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496.8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04 00</w:t>
            </w:r>
          </w:p>
        </w:tc>
        <w:tc>
          <w:tcPr>
            <w:tcW w:w="2306" w:type="pct"/>
            <w:shd w:val="clear" w:color="auto" w:fill="auto"/>
            <w:vAlign w:val="center"/>
            <w:hideMark/>
          </w:tcPr>
          <w:p w:rsidR="00A71E20" w:rsidRPr="00A71E20" w:rsidRDefault="0067597D" w:rsidP="00A71E20">
            <w:pPr>
              <w:rPr>
                <w:rFonts w:ascii="Sylfaen" w:hAnsi="Sylfaen" w:cs="Calibri"/>
                <w:b/>
                <w:bCs/>
                <w:color w:val="000000"/>
                <w:sz w:val="18"/>
                <w:szCs w:val="18"/>
              </w:rPr>
            </w:pPr>
            <w:r w:rsidRPr="0067597D">
              <w:rPr>
                <w:rFonts w:ascii="Sylfaen" w:hAnsi="Sylfaen" w:cs="Calibri"/>
                <w:b/>
                <w:bCs/>
                <w:sz w:val="18"/>
                <w:szCs w:val="18"/>
              </w:rPr>
              <w:t>Administration of the Government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50,887.5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50,887.5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45,619.6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45,619.6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8,565.9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8,565.9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36,771.7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36,771.7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5,267.9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5,267.9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05 00</w:t>
            </w:r>
          </w:p>
        </w:tc>
        <w:tc>
          <w:tcPr>
            <w:tcW w:w="2306" w:type="pct"/>
            <w:shd w:val="clear" w:color="auto" w:fill="auto"/>
            <w:vAlign w:val="center"/>
            <w:hideMark/>
          </w:tcPr>
          <w:p w:rsidR="00A71E20" w:rsidRPr="00A71E20" w:rsidRDefault="0067597D" w:rsidP="00A71E20">
            <w:pPr>
              <w:rPr>
                <w:rFonts w:ascii="Sylfaen" w:hAnsi="Sylfaen" w:cs="Calibri"/>
                <w:b/>
                <w:bCs/>
                <w:color w:val="000000"/>
                <w:sz w:val="18"/>
                <w:szCs w:val="18"/>
              </w:rPr>
            </w:pPr>
            <w:r w:rsidRPr="0067597D">
              <w:rPr>
                <w:rFonts w:ascii="Sylfaen" w:hAnsi="Sylfaen" w:cs="Calibri"/>
                <w:b/>
                <w:bCs/>
                <w:sz w:val="18"/>
                <w:szCs w:val="18"/>
              </w:rPr>
              <w:t>State Audit Office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18,403.6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17,909.5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494.1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17,975.9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17,491.7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484.2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15,051.9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14,834.5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2,286.5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2,117.8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168.7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427.7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417.8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06 00</w:t>
            </w:r>
          </w:p>
        </w:tc>
        <w:tc>
          <w:tcPr>
            <w:tcW w:w="2306" w:type="pct"/>
            <w:shd w:val="clear" w:color="auto" w:fill="auto"/>
            <w:vAlign w:val="center"/>
            <w:hideMark/>
          </w:tcPr>
          <w:p w:rsidR="00A71E20" w:rsidRPr="00A71E20" w:rsidRDefault="0067597D" w:rsidP="00A71E20">
            <w:pPr>
              <w:rPr>
                <w:rFonts w:ascii="Sylfaen" w:hAnsi="Sylfaen" w:cs="Calibri"/>
                <w:b/>
                <w:bCs/>
                <w:color w:val="000000"/>
                <w:sz w:val="18"/>
                <w:szCs w:val="18"/>
              </w:rPr>
            </w:pPr>
            <w:r w:rsidRPr="0067597D">
              <w:rPr>
                <w:rFonts w:ascii="Sylfaen" w:hAnsi="Sylfaen" w:cs="Calibri"/>
                <w:b/>
                <w:bCs/>
                <w:sz w:val="18"/>
                <w:szCs w:val="18"/>
              </w:rPr>
              <w:t>Central Election Commission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33,938.7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33,938.7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32,782.6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32,782.6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12,827.7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12,827.7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6,655.2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6,655.2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13,109.3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13,109.3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1,156.1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1,156.1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67597D">
        <w:trPr>
          <w:trHeight w:val="314"/>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06 01</w:t>
            </w:r>
          </w:p>
        </w:tc>
        <w:tc>
          <w:tcPr>
            <w:tcW w:w="2306" w:type="pct"/>
            <w:shd w:val="clear" w:color="auto" w:fill="auto"/>
            <w:vAlign w:val="center"/>
            <w:hideMark/>
          </w:tcPr>
          <w:p w:rsidR="00A71E20" w:rsidRPr="00A71E20" w:rsidRDefault="0067597D" w:rsidP="0067597D">
            <w:pPr>
              <w:rPr>
                <w:rFonts w:ascii="Sylfaen" w:hAnsi="Sylfaen" w:cs="Calibri"/>
                <w:b/>
                <w:bCs/>
                <w:color w:val="000000"/>
                <w:sz w:val="18"/>
                <w:szCs w:val="18"/>
              </w:rPr>
            </w:pPr>
            <w:r>
              <w:rPr>
                <w:rFonts w:ascii="Sylfaen" w:hAnsi="Sylfaen" w:cs="Calibri"/>
                <w:b/>
                <w:bCs/>
                <w:color w:val="000000"/>
                <w:sz w:val="18"/>
                <w:szCs w:val="18"/>
              </w:rPr>
              <w:t>Development of electoral environment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17,185.5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17,185.5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16,120.6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16,120.6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10,680.4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10,680.4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5,219.9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5,219.9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1,064.9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1,064.9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06 02</w:t>
            </w:r>
          </w:p>
        </w:tc>
        <w:tc>
          <w:tcPr>
            <w:tcW w:w="2306" w:type="pct"/>
            <w:shd w:val="clear" w:color="auto" w:fill="auto"/>
            <w:vAlign w:val="center"/>
            <w:hideMark/>
          </w:tcPr>
          <w:p w:rsidR="00A71E20" w:rsidRPr="00A71E20" w:rsidRDefault="0067597D" w:rsidP="00A71E20">
            <w:pPr>
              <w:rPr>
                <w:rFonts w:ascii="Sylfaen" w:hAnsi="Sylfaen" w:cs="Calibri"/>
                <w:b/>
                <w:bCs/>
                <w:color w:val="000000"/>
                <w:sz w:val="18"/>
                <w:szCs w:val="18"/>
              </w:rPr>
            </w:pPr>
            <w:r w:rsidRPr="0067597D">
              <w:rPr>
                <w:rFonts w:ascii="Sylfaen" w:hAnsi="Sylfaen" w:cs="Calibri"/>
                <w:b/>
                <w:bCs/>
                <w:color w:val="000000"/>
                <w:sz w:val="18"/>
                <w:szCs w:val="18"/>
              </w:rPr>
              <w:t>Promotion of electoral institution development and civic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1,114.4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1,114.4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1,114.4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1,114.4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803.5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06 03</w:t>
            </w:r>
          </w:p>
        </w:tc>
        <w:tc>
          <w:tcPr>
            <w:tcW w:w="2306" w:type="pct"/>
            <w:shd w:val="clear" w:color="auto" w:fill="auto"/>
            <w:vAlign w:val="center"/>
            <w:hideMark/>
          </w:tcPr>
          <w:p w:rsidR="00A71E20" w:rsidRPr="00A71E20" w:rsidRDefault="0067597D" w:rsidP="00A71E20">
            <w:pPr>
              <w:rPr>
                <w:rFonts w:ascii="Sylfaen" w:hAnsi="Sylfaen" w:cs="Calibri"/>
                <w:b/>
                <w:bCs/>
                <w:color w:val="000000"/>
                <w:sz w:val="18"/>
                <w:szCs w:val="18"/>
              </w:rPr>
            </w:pPr>
            <w:r w:rsidRPr="0067597D">
              <w:rPr>
                <w:rFonts w:ascii="Sylfaen" w:hAnsi="Sylfaen" w:cs="Calibri"/>
                <w:b/>
                <w:bCs/>
                <w:color w:val="000000"/>
                <w:sz w:val="18"/>
                <w:szCs w:val="18"/>
              </w:rPr>
              <w:t>Financing of political parties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12,925.2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12,925.2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12,925.2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12,925.2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12,925.2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12,925.2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06 04</w:t>
            </w:r>
          </w:p>
        </w:tc>
        <w:tc>
          <w:tcPr>
            <w:tcW w:w="2306" w:type="pct"/>
            <w:shd w:val="clear" w:color="auto" w:fill="auto"/>
            <w:vAlign w:val="center"/>
            <w:hideMark/>
          </w:tcPr>
          <w:p w:rsidR="00A71E20" w:rsidRPr="00A71E20" w:rsidRDefault="0067597D" w:rsidP="00A71E20">
            <w:pPr>
              <w:rPr>
                <w:rFonts w:ascii="Sylfaen" w:hAnsi="Sylfaen" w:cs="Calibri"/>
                <w:b/>
                <w:bCs/>
                <w:color w:val="000000"/>
                <w:sz w:val="18"/>
                <w:szCs w:val="18"/>
              </w:rPr>
            </w:pPr>
            <w:r w:rsidRPr="0067597D">
              <w:rPr>
                <w:rFonts w:ascii="Sylfaen" w:hAnsi="Sylfaen" w:cs="Calibri"/>
                <w:b/>
                <w:bCs/>
                <w:color w:val="000000"/>
                <w:sz w:val="18"/>
                <w:szCs w:val="18"/>
              </w:rPr>
              <w:t>Arrangements for conducting elections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2,713.7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2,713.7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2,622.4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2,622.4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1,343.9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91.3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91.3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07 00</w:t>
            </w:r>
          </w:p>
        </w:tc>
        <w:tc>
          <w:tcPr>
            <w:tcW w:w="2306" w:type="pct"/>
            <w:shd w:val="clear" w:color="auto" w:fill="auto"/>
            <w:vAlign w:val="center"/>
            <w:hideMark/>
          </w:tcPr>
          <w:p w:rsidR="00A71E20" w:rsidRPr="00A71E20" w:rsidRDefault="0067597D" w:rsidP="00A71E20">
            <w:pPr>
              <w:rPr>
                <w:rFonts w:ascii="Sylfaen" w:hAnsi="Sylfaen" w:cs="Calibri"/>
                <w:b/>
                <w:bCs/>
                <w:color w:val="000000"/>
                <w:sz w:val="18"/>
                <w:szCs w:val="18"/>
              </w:rPr>
            </w:pPr>
            <w:r w:rsidRPr="0067597D">
              <w:rPr>
                <w:rFonts w:ascii="Sylfaen" w:hAnsi="Sylfaen" w:cs="Calibri"/>
                <w:b/>
                <w:bCs/>
                <w:color w:val="000000"/>
                <w:sz w:val="18"/>
                <w:szCs w:val="18"/>
              </w:rPr>
              <w:t>Constitutional Court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4,559.4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4,559.4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4,348.2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4,348.2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3,029.4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3,029.4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1,184.1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1,184.1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211.2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211.2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08 00</w:t>
            </w:r>
          </w:p>
        </w:tc>
        <w:tc>
          <w:tcPr>
            <w:tcW w:w="2306" w:type="pct"/>
            <w:shd w:val="clear" w:color="auto" w:fill="auto"/>
            <w:vAlign w:val="center"/>
            <w:hideMark/>
          </w:tcPr>
          <w:p w:rsidR="00A71E20" w:rsidRPr="00A71E20" w:rsidRDefault="0067597D" w:rsidP="00A71E20">
            <w:pPr>
              <w:rPr>
                <w:rFonts w:ascii="Sylfaen" w:hAnsi="Sylfaen" w:cs="Calibri"/>
                <w:b/>
                <w:bCs/>
                <w:color w:val="000000"/>
                <w:sz w:val="18"/>
                <w:szCs w:val="18"/>
              </w:rPr>
            </w:pPr>
            <w:r w:rsidRPr="0067597D">
              <w:rPr>
                <w:rFonts w:ascii="Sylfaen" w:hAnsi="Sylfaen" w:cs="Calibri"/>
                <w:b/>
                <w:bCs/>
                <w:sz w:val="18"/>
                <w:szCs w:val="18"/>
              </w:rPr>
              <w:t>Supreme Court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14,186.3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14,186.3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13,403.6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13,403.6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9,689.0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9,689.0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3,325.3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3,325.3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782.7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782.7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09 00</w:t>
            </w:r>
          </w:p>
        </w:tc>
        <w:tc>
          <w:tcPr>
            <w:tcW w:w="2306" w:type="pct"/>
            <w:shd w:val="clear" w:color="auto" w:fill="auto"/>
            <w:vAlign w:val="center"/>
            <w:hideMark/>
          </w:tcPr>
          <w:p w:rsidR="00A71E20" w:rsidRPr="00A71E20" w:rsidRDefault="004B32AC" w:rsidP="00A71E20">
            <w:pPr>
              <w:rPr>
                <w:rFonts w:ascii="Sylfaen" w:hAnsi="Sylfaen" w:cs="Calibri"/>
                <w:b/>
                <w:bCs/>
                <w:color w:val="000000"/>
                <w:sz w:val="18"/>
                <w:szCs w:val="18"/>
              </w:rPr>
            </w:pPr>
            <w:r>
              <w:rPr>
                <w:rFonts w:ascii="Sylfaen" w:hAnsi="Sylfaen" w:cs="Calibri"/>
                <w:b/>
                <w:bCs/>
                <w:color w:val="000000"/>
                <w:sz w:val="18"/>
                <w:szCs w:val="18"/>
              </w:rPr>
              <w:t>Common courts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88,540.4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88,384.4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156.1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82,887.7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82,741.8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145.9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61,688.0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61,688.0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19,101.2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18,974.5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1,391.5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5,652.7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5,642.6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09 01</w:t>
            </w:r>
          </w:p>
        </w:tc>
        <w:tc>
          <w:tcPr>
            <w:tcW w:w="2306" w:type="pct"/>
            <w:shd w:val="clear" w:color="auto" w:fill="auto"/>
            <w:vAlign w:val="center"/>
            <w:hideMark/>
          </w:tcPr>
          <w:p w:rsidR="00A71E20" w:rsidRPr="004B32AC" w:rsidRDefault="004B32AC" w:rsidP="00A71E20">
            <w:pPr>
              <w:rPr>
                <w:rFonts w:ascii="Sylfaen" w:hAnsi="Sylfaen" w:cs="Calibri"/>
                <w:b/>
                <w:bCs/>
                <w:color w:val="000000"/>
                <w:sz w:val="18"/>
                <w:szCs w:val="18"/>
              </w:rPr>
            </w:pPr>
            <w:r w:rsidRPr="004B32AC">
              <w:rPr>
                <w:rFonts w:ascii="Sylfaen" w:hAnsi="Sylfaen" w:cs="Calibri"/>
                <w:b/>
                <w:bCs/>
                <w:sz w:val="18"/>
                <w:szCs w:val="18"/>
              </w:rPr>
              <w:t>Development and promotion of the system of common courts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87,201.7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87,077.0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81,563.4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81,448.8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114.6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60,806.1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60,806.1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18,683.6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18,583.4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1,380.9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1,380.9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678.4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5,638.3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5,628.2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09 02</w:t>
            </w:r>
          </w:p>
        </w:tc>
        <w:tc>
          <w:tcPr>
            <w:tcW w:w="2306" w:type="pct"/>
            <w:shd w:val="clear" w:color="auto" w:fill="auto"/>
            <w:vAlign w:val="center"/>
            <w:hideMark/>
          </w:tcPr>
          <w:p w:rsidR="00A71E20" w:rsidRPr="00A71E20" w:rsidRDefault="004B32AC" w:rsidP="00A71E20">
            <w:pPr>
              <w:rPr>
                <w:rFonts w:ascii="Sylfaen" w:hAnsi="Sylfaen" w:cs="Calibri"/>
                <w:b/>
                <w:bCs/>
                <w:color w:val="000000"/>
                <w:sz w:val="18"/>
                <w:szCs w:val="18"/>
              </w:rPr>
            </w:pPr>
            <w:r w:rsidRPr="004B32AC">
              <w:rPr>
                <w:rFonts w:ascii="Sylfaen" w:hAnsi="Sylfaen" w:cs="Calibri"/>
                <w:b/>
                <w:bCs/>
                <w:color w:val="000000"/>
                <w:sz w:val="18"/>
                <w:szCs w:val="18"/>
              </w:rPr>
              <w:t>Training and retraining of judges and court employees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1,338.8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1,307.4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1,324.3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1,292.9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881.9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417.6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10 00</w:t>
            </w:r>
          </w:p>
        </w:tc>
        <w:tc>
          <w:tcPr>
            <w:tcW w:w="2306" w:type="pct"/>
            <w:shd w:val="clear" w:color="auto" w:fill="auto"/>
            <w:vAlign w:val="center"/>
            <w:hideMark/>
          </w:tcPr>
          <w:p w:rsidR="00A71E20" w:rsidRPr="00A71E20" w:rsidRDefault="00954370" w:rsidP="00A71E20">
            <w:pPr>
              <w:rPr>
                <w:rFonts w:ascii="Sylfaen" w:hAnsi="Sylfaen" w:cs="Calibri"/>
                <w:b/>
                <w:bCs/>
                <w:color w:val="000000"/>
                <w:sz w:val="18"/>
                <w:szCs w:val="18"/>
              </w:rPr>
            </w:pPr>
            <w:r w:rsidRPr="00954370">
              <w:rPr>
                <w:rFonts w:ascii="Sylfaen" w:hAnsi="Sylfaen" w:cs="Calibri"/>
                <w:b/>
                <w:bCs/>
                <w:color w:val="000000"/>
                <w:sz w:val="18"/>
                <w:szCs w:val="18"/>
              </w:rPr>
              <w:t>Supreme Council of Justice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4,597.3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4,597.3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4,406.1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4,406.1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2,277.2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2,277.2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2,089.0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2,089.0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191.2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191.2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11 00</w:t>
            </w:r>
          </w:p>
        </w:tc>
        <w:tc>
          <w:tcPr>
            <w:tcW w:w="2306" w:type="pct"/>
            <w:shd w:val="clear" w:color="auto" w:fill="auto"/>
            <w:vAlign w:val="center"/>
            <w:hideMark/>
          </w:tcPr>
          <w:p w:rsidR="00A71E20" w:rsidRPr="00A71E20" w:rsidRDefault="00954370" w:rsidP="00A71E20">
            <w:pPr>
              <w:rPr>
                <w:rFonts w:ascii="Sylfaen" w:hAnsi="Sylfaen" w:cs="Calibri"/>
                <w:b/>
                <w:bCs/>
                <w:color w:val="000000"/>
                <w:sz w:val="18"/>
                <w:szCs w:val="18"/>
              </w:rPr>
            </w:pPr>
            <w:r w:rsidRPr="00954370">
              <w:rPr>
                <w:rFonts w:ascii="Sylfaen" w:hAnsi="Sylfaen" w:cs="Calibri"/>
                <w:b/>
                <w:bCs/>
                <w:color w:val="000000"/>
                <w:sz w:val="18"/>
                <w:szCs w:val="18"/>
              </w:rPr>
              <w:t xml:space="preserve">Administration of the State Trustee in the municipalities of </w:t>
            </w:r>
            <w:proofErr w:type="spellStart"/>
            <w:r w:rsidRPr="00954370">
              <w:rPr>
                <w:rFonts w:ascii="Sylfaen" w:hAnsi="Sylfaen" w:cs="Calibri"/>
                <w:b/>
                <w:bCs/>
                <w:color w:val="000000"/>
                <w:sz w:val="18"/>
                <w:szCs w:val="18"/>
              </w:rPr>
              <w:t>Abasha</w:t>
            </w:r>
            <w:proofErr w:type="spellEnd"/>
            <w:r w:rsidRPr="00954370">
              <w:rPr>
                <w:rFonts w:ascii="Sylfaen" w:hAnsi="Sylfaen" w:cs="Calibri"/>
                <w:b/>
                <w:bCs/>
                <w:color w:val="000000"/>
                <w:sz w:val="18"/>
                <w:szCs w:val="18"/>
              </w:rPr>
              <w:t xml:space="preserve">, Zugdidi, </w:t>
            </w:r>
            <w:proofErr w:type="spellStart"/>
            <w:r w:rsidRPr="00954370">
              <w:rPr>
                <w:rFonts w:ascii="Sylfaen" w:hAnsi="Sylfaen" w:cs="Calibri"/>
                <w:b/>
                <w:bCs/>
                <w:color w:val="000000"/>
                <w:sz w:val="18"/>
                <w:szCs w:val="18"/>
              </w:rPr>
              <w:t>Martvili</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Mestia</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Senaki</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Chkhorotsku</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Tsalenjikha</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Khobi</w:t>
            </w:r>
            <w:proofErr w:type="spellEnd"/>
            <w:r w:rsidRPr="00954370">
              <w:rPr>
                <w:rFonts w:ascii="Sylfaen" w:hAnsi="Sylfaen" w:cs="Calibri"/>
                <w:b/>
                <w:bCs/>
                <w:color w:val="000000"/>
                <w:sz w:val="18"/>
                <w:szCs w:val="18"/>
              </w:rPr>
              <w:t xml:space="preserve"> and </w:t>
            </w:r>
            <w:proofErr w:type="spellStart"/>
            <w:r w:rsidRPr="00954370">
              <w:rPr>
                <w:rFonts w:ascii="Sylfaen" w:hAnsi="Sylfaen" w:cs="Calibri"/>
                <w:b/>
                <w:bCs/>
                <w:color w:val="000000"/>
                <w:sz w:val="18"/>
                <w:szCs w:val="18"/>
              </w:rPr>
              <w:t>Poti</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995.3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995.3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980.5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980.5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12 00</w:t>
            </w:r>
          </w:p>
        </w:tc>
        <w:tc>
          <w:tcPr>
            <w:tcW w:w="2306" w:type="pct"/>
            <w:shd w:val="clear" w:color="auto" w:fill="auto"/>
            <w:vAlign w:val="center"/>
            <w:hideMark/>
          </w:tcPr>
          <w:p w:rsidR="00A71E20" w:rsidRPr="00A71E20" w:rsidRDefault="00954370" w:rsidP="00A71E20">
            <w:pPr>
              <w:rPr>
                <w:rFonts w:ascii="Sylfaen" w:hAnsi="Sylfaen" w:cs="Calibri"/>
                <w:b/>
                <w:bCs/>
                <w:color w:val="000000"/>
                <w:sz w:val="18"/>
                <w:szCs w:val="18"/>
              </w:rPr>
            </w:pPr>
            <w:r w:rsidRPr="00954370">
              <w:rPr>
                <w:rFonts w:ascii="Sylfaen" w:hAnsi="Sylfaen" w:cs="Calibri"/>
                <w:b/>
                <w:bCs/>
                <w:color w:val="000000"/>
                <w:sz w:val="18"/>
                <w:szCs w:val="18"/>
              </w:rPr>
              <w:t xml:space="preserve">Administration of the State Trustee in </w:t>
            </w:r>
            <w:proofErr w:type="spellStart"/>
            <w:r w:rsidRPr="00954370">
              <w:rPr>
                <w:rFonts w:ascii="Sylfaen" w:hAnsi="Sylfaen" w:cs="Calibri"/>
                <w:b/>
                <w:bCs/>
                <w:color w:val="000000"/>
                <w:sz w:val="18"/>
                <w:szCs w:val="18"/>
              </w:rPr>
              <w:t>Lanchkhuti</w:t>
            </w:r>
            <w:proofErr w:type="spellEnd"/>
            <w:r w:rsidRPr="00954370">
              <w:rPr>
                <w:rFonts w:ascii="Sylfaen" w:hAnsi="Sylfaen" w:cs="Calibri"/>
                <w:b/>
                <w:bCs/>
                <w:color w:val="000000"/>
                <w:sz w:val="18"/>
                <w:szCs w:val="18"/>
              </w:rPr>
              <w:t xml:space="preserve">, Ozurgeti and </w:t>
            </w:r>
            <w:proofErr w:type="spellStart"/>
            <w:r w:rsidRPr="00954370">
              <w:rPr>
                <w:rFonts w:ascii="Sylfaen" w:hAnsi="Sylfaen" w:cs="Calibri"/>
                <w:b/>
                <w:bCs/>
                <w:color w:val="000000"/>
                <w:sz w:val="18"/>
                <w:szCs w:val="18"/>
              </w:rPr>
              <w:t>Chokhatauri</w:t>
            </w:r>
            <w:proofErr w:type="spellEnd"/>
            <w:r w:rsidRPr="00954370">
              <w:rPr>
                <w:rFonts w:ascii="Sylfaen" w:hAnsi="Sylfaen" w:cs="Calibri"/>
                <w:b/>
                <w:bCs/>
                <w:color w:val="000000"/>
                <w:sz w:val="18"/>
                <w:szCs w:val="18"/>
              </w:rPr>
              <w:t xml:space="preserve"> municipalities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819.9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819.9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774.2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774.2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45.7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45.7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13 00</w:t>
            </w:r>
          </w:p>
        </w:tc>
        <w:tc>
          <w:tcPr>
            <w:tcW w:w="2306" w:type="pct"/>
            <w:shd w:val="clear" w:color="auto" w:fill="auto"/>
            <w:vAlign w:val="center"/>
            <w:hideMark/>
          </w:tcPr>
          <w:p w:rsidR="00A71E20" w:rsidRPr="00A71E20" w:rsidRDefault="00954370" w:rsidP="00A71E20">
            <w:pPr>
              <w:rPr>
                <w:rFonts w:ascii="Sylfaen" w:hAnsi="Sylfaen" w:cs="Calibri"/>
                <w:b/>
                <w:bCs/>
                <w:color w:val="000000"/>
                <w:sz w:val="18"/>
                <w:szCs w:val="18"/>
              </w:rPr>
            </w:pPr>
            <w:r w:rsidRPr="00954370">
              <w:rPr>
                <w:rFonts w:ascii="Sylfaen" w:hAnsi="Sylfaen" w:cs="Calibri"/>
                <w:b/>
                <w:bCs/>
                <w:color w:val="000000"/>
                <w:sz w:val="18"/>
                <w:szCs w:val="18"/>
              </w:rPr>
              <w:t xml:space="preserve">Administration of the State Trustee in the municipalities of </w:t>
            </w:r>
            <w:proofErr w:type="spellStart"/>
            <w:r w:rsidRPr="00954370">
              <w:rPr>
                <w:rFonts w:ascii="Sylfaen" w:hAnsi="Sylfaen" w:cs="Calibri"/>
                <w:b/>
                <w:bCs/>
                <w:color w:val="000000"/>
                <w:sz w:val="18"/>
                <w:szCs w:val="18"/>
              </w:rPr>
              <w:t>Baghdati</w:t>
            </w:r>
            <w:proofErr w:type="spellEnd"/>
            <w:r w:rsidRPr="00954370">
              <w:rPr>
                <w:rFonts w:ascii="Sylfaen" w:hAnsi="Sylfaen" w:cs="Calibri"/>
                <w:b/>
                <w:bCs/>
                <w:color w:val="000000"/>
                <w:sz w:val="18"/>
                <w:szCs w:val="18"/>
              </w:rPr>
              <w:t xml:space="preserve">, Vani, </w:t>
            </w:r>
            <w:proofErr w:type="spellStart"/>
            <w:r w:rsidRPr="00954370">
              <w:rPr>
                <w:rFonts w:ascii="Sylfaen" w:hAnsi="Sylfaen" w:cs="Calibri"/>
                <w:b/>
                <w:bCs/>
                <w:color w:val="000000"/>
                <w:sz w:val="18"/>
                <w:szCs w:val="18"/>
              </w:rPr>
              <w:t>Zestaphoni</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Terjola</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Samtredia</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Sachkhere</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Tkibuli</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Tskaltubo</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Chiaturi</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Kharagauli</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Khoni</w:t>
            </w:r>
            <w:proofErr w:type="spellEnd"/>
            <w:r w:rsidRPr="00954370">
              <w:rPr>
                <w:rFonts w:ascii="Sylfaen" w:hAnsi="Sylfaen" w:cs="Calibri"/>
                <w:b/>
                <w:bCs/>
                <w:color w:val="000000"/>
                <w:sz w:val="18"/>
                <w:szCs w:val="18"/>
              </w:rPr>
              <w:t xml:space="preserve"> and  Kutaisi city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934.6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934.6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927.3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927.3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14 00</w:t>
            </w:r>
          </w:p>
        </w:tc>
        <w:tc>
          <w:tcPr>
            <w:tcW w:w="2306" w:type="pct"/>
            <w:shd w:val="clear" w:color="auto" w:fill="auto"/>
            <w:vAlign w:val="center"/>
            <w:hideMark/>
          </w:tcPr>
          <w:p w:rsidR="00A71E20" w:rsidRPr="00A71E20" w:rsidRDefault="00954370" w:rsidP="00A71E20">
            <w:pPr>
              <w:rPr>
                <w:rFonts w:ascii="Sylfaen" w:hAnsi="Sylfaen" w:cs="Calibri"/>
                <w:b/>
                <w:bCs/>
                <w:color w:val="000000"/>
                <w:sz w:val="18"/>
                <w:szCs w:val="18"/>
              </w:rPr>
            </w:pPr>
            <w:r w:rsidRPr="00954370">
              <w:rPr>
                <w:rFonts w:ascii="Sylfaen" w:hAnsi="Sylfaen" w:cs="Calibri"/>
                <w:b/>
                <w:bCs/>
                <w:color w:val="000000"/>
                <w:sz w:val="18"/>
                <w:szCs w:val="18"/>
              </w:rPr>
              <w:t xml:space="preserve">Administration of the State Trustee in the municipalities of </w:t>
            </w:r>
            <w:proofErr w:type="spellStart"/>
            <w:r w:rsidRPr="00954370">
              <w:rPr>
                <w:rFonts w:ascii="Sylfaen" w:hAnsi="Sylfaen" w:cs="Calibri"/>
                <w:b/>
                <w:bCs/>
                <w:color w:val="000000"/>
                <w:sz w:val="18"/>
                <w:szCs w:val="18"/>
              </w:rPr>
              <w:t>Akhmeta</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Gurjaani</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Dedoplistskaro</w:t>
            </w:r>
            <w:proofErr w:type="spellEnd"/>
            <w:r w:rsidRPr="00954370">
              <w:rPr>
                <w:rFonts w:ascii="Sylfaen" w:hAnsi="Sylfaen" w:cs="Calibri"/>
                <w:b/>
                <w:bCs/>
                <w:color w:val="000000"/>
                <w:sz w:val="18"/>
                <w:szCs w:val="18"/>
              </w:rPr>
              <w:t xml:space="preserve">, Telavi, </w:t>
            </w:r>
            <w:proofErr w:type="spellStart"/>
            <w:r w:rsidRPr="00954370">
              <w:rPr>
                <w:rFonts w:ascii="Sylfaen" w:hAnsi="Sylfaen" w:cs="Calibri"/>
                <w:b/>
                <w:bCs/>
                <w:color w:val="000000"/>
                <w:sz w:val="18"/>
                <w:szCs w:val="18"/>
              </w:rPr>
              <w:t>Lagodekhi</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Sagarejo</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Sighnaghi</w:t>
            </w:r>
            <w:proofErr w:type="spellEnd"/>
            <w:r w:rsidRPr="00954370">
              <w:rPr>
                <w:rFonts w:ascii="Sylfaen" w:hAnsi="Sylfaen" w:cs="Calibri"/>
                <w:b/>
                <w:bCs/>
                <w:color w:val="000000"/>
                <w:sz w:val="18"/>
                <w:szCs w:val="18"/>
              </w:rPr>
              <w:t xml:space="preserve"> and </w:t>
            </w:r>
            <w:proofErr w:type="spellStart"/>
            <w:r w:rsidRPr="00954370">
              <w:rPr>
                <w:rFonts w:ascii="Sylfaen" w:hAnsi="Sylfaen" w:cs="Calibri"/>
                <w:b/>
                <w:bCs/>
                <w:color w:val="000000"/>
                <w:sz w:val="18"/>
                <w:szCs w:val="18"/>
              </w:rPr>
              <w:t>Kvareli</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936.1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936.1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917.5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917.5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15 00</w:t>
            </w:r>
          </w:p>
        </w:tc>
        <w:tc>
          <w:tcPr>
            <w:tcW w:w="2306" w:type="pct"/>
            <w:shd w:val="clear" w:color="auto" w:fill="auto"/>
            <w:vAlign w:val="center"/>
            <w:hideMark/>
          </w:tcPr>
          <w:p w:rsidR="00A71E20" w:rsidRPr="00A71E20" w:rsidRDefault="00954370" w:rsidP="00A71E20">
            <w:pPr>
              <w:rPr>
                <w:rFonts w:ascii="Sylfaen" w:hAnsi="Sylfaen" w:cs="Calibri"/>
                <w:b/>
                <w:bCs/>
                <w:color w:val="000000"/>
                <w:sz w:val="18"/>
                <w:szCs w:val="18"/>
              </w:rPr>
            </w:pPr>
            <w:r w:rsidRPr="00954370">
              <w:rPr>
                <w:rFonts w:ascii="Sylfaen" w:hAnsi="Sylfaen" w:cs="Calibri"/>
                <w:b/>
                <w:bCs/>
                <w:color w:val="000000"/>
                <w:sz w:val="18"/>
                <w:szCs w:val="18"/>
              </w:rPr>
              <w:t xml:space="preserve">Administration of the State Trustee in </w:t>
            </w:r>
            <w:proofErr w:type="spellStart"/>
            <w:r w:rsidRPr="00954370">
              <w:rPr>
                <w:rFonts w:ascii="Sylfaen" w:hAnsi="Sylfaen" w:cs="Calibri"/>
                <w:b/>
                <w:bCs/>
                <w:color w:val="000000"/>
                <w:sz w:val="18"/>
                <w:szCs w:val="18"/>
              </w:rPr>
              <w:t>Dusheti</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Tianeti</w:t>
            </w:r>
            <w:proofErr w:type="spellEnd"/>
            <w:r w:rsidRPr="00954370">
              <w:rPr>
                <w:rFonts w:ascii="Sylfaen" w:hAnsi="Sylfaen" w:cs="Calibri"/>
                <w:b/>
                <w:bCs/>
                <w:color w:val="000000"/>
                <w:sz w:val="18"/>
                <w:szCs w:val="18"/>
              </w:rPr>
              <w:t xml:space="preserve">, Mtskheta and </w:t>
            </w:r>
            <w:proofErr w:type="spellStart"/>
            <w:r w:rsidRPr="00954370">
              <w:rPr>
                <w:rFonts w:ascii="Sylfaen" w:hAnsi="Sylfaen" w:cs="Calibri"/>
                <w:b/>
                <w:bCs/>
                <w:color w:val="000000"/>
                <w:sz w:val="18"/>
                <w:szCs w:val="18"/>
              </w:rPr>
              <w:t>Kazbegi</w:t>
            </w:r>
            <w:proofErr w:type="spellEnd"/>
            <w:r w:rsidRPr="00954370">
              <w:rPr>
                <w:rFonts w:ascii="Sylfaen" w:hAnsi="Sylfaen" w:cs="Calibri"/>
                <w:b/>
                <w:bCs/>
                <w:color w:val="000000"/>
                <w:sz w:val="18"/>
                <w:szCs w:val="18"/>
              </w:rPr>
              <w:t xml:space="preserve"> municipalities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832.7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832.7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805.3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805.3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559.2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16 00</w:t>
            </w:r>
          </w:p>
        </w:tc>
        <w:tc>
          <w:tcPr>
            <w:tcW w:w="2306" w:type="pct"/>
            <w:shd w:val="clear" w:color="auto" w:fill="auto"/>
            <w:vAlign w:val="center"/>
            <w:hideMark/>
          </w:tcPr>
          <w:p w:rsidR="00A71E20" w:rsidRPr="00A71E20" w:rsidRDefault="00954370" w:rsidP="00A71E20">
            <w:pPr>
              <w:rPr>
                <w:rFonts w:ascii="Sylfaen" w:hAnsi="Sylfaen" w:cs="Calibri"/>
                <w:b/>
                <w:bCs/>
                <w:color w:val="000000"/>
                <w:sz w:val="18"/>
                <w:szCs w:val="18"/>
              </w:rPr>
            </w:pPr>
            <w:r w:rsidRPr="00954370">
              <w:rPr>
                <w:rFonts w:ascii="Sylfaen" w:hAnsi="Sylfaen" w:cs="Calibri"/>
                <w:b/>
                <w:bCs/>
                <w:color w:val="000000"/>
                <w:sz w:val="18"/>
                <w:szCs w:val="18"/>
              </w:rPr>
              <w:t xml:space="preserve">Administration of the State Trustee in the municipalities of </w:t>
            </w:r>
            <w:proofErr w:type="spellStart"/>
            <w:r w:rsidRPr="00954370">
              <w:rPr>
                <w:rFonts w:ascii="Sylfaen" w:hAnsi="Sylfaen" w:cs="Calibri"/>
                <w:b/>
                <w:bCs/>
                <w:color w:val="000000"/>
                <w:sz w:val="18"/>
                <w:szCs w:val="18"/>
              </w:rPr>
              <w:t>Ambrolauri</w:t>
            </w:r>
            <w:proofErr w:type="spellEnd"/>
            <w:r w:rsidRPr="00954370">
              <w:rPr>
                <w:rFonts w:ascii="Sylfaen" w:hAnsi="Sylfaen" w:cs="Calibri"/>
                <w:b/>
                <w:bCs/>
                <w:color w:val="000000"/>
                <w:sz w:val="18"/>
                <w:szCs w:val="18"/>
              </w:rPr>
              <w:t xml:space="preserve">, </w:t>
            </w:r>
            <w:proofErr w:type="spellStart"/>
            <w:r w:rsidRPr="00954370">
              <w:rPr>
                <w:rFonts w:ascii="Sylfaen" w:hAnsi="Sylfaen" w:cs="Calibri"/>
                <w:b/>
                <w:bCs/>
                <w:color w:val="000000"/>
                <w:sz w:val="18"/>
                <w:szCs w:val="18"/>
              </w:rPr>
              <w:t>Lentekhi</w:t>
            </w:r>
            <w:proofErr w:type="spellEnd"/>
            <w:r w:rsidRPr="00954370">
              <w:rPr>
                <w:rFonts w:ascii="Sylfaen" w:hAnsi="Sylfaen" w:cs="Calibri"/>
                <w:b/>
                <w:bCs/>
                <w:color w:val="000000"/>
                <w:sz w:val="18"/>
                <w:szCs w:val="18"/>
              </w:rPr>
              <w:t xml:space="preserve">, Oni and </w:t>
            </w:r>
            <w:proofErr w:type="spellStart"/>
            <w:r w:rsidRPr="00954370">
              <w:rPr>
                <w:rFonts w:ascii="Sylfaen" w:hAnsi="Sylfaen" w:cs="Calibri"/>
                <w:b/>
                <w:bCs/>
                <w:color w:val="000000"/>
                <w:sz w:val="18"/>
                <w:szCs w:val="18"/>
              </w:rPr>
              <w:t>Tsageri</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829.8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829.8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824.5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608.2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209.2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17 00</w:t>
            </w:r>
          </w:p>
        </w:tc>
        <w:tc>
          <w:tcPr>
            <w:tcW w:w="2306" w:type="pct"/>
            <w:shd w:val="clear" w:color="auto" w:fill="auto"/>
            <w:vAlign w:val="center"/>
            <w:hideMark/>
          </w:tcPr>
          <w:p w:rsidR="00A71E20" w:rsidRPr="00A71E20" w:rsidRDefault="00954370" w:rsidP="00A71E20">
            <w:pPr>
              <w:rPr>
                <w:rFonts w:ascii="Sylfaen" w:hAnsi="Sylfaen" w:cs="Calibri"/>
                <w:b/>
                <w:bCs/>
                <w:color w:val="000000"/>
                <w:sz w:val="18"/>
                <w:szCs w:val="18"/>
              </w:rPr>
            </w:pPr>
            <w:r w:rsidRPr="00954370">
              <w:rPr>
                <w:rFonts w:ascii="Sylfaen" w:hAnsi="Sylfaen" w:cs="Calibri"/>
                <w:b/>
                <w:bCs/>
                <w:sz w:val="18"/>
                <w:szCs w:val="18"/>
              </w:rPr>
              <w:t xml:space="preserve">Administration of the State Trustee in the municipalities of </w:t>
            </w:r>
            <w:proofErr w:type="spellStart"/>
            <w:r w:rsidRPr="00954370">
              <w:rPr>
                <w:rFonts w:ascii="Sylfaen" w:hAnsi="Sylfaen" w:cs="Calibri"/>
                <w:b/>
                <w:bCs/>
                <w:sz w:val="18"/>
                <w:szCs w:val="18"/>
              </w:rPr>
              <w:t>Adigeni</w:t>
            </w:r>
            <w:proofErr w:type="spellEnd"/>
            <w:r w:rsidRPr="00954370">
              <w:rPr>
                <w:rFonts w:ascii="Sylfaen" w:hAnsi="Sylfaen" w:cs="Calibri"/>
                <w:b/>
                <w:bCs/>
                <w:sz w:val="18"/>
                <w:szCs w:val="18"/>
              </w:rPr>
              <w:t xml:space="preserve">, </w:t>
            </w:r>
            <w:proofErr w:type="spellStart"/>
            <w:r w:rsidRPr="00954370">
              <w:rPr>
                <w:rFonts w:ascii="Sylfaen" w:hAnsi="Sylfaen" w:cs="Calibri"/>
                <w:b/>
                <w:bCs/>
                <w:sz w:val="18"/>
                <w:szCs w:val="18"/>
              </w:rPr>
              <w:t>Aspindza</w:t>
            </w:r>
            <w:proofErr w:type="spellEnd"/>
            <w:r w:rsidRPr="00954370">
              <w:rPr>
                <w:rFonts w:ascii="Sylfaen" w:hAnsi="Sylfaen" w:cs="Calibri"/>
                <w:b/>
                <w:bCs/>
                <w:sz w:val="18"/>
                <w:szCs w:val="18"/>
              </w:rPr>
              <w:t xml:space="preserve">, Akhaltsikhe, Akhalkalaki, Borjomi and </w:t>
            </w:r>
            <w:proofErr w:type="spellStart"/>
            <w:r w:rsidRPr="00954370">
              <w:rPr>
                <w:rFonts w:ascii="Sylfaen" w:hAnsi="Sylfaen" w:cs="Calibri"/>
                <w:b/>
                <w:bCs/>
                <w:sz w:val="18"/>
                <w:szCs w:val="18"/>
              </w:rPr>
              <w:t>Ninotsminda</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820.5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820.5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820.5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575.7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238.2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18 00</w:t>
            </w:r>
          </w:p>
        </w:tc>
        <w:tc>
          <w:tcPr>
            <w:tcW w:w="2306" w:type="pct"/>
            <w:shd w:val="clear" w:color="auto" w:fill="auto"/>
            <w:vAlign w:val="center"/>
            <w:hideMark/>
          </w:tcPr>
          <w:p w:rsidR="00A71E20" w:rsidRPr="00A71E20" w:rsidRDefault="00F00755" w:rsidP="00A71E20">
            <w:pPr>
              <w:rPr>
                <w:rFonts w:ascii="Sylfaen" w:hAnsi="Sylfaen" w:cs="Calibri"/>
                <w:b/>
                <w:bCs/>
                <w:color w:val="000000"/>
                <w:sz w:val="18"/>
                <w:szCs w:val="18"/>
              </w:rPr>
            </w:pPr>
            <w:r w:rsidRPr="00F00755">
              <w:rPr>
                <w:rFonts w:ascii="Sylfaen" w:hAnsi="Sylfaen" w:cs="Calibri"/>
                <w:b/>
                <w:bCs/>
                <w:color w:val="000000"/>
                <w:sz w:val="18"/>
                <w:szCs w:val="18"/>
              </w:rPr>
              <w:t xml:space="preserve">Administration of the State Trustee in the municipalities of Bolnisi, Gardabani, </w:t>
            </w:r>
            <w:proofErr w:type="spellStart"/>
            <w:r w:rsidRPr="00F00755">
              <w:rPr>
                <w:rFonts w:ascii="Sylfaen" w:hAnsi="Sylfaen" w:cs="Calibri"/>
                <w:b/>
                <w:bCs/>
                <w:color w:val="000000"/>
                <w:sz w:val="18"/>
                <w:szCs w:val="18"/>
              </w:rPr>
              <w:t>Dmanisi</w:t>
            </w:r>
            <w:proofErr w:type="spellEnd"/>
            <w:r w:rsidRPr="00F00755">
              <w:rPr>
                <w:rFonts w:ascii="Sylfaen" w:hAnsi="Sylfaen" w:cs="Calibri"/>
                <w:b/>
                <w:bCs/>
                <w:color w:val="000000"/>
                <w:sz w:val="18"/>
                <w:szCs w:val="18"/>
              </w:rPr>
              <w:t xml:space="preserve">, Tetri </w:t>
            </w:r>
            <w:proofErr w:type="spellStart"/>
            <w:r w:rsidRPr="00F00755">
              <w:rPr>
                <w:rFonts w:ascii="Sylfaen" w:hAnsi="Sylfaen" w:cs="Calibri"/>
                <w:b/>
                <w:bCs/>
                <w:color w:val="000000"/>
                <w:sz w:val="18"/>
                <w:szCs w:val="18"/>
              </w:rPr>
              <w:t>Tskaro</w:t>
            </w:r>
            <w:proofErr w:type="spellEnd"/>
            <w:r w:rsidRPr="00F00755">
              <w:rPr>
                <w:rFonts w:ascii="Sylfaen" w:hAnsi="Sylfaen" w:cs="Calibri"/>
                <w:b/>
                <w:bCs/>
                <w:color w:val="000000"/>
                <w:sz w:val="18"/>
                <w:szCs w:val="18"/>
              </w:rPr>
              <w:t xml:space="preserve">, Marneuli, </w:t>
            </w:r>
            <w:proofErr w:type="spellStart"/>
            <w:r w:rsidRPr="00F00755">
              <w:rPr>
                <w:rFonts w:ascii="Sylfaen" w:hAnsi="Sylfaen" w:cs="Calibri"/>
                <w:b/>
                <w:bCs/>
                <w:color w:val="000000"/>
                <w:sz w:val="18"/>
                <w:szCs w:val="18"/>
              </w:rPr>
              <w:t>Tsalka</w:t>
            </w:r>
            <w:proofErr w:type="spellEnd"/>
            <w:r w:rsidRPr="00F00755">
              <w:rPr>
                <w:rFonts w:ascii="Sylfaen" w:hAnsi="Sylfaen" w:cs="Calibri"/>
                <w:b/>
                <w:bCs/>
                <w:color w:val="000000"/>
                <w:sz w:val="18"/>
                <w:szCs w:val="18"/>
              </w:rPr>
              <w:t xml:space="preserve"> and the city of Rustavi</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1,168.3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1,168.3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1,155.7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1,155.7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644.4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19 00</w:t>
            </w:r>
          </w:p>
        </w:tc>
        <w:tc>
          <w:tcPr>
            <w:tcW w:w="2306" w:type="pct"/>
            <w:shd w:val="clear" w:color="auto" w:fill="auto"/>
            <w:vAlign w:val="center"/>
            <w:hideMark/>
          </w:tcPr>
          <w:p w:rsidR="00A71E20" w:rsidRPr="00A71E20" w:rsidRDefault="00F00755" w:rsidP="00F00755">
            <w:pPr>
              <w:rPr>
                <w:rFonts w:ascii="Sylfaen" w:hAnsi="Sylfaen" w:cs="Calibri"/>
                <w:b/>
                <w:bCs/>
                <w:color w:val="000000"/>
                <w:sz w:val="18"/>
                <w:szCs w:val="18"/>
              </w:rPr>
            </w:pPr>
            <w:r>
              <w:rPr>
                <w:rFonts w:ascii="Sylfaen" w:hAnsi="Sylfaen" w:cs="Calibri"/>
                <w:b/>
                <w:bCs/>
                <w:color w:val="000000"/>
                <w:sz w:val="18"/>
                <w:szCs w:val="18"/>
              </w:rPr>
              <w:t xml:space="preserve">Administration of the State Trustee in the municipalities of Gori, </w:t>
            </w:r>
            <w:proofErr w:type="spellStart"/>
            <w:r>
              <w:rPr>
                <w:rFonts w:ascii="Sylfaen" w:hAnsi="Sylfaen" w:cs="Calibri"/>
                <w:b/>
                <w:bCs/>
                <w:color w:val="000000"/>
                <w:sz w:val="18"/>
                <w:szCs w:val="18"/>
              </w:rPr>
              <w:t>Kaspi</w:t>
            </w:r>
            <w:proofErr w:type="spellEnd"/>
            <w:r>
              <w:rPr>
                <w:rFonts w:ascii="Sylfaen" w:hAnsi="Sylfaen" w:cs="Calibri"/>
                <w:b/>
                <w:bCs/>
                <w:color w:val="000000"/>
                <w:sz w:val="18"/>
                <w:szCs w:val="18"/>
              </w:rPr>
              <w:t xml:space="preserve">, Kareli and </w:t>
            </w:r>
            <w:proofErr w:type="spellStart"/>
            <w:r>
              <w:rPr>
                <w:rFonts w:ascii="Sylfaen" w:hAnsi="Sylfaen" w:cs="Calibri"/>
                <w:b/>
                <w:bCs/>
                <w:color w:val="000000"/>
                <w:sz w:val="18"/>
                <w:szCs w:val="18"/>
              </w:rPr>
              <w:t>Khashuri</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784.0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784.0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774.7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774.7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206.8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20 00</w:t>
            </w:r>
          </w:p>
        </w:tc>
        <w:tc>
          <w:tcPr>
            <w:tcW w:w="2306" w:type="pct"/>
            <w:shd w:val="clear" w:color="auto" w:fill="auto"/>
            <w:vAlign w:val="center"/>
            <w:hideMark/>
          </w:tcPr>
          <w:p w:rsidR="00A71E20" w:rsidRPr="00A71E20" w:rsidRDefault="00F00755" w:rsidP="00A71E20">
            <w:pPr>
              <w:rPr>
                <w:rFonts w:ascii="Sylfaen" w:hAnsi="Sylfaen" w:cs="Calibri"/>
                <w:b/>
                <w:bCs/>
                <w:color w:val="000000"/>
                <w:sz w:val="18"/>
                <w:szCs w:val="18"/>
              </w:rPr>
            </w:pPr>
            <w:r w:rsidRPr="00F00755">
              <w:rPr>
                <w:rFonts w:ascii="Sylfaen" w:hAnsi="Sylfaen" w:cs="Calibri"/>
                <w:b/>
                <w:bCs/>
                <w:sz w:val="18"/>
                <w:szCs w:val="18"/>
              </w:rPr>
              <w:t>State Security Service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155,951.4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152,859.1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3,092.3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139,931.8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138,133.5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1,798.4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92,748.8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92,748.8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41,796.8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40,620.1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4,658.4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4,036.7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16,019.6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14,725.6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1,294.0</w:t>
            </w:r>
          </w:p>
        </w:tc>
      </w:tr>
      <w:tr w:rsidR="00A71E20" w:rsidRPr="00A71E20" w:rsidTr="00F00755">
        <w:trPr>
          <w:trHeight w:val="179"/>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20 01</w:t>
            </w:r>
          </w:p>
        </w:tc>
        <w:tc>
          <w:tcPr>
            <w:tcW w:w="2306" w:type="pct"/>
            <w:shd w:val="clear" w:color="auto" w:fill="auto"/>
            <w:vAlign w:val="center"/>
            <w:hideMark/>
          </w:tcPr>
          <w:p w:rsidR="00A71E20" w:rsidRPr="00A71E20" w:rsidRDefault="00F00755" w:rsidP="00F00755">
            <w:pPr>
              <w:rPr>
                <w:rFonts w:ascii="Sylfaen" w:hAnsi="Sylfaen" w:cs="Calibri"/>
                <w:b/>
                <w:bCs/>
                <w:color w:val="000000"/>
                <w:sz w:val="18"/>
                <w:szCs w:val="18"/>
              </w:rPr>
            </w:pPr>
            <w:r>
              <w:rPr>
                <w:rFonts w:ascii="Sylfaen" w:hAnsi="Sylfaen" w:cs="Calibri"/>
                <w:b/>
                <w:bCs/>
                <w:color w:val="000000"/>
                <w:sz w:val="18"/>
                <w:szCs w:val="18"/>
              </w:rPr>
              <w:t>Ensuring the state security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119,987.4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119,987.4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116,093.6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116,093.6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81,379.4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81,379.4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30,710.7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30,710.7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598.2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3,405.3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3,405.3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3,893.8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3,893.8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20 02</w:t>
            </w:r>
          </w:p>
        </w:tc>
        <w:tc>
          <w:tcPr>
            <w:tcW w:w="2306" w:type="pct"/>
            <w:shd w:val="clear" w:color="auto" w:fill="auto"/>
            <w:vAlign w:val="center"/>
            <w:hideMark/>
          </w:tcPr>
          <w:p w:rsidR="00A71E20" w:rsidRPr="00F00755" w:rsidRDefault="00F00755" w:rsidP="00A71E20">
            <w:pPr>
              <w:rPr>
                <w:rFonts w:ascii="Sylfaen" w:hAnsi="Sylfaen" w:cs="Calibri"/>
                <w:b/>
                <w:bCs/>
                <w:color w:val="000000"/>
                <w:sz w:val="18"/>
                <w:szCs w:val="18"/>
              </w:rPr>
            </w:pPr>
            <w:r w:rsidRPr="00F00755">
              <w:rPr>
                <w:rFonts w:ascii="Sylfaen" w:hAnsi="Sylfaen" w:cs="Calibri"/>
                <w:b/>
                <w:bCs/>
                <w:sz w:val="18"/>
                <w:szCs w:val="18"/>
              </w:rPr>
              <w:t>Provision of operational-technical activities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34,313.2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31,220.9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3,092.3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22,342.1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20,543.8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1,798.4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10,625.4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10,625.4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10,376.4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9,199.8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1,214.2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592.5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11,971.1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10,677.1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1,294.0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20 03</w:t>
            </w:r>
          </w:p>
        </w:tc>
        <w:tc>
          <w:tcPr>
            <w:tcW w:w="2306" w:type="pct"/>
            <w:shd w:val="clear" w:color="auto" w:fill="auto"/>
            <w:vAlign w:val="center"/>
            <w:hideMark/>
          </w:tcPr>
          <w:p w:rsidR="00A71E20" w:rsidRPr="00A71E20" w:rsidRDefault="00F00755" w:rsidP="00A71E20">
            <w:pPr>
              <w:rPr>
                <w:rFonts w:ascii="Sylfaen" w:hAnsi="Sylfaen" w:cs="Calibri"/>
                <w:b/>
                <w:bCs/>
                <w:color w:val="000000"/>
                <w:sz w:val="18"/>
                <w:szCs w:val="18"/>
              </w:rPr>
            </w:pPr>
            <w:r w:rsidRPr="00F00755">
              <w:rPr>
                <w:rFonts w:ascii="Sylfaen" w:hAnsi="Sylfaen" w:cs="Calibri"/>
                <w:b/>
                <w:bCs/>
                <w:color w:val="000000"/>
                <w:sz w:val="18"/>
                <w:szCs w:val="18"/>
              </w:rPr>
              <w:t>Training, retraining and qualification improvement of security personnel</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1,650.8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1,650.8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1,496.0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1,496.0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154.7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154.7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21 00</w:t>
            </w:r>
          </w:p>
        </w:tc>
        <w:tc>
          <w:tcPr>
            <w:tcW w:w="2306" w:type="pct"/>
            <w:shd w:val="clear" w:color="auto" w:fill="auto"/>
            <w:vAlign w:val="center"/>
            <w:hideMark/>
          </w:tcPr>
          <w:p w:rsidR="00A71E20" w:rsidRPr="00A71E20" w:rsidRDefault="00F00755" w:rsidP="00A71E20">
            <w:pPr>
              <w:rPr>
                <w:rFonts w:ascii="Sylfaen" w:hAnsi="Sylfaen" w:cs="Calibri"/>
                <w:b/>
                <w:bCs/>
                <w:color w:val="000000"/>
                <w:sz w:val="18"/>
                <w:szCs w:val="18"/>
              </w:rPr>
            </w:pPr>
            <w:r w:rsidRPr="00F00755">
              <w:rPr>
                <w:rFonts w:ascii="Sylfaen" w:hAnsi="Sylfaen" w:cs="Calibri"/>
                <w:b/>
                <w:bCs/>
                <w:color w:val="000000"/>
                <w:sz w:val="18"/>
                <w:szCs w:val="18"/>
              </w:rPr>
              <w:t>Prosecutor's Office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49,071.2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49,071.2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46,416.5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46,416.5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32,539.2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32,539.2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12,083.0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12,083.0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2,654.8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2,654.8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22 00</w:t>
            </w:r>
          </w:p>
        </w:tc>
        <w:tc>
          <w:tcPr>
            <w:tcW w:w="2306" w:type="pct"/>
            <w:shd w:val="clear" w:color="auto" w:fill="auto"/>
            <w:vAlign w:val="center"/>
            <w:hideMark/>
          </w:tcPr>
          <w:p w:rsidR="00A71E20" w:rsidRPr="00A71E20" w:rsidRDefault="00F00755" w:rsidP="00A71E20">
            <w:pPr>
              <w:rPr>
                <w:rFonts w:ascii="Sylfaen" w:hAnsi="Sylfaen" w:cs="Calibri"/>
                <w:b/>
                <w:bCs/>
                <w:color w:val="000000"/>
                <w:sz w:val="18"/>
                <w:szCs w:val="18"/>
              </w:rPr>
            </w:pPr>
            <w:r w:rsidRPr="00F00755">
              <w:rPr>
                <w:rFonts w:ascii="Sylfaen" w:hAnsi="Sylfaen" w:cs="Calibri"/>
                <w:b/>
                <w:bCs/>
                <w:color w:val="000000"/>
                <w:sz w:val="18"/>
                <w:szCs w:val="18"/>
              </w:rPr>
              <w:t>Office of the State Minister of Georgia for Reconciliation and Civil Equality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3,302.7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3,302.7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3,227.2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3,227.2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1,439.9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1,439.9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1,225.6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1,225.6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75.5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75.5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23 00</w:t>
            </w:r>
          </w:p>
        </w:tc>
        <w:tc>
          <w:tcPr>
            <w:tcW w:w="2306" w:type="pct"/>
            <w:shd w:val="clear" w:color="auto" w:fill="auto"/>
            <w:vAlign w:val="center"/>
            <w:hideMark/>
          </w:tcPr>
          <w:p w:rsidR="00A71E20" w:rsidRPr="00A71E20" w:rsidRDefault="00537144" w:rsidP="00A71E20">
            <w:pPr>
              <w:rPr>
                <w:rFonts w:ascii="Sylfaen" w:hAnsi="Sylfaen" w:cs="Calibri"/>
                <w:b/>
                <w:bCs/>
                <w:color w:val="000000"/>
                <w:sz w:val="18"/>
                <w:szCs w:val="18"/>
              </w:rPr>
            </w:pPr>
            <w:r w:rsidRPr="00537144">
              <w:rPr>
                <w:rFonts w:ascii="Sylfaen" w:hAnsi="Sylfaen" w:cs="Calibri"/>
                <w:b/>
                <w:bCs/>
                <w:color w:val="000000"/>
                <w:sz w:val="18"/>
                <w:szCs w:val="18"/>
              </w:rPr>
              <w:t>Ministry of finances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244,016.2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102,102.0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141,914.2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221,911.7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90,658.7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131,253.0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130,024.1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57,865.9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72,158.2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63,011.5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30,962.5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32,049.0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18,935.3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18,777.8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4,266.0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3,894.9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5,674.9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1,301.8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4,373.1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22,104.5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11,443.3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10,661.2</w:t>
            </w:r>
          </w:p>
        </w:tc>
      </w:tr>
      <w:tr w:rsidR="00A71E20" w:rsidRPr="00A71E20" w:rsidTr="00537144">
        <w:trPr>
          <w:trHeight w:val="197"/>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23 01</w:t>
            </w:r>
          </w:p>
        </w:tc>
        <w:tc>
          <w:tcPr>
            <w:tcW w:w="2306" w:type="pct"/>
            <w:shd w:val="clear" w:color="auto" w:fill="auto"/>
            <w:vAlign w:val="center"/>
            <w:hideMark/>
          </w:tcPr>
          <w:p w:rsidR="00A71E20" w:rsidRPr="00A71E20" w:rsidRDefault="00537144" w:rsidP="00537144">
            <w:pPr>
              <w:rPr>
                <w:rFonts w:ascii="Sylfaen" w:hAnsi="Sylfaen" w:cs="Calibri"/>
                <w:b/>
                <w:bCs/>
                <w:color w:val="000000"/>
                <w:sz w:val="18"/>
                <w:szCs w:val="18"/>
              </w:rPr>
            </w:pPr>
            <w:r>
              <w:rPr>
                <w:rFonts w:ascii="Sylfaen" w:hAnsi="Sylfaen" w:cs="Calibri"/>
                <w:b/>
                <w:bCs/>
                <w:color w:val="000000"/>
                <w:sz w:val="18"/>
                <w:szCs w:val="18"/>
              </w:rPr>
              <w:t>Management of state finances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25,763.9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25,763.9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22,198.4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22,198.4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9,170.4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9,170.4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12,403.8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12,403.8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136.4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3,565.6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3,565.6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23 02</w:t>
            </w:r>
          </w:p>
        </w:tc>
        <w:tc>
          <w:tcPr>
            <w:tcW w:w="2306" w:type="pct"/>
            <w:shd w:val="clear" w:color="auto" w:fill="auto"/>
            <w:vAlign w:val="center"/>
            <w:hideMark/>
          </w:tcPr>
          <w:p w:rsidR="00A71E20" w:rsidRPr="00537144" w:rsidRDefault="00537144" w:rsidP="00A71E20">
            <w:pPr>
              <w:rPr>
                <w:rFonts w:ascii="Sylfaen" w:hAnsi="Sylfaen" w:cs="Calibri"/>
                <w:b/>
                <w:bCs/>
                <w:color w:val="000000"/>
                <w:sz w:val="18"/>
                <w:szCs w:val="18"/>
              </w:rPr>
            </w:pPr>
            <w:r w:rsidRPr="00537144">
              <w:rPr>
                <w:rFonts w:ascii="Sylfaen" w:hAnsi="Sylfaen" w:cs="Calibri"/>
                <w:b/>
                <w:bCs/>
                <w:sz w:val="18"/>
                <w:szCs w:val="18"/>
              </w:rPr>
              <w:t>Revenue mobilization and improvement of payer services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178,097.7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39,632.2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138,465.5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163,239.9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34,163.8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129,076.0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93,625.8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21,942.1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71,683.7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43,748.8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12,221.7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31,527.0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18,306.5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18,306.5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3,885.4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3,885.4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3,673.4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3,673.4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14,857.8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5,468.3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9,389.5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23 03</w:t>
            </w:r>
          </w:p>
        </w:tc>
        <w:tc>
          <w:tcPr>
            <w:tcW w:w="2306" w:type="pct"/>
            <w:shd w:val="clear" w:color="auto" w:fill="auto"/>
            <w:vAlign w:val="center"/>
            <w:hideMark/>
          </w:tcPr>
          <w:p w:rsidR="00A71E20" w:rsidRPr="00A71E20" w:rsidRDefault="00DB587C" w:rsidP="00A71E20">
            <w:pPr>
              <w:rPr>
                <w:rFonts w:ascii="Sylfaen" w:hAnsi="Sylfaen" w:cs="Calibri"/>
                <w:b/>
                <w:bCs/>
                <w:color w:val="000000"/>
                <w:sz w:val="18"/>
                <w:szCs w:val="18"/>
              </w:rPr>
            </w:pPr>
            <w:r w:rsidRPr="00DB587C">
              <w:rPr>
                <w:rFonts w:ascii="Sylfaen" w:hAnsi="Sylfaen" w:cs="Calibri"/>
                <w:b/>
                <w:bCs/>
                <w:color w:val="000000"/>
                <w:sz w:val="18"/>
                <w:szCs w:val="18"/>
              </w:rPr>
              <w:t>Prevention of economic crime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25,448.5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25,448.5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25,390.4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25,390.4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21,335.4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21,335.4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2,921.8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2,921.8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976.5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976.5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58.1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58.1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23 04</w:t>
            </w:r>
          </w:p>
        </w:tc>
        <w:tc>
          <w:tcPr>
            <w:tcW w:w="2306" w:type="pct"/>
            <w:shd w:val="clear" w:color="auto" w:fill="auto"/>
            <w:vAlign w:val="center"/>
            <w:hideMark/>
          </w:tcPr>
          <w:p w:rsidR="00A71E20" w:rsidRPr="00A71E20" w:rsidRDefault="00DB587C" w:rsidP="00DB587C">
            <w:pPr>
              <w:rPr>
                <w:rFonts w:ascii="Sylfaen" w:hAnsi="Sylfaen" w:cs="Calibri"/>
                <w:b/>
                <w:bCs/>
                <w:color w:val="000000"/>
                <w:sz w:val="18"/>
                <w:szCs w:val="18"/>
              </w:rPr>
            </w:pPr>
            <w:r w:rsidRPr="00DB587C">
              <w:rPr>
                <w:rFonts w:ascii="Sylfaen" w:hAnsi="Sylfaen" w:cs="Calibri"/>
                <w:b/>
                <w:bCs/>
                <w:color w:val="000000"/>
                <w:sz w:val="18"/>
                <w:szCs w:val="18"/>
              </w:rPr>
              <w:t>Electronic and analytical provision of financial management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10,669.4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8,532.2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2,137.2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7,717.8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6,223.2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1,494.6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3,994.7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3,656.3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338.4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2,578.4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2,528.1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471.0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637.6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2,951.6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2,309.0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642.6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23 05</w:t>
            </w:r>
          </w:p>
        </w:tc>
        <w:tc>
          <w:tcPr>
            <w:tcW w:w="2306" w:type="pct"/>
            <w:shd w:val="clear" w:color="auto" w:fill="auto"/>
            <w:vAlign w:val="center"/>
            <w:hideMark/>
          </w:tcPr>
          <w:p w:rsidR="00A71E20" w:rsidRPr="00DB587C" w:rsidRDefault="00DB587C" w:rsidP="00A71E20">
            <w:pPr>
              <w:rPr>
                <w:rFonts w:ascii="Sylfaen" w:hAnsi="Sylfaen" w:cs="Calibri"/>
                <w:b/>
                <w:bCs/>
                <w:color w:val="000000"/>
                <w:sz w:val="18"/>
                <w:szCs w:val="18"/>
              </w:rPr>
            </w:pPr>
            <w:r w:rsidRPr="00DB587C">
              <w:rPr>
                <w:rFonts w:ascii="Sylfaen" w:hAnsi="Sylfaen" w:cs="Calibri"/>
                <w:b/>
                <w:bCs/>
                <w:sz w:val="18"/>
                <w:szCs w:val="18"/>
              </w:rPr>
              <w:t>Raising the qualifications of employees in the financial sector</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2,764.3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1,452.9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1,311.4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2,092.9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1,410.5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800.2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136.1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1,208.7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671.4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629.1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23 06</w:t>
            </w:r>
          </w:p>
        </w:tc>
        <w:tc>
          <w:tcPr>
            <w:tcW w:w="2306" w:type="pct"/>
            <w:shd w:val="clear" w:color="auto" w:fill="auto"/>
            <w:vAlign w:val="center"/>
            <w:hideMark/>
          </w:tcPr>
          <w:p w:rsidR="00A71E20" w:rsidRPr="00DB587C" w:rsidRDefault="00DB587C" w:rsidP="00A71E20">
            <w:pPr>
              <w:rPr>
                <w:rFonts w:ascii="Sylfaen" w:hAnsi="Sylfaen" w:cs="Calibri"/>
                <w:b/>
                <w:bCs/>
                <w:color w:val="000000"/>
                <w:sz w:val="18"/>
                <w:szCs w:val="18"/>
              </w:rPr>
            </w:pPr>
            <w:r w:rsidRPr="00DB587C">
              <w:rPr>
                <w:rFonts w:ascii="Sylfaen" w:hAnsi="Sylfaen" w:cs="Calibri"/>
                <w:b/>
                <w:bCs/>
                <w:sz w:val="18"/>
                <w:szCs w:val="18"/>
              </w:rPr>
              <w:t>Supervision of accounting, reporting and auditing</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1,272.4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1,272.4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1,272.4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1,272.4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1,097.6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1,097.6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24 00</w:t>
            </w:r>
          </w:p>
        </w:tc>
        <w:tc>
          <w:tcPr>
            <w:tcW w:w="2306" w:type="pct"/>
            <w:shd w:val="clear" w:color="auto" w:fill="auto"/>
            <w:vAlign w:val="center"/>
            <w:hideMark/>
          </w:tcPr>
          <w:p w:rsidR="00A71E20" w:rsidRPr="00A71E20" w:rsidRDefault="00DB587C" w:rsidP="00A71E20">
            <w:pPr>
              <w:rPr>
                <w:rFonts w:ascii="Sylfaen" w:hAnsi="Sylfaen" w:cs="Calibri"/>
                <w:b/>
                <w:bCs/>
                <w:color w:val="000000"/>
                <w:sz w:val="18"/>
                <w:szCs w:val="18"/>
              </w:rPr>
            </w:pPr>
            <w:r w:rsidRPr="00DB587C">
              <w:rPr>
                <w:rFonts w:ascii="Sylfaen" w:hAnsi="Sylfaen" w:cs="Calibri"/>
                <w:b/>
                <w:bCs/>
                <w:color w:val="000000"/>
                <w:sz w:val="18"/>
                <w:szCs w:val="18"/>
              </w:rPr>
              <w:t>Ministry of Economy and Sustainable Development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1,367,301.6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1,270,227.1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97,074.6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975,439.5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893,034.9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82,404.7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43,037.6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14,038.7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28,998.9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88,976.9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56,059.1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32,917.9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179,822.7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179,049.2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773.5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90,283.0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72,830.9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17,452.2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1,019.9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652.7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367.2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572,299.4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570,404.4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1,895.0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68,921.1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54,251.2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14,669.9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317,676.9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317,676.9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5,264.2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5,264.2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24 01</w:t>
            </w:r>
          </w:p>
        </w:tc>
        <w:tc>
          <w:tcPr>
            <w:tcW w:w="2306" w:type="pct"/>
            <w:shd w:val="clear" w:color="auto" w:fill="auto"/>
            <w:vAlign w:val="center"/>
            <w:hideMark/>
          </w:tcPr>
          <w:p w:rsidR="00A71E20" w:rsidRPr="00A71E20" w:rsidRDefault="00B549BC" w:rsidP="00A71E20">
            <w:pPr>
              <w:rPr>
                <w:rFonts w:ascii="Sylfaen" w:hAnsi="Sylfaen" w:cs="Calibri"/>
                <w:b/>
                <w:bCs/>
                <w:color w:val="000000"/>
                <w:sz w:val="18"/>
                <w:szCs w:val="18"/>
              </w:rPr>
            </w:pPr>
            <w:r w:rsidRPr="00B549BC">
              <w:rPr>
                <w:rFonts w:ascii="Sylfaen" w:hAnsi="Sylfaen" w:cs="Calibri"/>
                <w:b/>
                <w:bCs/>
                <w:color w:val="000000"/>
                <w:sz w:val="18"/>
                <w:szCs w:val="18"/>
              </w:rPr>
              <w:t>Development and implementation of economic policy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247,879.9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246,366.8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1,513.2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16,076.7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14,713.1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1,363.6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7,006.9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6,788.4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5,519.5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4,376.6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1,142.9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1,904.4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1,803.3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1,653.7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230,000.0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230,000.0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24 02</w:t>
            </w:r>
          </w:p>
        </w:tc>
        <w:tc>
          <w:tcPr>
            <w:tcW w:w="2306" w:type="pct"/>
            <w:shd w:val="clear" w:color="auto" w:fill="auto"/>
            <w:vAlign w:val="center"/>
            <w:hideMark/>
          </w:tcPr>
          <w:p w:rsidR="00A71E20" w:rsidRPr="00A71E20" w:rsidRDefault="00B549BC" w:rsidP="00A71E20">
            <w:pPr>
              <w:rPr>
                <w:rFonts w:ascii="Sylfaen" w:hAnsi="Sylfaen" w:cs="Calibri"/>
                <w:b/>
                <w:bCs/>
                <w:color w:val="000000"/>
                <w:sz w:val="18"/>
                <w:szCs w:val="18"/>
              </w:rPr>
            </w:pPr>
            <w:r w:rsidRPr="00B549BC">
              <w:rPr>
                <w:rFonts w:ascii="Sylfaen" w:hAnsi="Sylfaen" w:cs="Calibri"/>
                <w:b/>
                <w:bCs/>
                <w:color w:val="000000"/>
                <w:sz w:val="18"/>
                <w:szCs w:val="18"/>
              </w:rPr>
              <w:t>Regulation of technical and construction sphere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1,748.3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1,726.2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1,669.5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1,647.4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1,187.3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24 03</w:t>
            </w:r>
          </w:p>
        </w:tc>
        <w:tc>
          <w:tcPr>
            <w:tcW w:w="2306" w:type="pct"/>
            <w:shd w:val="clear" w:color="auto" w:fill="auto"/>
            <w:vAlign w:val="center"/>
            <w:hideMark/>
          </w:tcPr>
          <w:p w:rsidR="00A71E20" w:rsidRPr="00A71E20" w:rsidRDefault="00B549BC" w:rsidP="00A71E20">
            <w:pPr>
              <w:rPr>
                <w:rFonts w:ascii="Sylfaen" w:hAnsi="Sylfaen" w:cs="Calibri"/>
                <w:b/>
                <w:bCs/>
                <w:color w:val="000000"/>
                <w:sz w:val="18"/>
                <w:szCs w:val="18"/>
              </w:rPr>
            </w:pPr>
            <w:r w:rsidRPr="00B549BC">
              <w:rPr>
                <w:rFonts w:ascii="Sylfaen" w:hAnsi="Sylfaen" w:cs="Calibri"/>
                <w:b/>
                <w:bCs/>
                <w:color w:val="000000"/>
                <w:sz w:val="18"/>
                <w:szCs w:val="18"/>
              </w:rPr>
              <w:t>Development of the field of standardization and metrology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2,247.7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1,191.6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1,056.1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2,064.6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1,016.8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1,047.8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437.3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183.1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174.7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24 04</w:t>
            </w:r>
          </w:p>
        </w:tc>
        <w:tc>
          <w:tcPr>
            <w:tcW w:w="2306" w:type="pct"/>
            <w:shd w:val="clear" w:color="auto" w:fill="auto"/>
            <w:vAlign w:val="center"/>
            <w:hideMark/>
          </w:tcPr>
          <w:p w:rsidR="00A71E20" w:rsidRPr="00A71E20" w:rsidRDefault="00B549BC" w:rsidP="00A71E20">
            <w:pPr>
              <w:rPr>
                <w:rFonts w:ascii="Sylfaen" w:hAnsi="Sylfaen" w:cs="Calibri"/>
                <w:b/>
                <w:bCs/>
                <w:color w:val="000000"/>
                <w:sz w:val="18"/>
                <w:szCs w:val="18"/>
              </w:rPr>
            </w:pPr>
            <w:r w:rsidRPr="00B549BC">
              <w:rPr>
                <w:rFonts w:ascii="Sylfaen" w:hAnsi="Sylfaen" w:cs="Calibri"/>
                <w:b/>
                <w:bCs/>
                <w:color w:val="000000"/>
                <w:sz w:val="18"/>
                <w:szCs w:val="18"/>
              </w:rPr>
              <w:t>Regulation of market supervision and implementation measures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1,054.0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1,054.0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832.6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832.6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633.8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182.1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24 05</w:t>
            </w:r>
          </w:p>
        </w:tc>
        <w:tc>
          <w:tcPr>
            <w:tcW w:w="2306" w:type="pct"/>
            <w:shd w:val="clear" w:color="auto" w:fill="auto"/>
            <w:vAlign w:val="center"/>
            <w:hideMark/>
          </w:tcPr>
          <w:p w:rsidR="00A71E20" w:rsidRPr="00A71E20" w:rsidRDefault="00B549BC" w:rsidP="00A71E20">
            <w:pPr>
              <w:rPr>
                <w:rFonts w:ascii="Sylfaen" w:hAnsi="Sylfaen" w:cs="Calibri"/>
                <w:b/>
                <w:bCs/>
                <w:color w:val="000000"/>
                <w:sz w:val="18"/>
                <w:szCs w:val="18"/>
              </w:rPr>
            </w:pPr>
            <w:r w:rsidRPr="00B549BC">
              <w:rPr>
                <w:rFonts w:ascii="Sylfaen" w:hAnsi="Sylfaen" w:cs="Calibri"/>
                <w:b/>
                <w:bCs/>
                <w:color w:val="000000"/>
                <w:sz w:val="18"/>
                <w:szCs w:val="18"/>
              </w:rPr>
              <w:t>Promotion of tourism development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27,162.0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19,998.2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7,163.8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25,988.2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18,824.4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7,163.8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1,646.6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1,646.6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24,032.2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16,868.4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7,163.8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1,173.8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1,173.8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24 06</w:t>
            </w:r>
          </w:p>
        </w:tc>
        <w:tc>
          <w:tcPr>
            <w:tcW w:w="2306" w:type="pct"/>
            <w:shd w:val="clear" w:color="auto" w:fill="auto"/>
            <w:vAlign w:val="center"/>
            <w:hideMark/>
          </w:tcPr>
          <w:p w:rsidR="00A71E20" w:rsidRPr="00A71E20" w:rsidRDefault="00B40C56" w:rsidP="00A71E20">
            <w:pPr>
              <w:rPr>
                <w:rFonts w:ascii="Sylfaen" w:hAnsi="Sylfaen" w:cs="Calibri"/>
                <w:b/>
                <w:bCs/>
                <w:color w:val="000000"/>
                <w:sz w:val="18"/>
                <w:szCs w:val="18"/>
              </w:rPr>
            </w:pPr>
            <w:r w:rsidRPr="00B40C56">
              <w:rPr>
                <w:rFonts w:ascii="Sylfaen" w:hAnsi="Sylfaen" w:cs="Calibri"/>
                <w:b/>
                <w:bCs/>
                <w:sz w:val="18"/>
                <w:szCs w:val="18"/>
              </w:rPr>
              <w:t>Management of state property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393,526.6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369,866.3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23,660.3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354,388.5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334,432.9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19,955.5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8,182.5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8,182.5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13,164.3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5,394.7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7,769.6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8,155.0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8,155.0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3,193.5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3,193.5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321,540.7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320,883.2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657.5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39,138.1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35,433.3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3,704.8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24 07</w:t>
            </w:r>
          </w:p>
        </w:tc>
        <w:tc>
          <w:tcPr>
            <w:tcW w:w="2306" w:type="pct"/>
            <w:shd w:val="clear" w:color="auto" w:fill="auto"/>
            <w:vAlign w:val="center"/>
            <w:hideMark/>
          </w:tcPr>
          <w:p w:rsidR="00A71E20" w:rsidRPr="00A71E20" w:rsidRDefault="00B40C56" w:rsidP="00A71E20">
            <w:pPr>
              <w:rPr>
                <w:rFonts w:ascii="Sylfaen" w:hAnsi="Sylfaen" w:cs="Calibri"/>
                <w:b/>
                <w:bCs/>
                <w:color w:val="000000"/>
                <w:sz w:val="18"/>
                <w:szCs w:val="18"/>
              </w:rPr>
            </w:pPr>
            <w:r w:rsidRPr="00B40C56">
              <w:rPr>
                <w:rFonts w:ascii="Sylfaen" w:hAnsi="Sylfaen" w:cs="Calibri"/>
                <w:b/>
                <w:bCs/>
                <w:color w:val="000000"/>
                <w:sz w:val="18"/>
                <w:szCs w:val="18"/>
              </w:rPr>
              <w:t>Development of entrepreneurship</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233,561.5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231,526.9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2,034.5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233,347.0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231,312.4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2,034.5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1,939.0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1,939.0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11,790.0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10,529.0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1,261.0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148,313.0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147,539.5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773.5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70,896.5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70,896.5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214.5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24 07 01</w:t>
            </w:r>
          </w:p>
        </w:tc>
        <w:tc>
          <w:tcPr>
            <w:tcW w:w="2306" w:type="pct"/>
            <w:shd w:val="clear" w:color="auto" w:fill="auto"/>
            <w:vAlign w:val="center"/>
            <w:hideMark/>
          </w:tcPr>
          <w:p w:rsidR="00A71E20" w:rsidRPr="00A71E20" w:rsidRDefault="00B40C56" w:rsidP="00A71E20">
            <w:pPr>
              <w:rPr>
                <w:rFonts w:ascii="Sylfaen" w:hAnsi="Sylfaen" w:cs="Calibri"/>
                <w:b/>
                <w:bCs/>
                <w:color w:val="000000"/>
                <w:sz w:val="18"/>
                <w:szCs w:val="18"/>
              </w:rPr>
            </w:pPr>
            <w:r w:rsidRPr="00B40C56">
              <w:rPr>
                <w:rFonts w:ascii="Sylfaen" w:hAnsi="Sylfaen" w:cs="Calibri"/>
                <w:b/>
                <w:bCs/>
                <w:color w:val="000000"/>
                <w:sz w:val="18"/>
                <w:szCs w:val="18"/>
              </w:rPr>
              <w:t>Entrepreneurship Development Administration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4,039.9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4,039.9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3,942.2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3,942.2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1,939.0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1,939.0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1,967.7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1,967.7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97.7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97.7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24 07 02</w:t>
            </w:r>
          </w:p>
        </w:tc>
        <w:tc>
          <w:tcPr>
            <w:tcW w:w="2306" w:type="pct"/>
            <w:shd w:val="clear" w:color="auto" w:fill="auto"/>
            <w:vAlign w:val="center"/>
            <w:hideMark/>
          </w:tcPr>
          <w:p w:rsidR="00A71E20" w:rsidRPr="00A71E20" w:rsidRDefault="00B40C56" w:rsidP="00A71E20">
            <w:pPr>
              <w:rPr>
                <w:rFonts w:ascii="Sylfaen" w:hAnsi="Sylfaen" w:cs="Calibri"/>
                <w:b/>
                <w:bCs/>
                <w:color w:val="000000"/>
                <w:sz w:val="18"/>
                <w:szCs w:val="18"/>
              </w:rPr>
            </w:pPr>
            <w:r w:rsidRPr="00B40C56">
              <w:rPr>
                <w:rFonts w:ascii="Sylfaen" w:hAnsi="Sylfaen" w:cs="Calibri"/>
                <w:b/>
                <w:bCs/>
                <w:color w:val="000000"/>
                <w:sz w:val="18"/>
                <w:szCs w:val="18"/>
              </w:rPr>
              <w:t>Promotion of entrepreneurship development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229,148.6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227,114.1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2,034.5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229,031.8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226,997.2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2,034.5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9,822.3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8,561.3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1,261.0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148,313.0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147,539.5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773.5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70,896.5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70,896.5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24 07 03</w:t>
            </w:r>
          </w:p>
        </w:tc>
        <w:tc>
          <w:tcPr>
            <w:tcW w:w="2306" w:type="pct"/>
            <w:shd w:val="clear" w:color="auto" w:fill="auto"/>
            <w:vAlign w:val="center"/>
            <w:hideMark/>
          </w:tcPr>
          <w:p w:rsidR="00A71E20" w:rsidRPr="00A71E20" w:rsidRDefault="00B40C56" w:rsidP="00A71E20">
            <w:pPr>
              <w:rPr>
                <w:rFonts w:ascii="Sylfaen" w:hAnsi="Sylfaen" w:cs="Calibri"/>
                <w:b/>
                <w:bCs/>
                <w:color w:val="000000"/>
                <w:sz w:val="18"/>
                <w:szCs w:val="18"/>
              </w:rPr>
            </w:pPr>
            <w:r w:rsidRPr="00B40C56">
              <w:rPr>
                <w:rFonts w:ascii="Sylfaen" w:hAnsi="Sylfaen" w:cs="Calibri"/>
                <w:b/>
                <w:bCs/>
                <w:color w:val="000000"/>
                <w:sz w:val="18"/>
                <w:szCs w:val="18"/>
              </w:rPr>
              <w:t>Due to the spread of the novel coronavirus, measures to promote the economy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373.0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373.0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373.0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373.0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24 08</w:t>
            </w:r>
          </w:p>
        </w:tc>
        <w:tc>
          <w:tcPr>
            <w:tcW w:w="2306" w:type="pct"/>
            <w:shd w:val="clear" w:color="auto" w:fill="auto"/>
            <w:vAlign w:val="center"/>
            <w:hideMark/>
          </w:tcPr>
          <w:p w:rsidR="00A71E20" w:rsidRPr="00A71E20" w:rsidRDefault="008D28F2" w:rsidP="00A71E20">
            <w:pPr>
              <w:rPr>
                <w:rFonts w:ascii="Sylfaen" w:hAnsi="Sylfaen" w:cs="Calibri"/>
                <w:b/>
                <w:bCs/>
                <w:color w:val="000000"/>
                <w:sz w:val="18"/>
                <w:szCs w:val="18"/>
              </w:rPr>
            </w:pPr>
            <w:r w:rsidRPr="008D28F2">
              <w:rPr>
                <w:rFonts w:ascii="Sylfaen" w:hAnsi="Sylfaen" w:cs="Calibri"/>
                <w:b/>
                <w:bCs/>
                <w:color w:val="000000"/>
                <w:sz w:val="18"/>
                <w:szCs w:val="18"/>
              </w:rPr>
              <w:t>Development of innovations and technologies in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39,434.6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36,786.6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2,648.0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21,527.2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20,123.5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1,403.7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227.7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894.6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11,303.3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10,931.3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8,857.8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8,857.8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16,538.6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15,294.4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1,244.3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1,368.7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1,368.7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24 09</w:t>
            </w:r>
          </w:p>
        </w:tc>
        <w:tc>
          <w:tcPr>
            <w:tcW w:w="2306" w:type="pct"/>
            <w:shd w:val="clear" w:color="auto" w:fill="auto"/>
            <w:vAlign w:val="center"/>
            <w:hideMark/>
          </w:tcPr>
          <w:p w:rsidR="00A71E20" w:rsidRPr="00A71E20" w:rsidRDefault="008D28F2" w:rsidP="00A71E20">
            <w:pPr>
              <w:rPr>
                <w:rFonts w:ascii="Sylfaen" w:hAnsi="Sylfaen" w:cs="Calibri"/>
                <w:b/>
                <w:bCs/>
                <w:color w:val="000000"/>
                <w:sz w:val="18"/>
                <w:szCs w:val="18"/>
              </w:rPr>
            </w:pPr>
            <w:r w:rsidRPr="008D28F2">
              <w:rPr>
                <w:rFonts w:ascii="Sylfaen" w:hAnsi="Sylfaen" w:cs="Calibri"/>
                <w:b/>
                <w:bCs/>
                <w:color w:val="000000"/>
                <w:sz w:val="18"/>
                <w:szCs w:val="18"/>
              </w:rPr>
              <w:t>Regulation and management of the oil and gas sector</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1,227.8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677.1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550.7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1,224.2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677.1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547.1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833.3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380.1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298.8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24 10</w:t>
            </w:r>
          </w:p>
        </w:tc>
        <w:tc>
          <w:tcPr>
            <w:tcW w:w="2306" w:type="pct"/>
            <w:shd w:val="clear" w:color="auto" w:fill="auto"/>
            <w:vAlign w:val="center"/>
            <w:hideMark/>
          </w:tcPr>
          <w:p w:rsidR="00A71E20" w:rsidRPr="00F34738" w:rsidRDefault="00F34738" w:rsidP="00A71E20">
            <w:pPr>
              <w:rPr>
                <w:rFonts w:ascii="Sylfaen" w:hAnsi="Sylfaen" w:cs="Calibri"/>
                <w:b/>
                <w:bCs/>
                <w:color w:val="000000"/>
                <w:sz w:val="18"/>
                <w:szCs w:val="18"/>
              </w:rPr>
            </w:pPr>
            <w:r w:rsidRPr="00F34738">
              <w:rPr>
                <w:rFonts w:ascii="Sylfaen" w:hAnsi="Sylfaen" w:cs="Calibri"/>
                <w:b/>
                <w:bCs/>
                <w:sz w:val="18"/>
                <w:szCs w:val="18"/>
              </w:rPr>
              <w:t>Covering obligations under international agreements in the field of transport and subsidizing transportation costs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5,561.4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5,561.4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5,561.4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5,561.4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4,769.1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4,769.1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792.3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24 11</w:t>
            </w:r>
          </w:p>
        </w:tc>
        <w:tc>
          <w:tcPr>
            <w:tcW w:w="2306" w:type="pct"/>
            <w:shd w:val="clear" w:color="auto" w:fill="auto"/>
            <w:vAlign w:val="center"/>
            <w:hideMark/>
          </w:tcPr>
          <w:p w:rsidR="00A71E20" w:rsidRPr="00A71E20" w:rsidRDefault="00F34738" w:rsidP="00A71E20">
            <w:pPr>
              <w:rPr>
                <w:rFonts w:ascii="Sylfaen" w:hAnsi="Sylfaen" w:cs="Calibri"/>
                <w:b/>
                <w:bCs/>
                <w:color w:val="000000"/>
                <w:sz w:val="18"/>
                <w:szCs w:val="18"/>
              </w:rPr>
            </w:pPr>
            <w:r w:rsidRPr="00F34738">
              <w:rPr>
                <w:rFonts w:ascii="Sylfaen" w:hAnsi="Sylfaen" w:cs="Calibri"/>
                <w:b/>
                <w:bCs/>
                <w:color w:val="000000"/>
                <w:sz w:val="18"/>
                <w:szCs w:val="18"/>
              </w:rPr>
              <w:t xml:space="preserve">Reimbursement of the cost of natural gas supplied to the population of the highland villages of </w:t>
            </w:r>
            <w:proofErr w:type="spellStart"/>
            <w:r w:rsidRPr="00F34738">
              <w:rPr>
                <w:rFonts w:ascii="Sylfaen" w:hAnsi="Sylfaen" w:cs="Calibri"/>
                <w:b/>
                <w:bCs/>
                <w:color w:val="000000"/>
                <w:sz w:val="18"/>
                <w:szCs w:val="18"/>
              </w:rPr>
              <w:t>Kazbegi</w:t>
            </w:r>
            <w:proofErr w:type="spellEnd"/>
            <w:r w:rsidRPr="00F34738">
              <w:rPr>
                <w:rFonts w:ascii="Sylfaen" w:hAnsi="Sylfaen" w:cs="Calibri"/>
                <w:b/>
                <w:bCs/>
                <w:color w:val="000000"/>
                <w:sz w:val="18"/>
                <w:szCs w:val="18"/>
              </w:rPr>
              <w:t xml:space="preserve"> Municipality and </w:t>
            </w:r>
            <w:proofErr w:type="spellStart"/>
            <w:r w:rsidRPr="00F34738">
              <w:rPr>
                <w:rFonts w:ascii="Sylfaen" w:hAnsi="Sylfaen" w:cs="Calibri"/>
                <w:b/>
                <w:bCs/>
                <w:color w:val="000000"/>
                <w:sz w:val="18"/>
                <w:szCs w:val="18"/>
              </w:rPr>
              <w:t>Dusheti</w:t>
            </w:r>
            <w:proofErr w:type="spellEnd"/>
            <w:r w:rsidRPr="00F34738">
              <w:rPr>
                <w:rFonts w:ascii="Sylfaen" w:hAnsi="Sylfaen" w:cs="Calibri"/>
                <w:b/>
                <w:bCs/>
                <w:color w:val="000000"/>
                <w:sz w:val="18"/>
                <w:szCs w:val="18"/>
              </w:rPr>
              <w:t xml:space="preserve"> Municipality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11,318.6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11,318.6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11,318.6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11,318.6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11,318.6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11,318.6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24 12</w:t>
            </w:r>
          </w:p>
        </w:tc>
        <w:tc>
          <w:tcPr>
            <w:tcW w:w="2306" w:type="pct"/>
            <w:shd w:val="clear" w:color="auto" w:fill="auto"/>
            <w:vAlign w:val="center"/>
            <w:hideMark/>
          </w:tcPr>
          <w:p w:rsidR="00A71E20" w:rsidRPr="00A71E20" w:rsidRDefault="00F34738" w:rsidP="00A71E20">
            <w:pPr>
              <w:rPr>
                <w:rFonts w:ascii="Sylfaen" w:hAnsi="Sylfaen" w:cs="Calibri"/>
                <w:b/>
                <w:bCs/>
                <w:color w:val="000000"/>
                <w:sz w:val="18"/>
                <w:szCs w:val="18"/>
              </w:rPr>
            </w:pPr>
            <w:r w:rsidRPr="00F34738">
              <w:rPr>
                <w:rFonts w:ascii="Sylfaen" w:hAnsi="Sylfaen" w:cs="Calibri"/>
                <w:b/>
                <w:bCs/>
                <w:color w:val="000000"/>
                <w:sz w:val="18"/>
                <w:szCs w:val="18"/>
              </w:rPr>
              <w:t>National innovation ecosystem project of Georgia (WB)</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7,967.1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7,967.1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7,967.1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7,967.1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7,967.1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7,967.1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24 13</w:t>
            </w:r>
          </w:p>
        </w:tc>
        <w:tc>
          <w:tcPr>
            <w:tcW w:w="2306" w:type="pct"/>
            <w:shd w:val="clear" w:color="auto" w:fill="auto"/>
            <w:vAlign w:val="center"/>
            <w:hideMark/>
          </w:tcPr>
          <w:p w:rsidR="00A71E20" w:rsidRPr="00A71E20" w:rsidRDefault="0005711E" w:rsidP="00A71E20">
            <w:pPr>
              <w:rPr>
                <w:rFonts w:ascii="Sylfaen" w:hAnsi="Sylfaen" w:cs="Calibri"/>
                <w:b/>
                <w:bCs/>
                <w:color w:val="000000"/>
                <w:sz w:val="18"/>
                <w:szCs w:val="18"/>
              </w:rPr>
            </w:pPr>
            <w:r w:rsidRPr="0005711E">
              <w:rPr>
                <w:rFonts w:ascii="Sylfaen" w:hAnsi="Sylfaen" w:cs="Calibri"/>
                <w:b/>
                <w:bCs/>
                <w:color w:val="000000"/>
                <w:sz w:val="18"/>
                <w:szCs w:val="18"/>
              </w:rPr>
              <w:t xml:space="preserve">Technical assistance project in support of the Georgian Energy Sector Reform Program (GESRP) (EU-NIF, </w:t>
            </w:r>
            <w:proofErr w:type="spellStart"/>
            <w:r w:rsidRPr="0005711E">
              <w:rPr>
                <w:rFonts w:ascii="Sylfaen" w:hAnsi="Sylfaen" w:cs="Calibri"/>
                <w:b/>
                <w:bCs/>
                <w:color w:val="000000"/>
                <w:sz w:val="18"/>
                <w:szCs w:val="18"/>
              </w:rPr>
              <w:t>KfW</w:t>
            </w:r>
            <w:proofErr w:type="spellEnd"/>
            <w:r w:rsidRPr="0005711E">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2,651.7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2,651.7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2,651.7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2,651.7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2,651.7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2,651.7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w:t>
            </w:r>
          </w:p>
        </w:tc>
        <w:tc>
          <w:tcPr>
            <w:tcW w:w="2306" w:type="pct"/>
            <w:shd w:val="clear" w:color="auto" w:fill="auto"/>
            <w:vAlign w:val="center"/>
            <w:hideMark/>
          </w:tcPr>
          <w:p w:rsidR="00A71E20" w:rsidRPr="00A71E20" w:rsidRDefault="0005711E" w:rsidP="00A71E20">
            <w:pPr>
              <w:rPr>
                <w:rFonts w:ascii="Sylfaen" w:hAnsi="Sylfaen" w:cs="Calibri"/>
                <w:b/>
                <w:bCs/>
                <w:color w:val="000000"/>
                <w:sz w:val="18"/>
                <w:szCs w:val="18"/>
              </w:rPr>
            </w:pPr>
            <w:r w:rsidRPr="0005711E">
              <w:rPr>
                <w:rFonts w:ascii="Sylfaen" w:hAnsi="Sylfaen" w:cs="Calibri"/>
                <w:b/>
                <w:bCs/>
                <w:color w:val="000000"/>
                <w:sz w:val="18"/>
                <w:szCs w:val="18"/>
              </w:rPr>
              <w:t>Development of power transmission network of systemic importance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137,887.9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137,887.9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58,940.9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58,940.9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58,940.9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58,940.9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78,947.0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78,947.0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24 14 01</w:t>
            </w:r>
          </w:p>
        </w:tc>
        <w:tc>
          <w:tcPr>
            <w:tcW w:w="2306" w:type="pct"/>
            <w:shd w:val="clear" w:color="auto" w:fill="auto"/>
            <w:vAlign w:val="center"/>
            <w:hideMark/>
          </w:tcPr>
          <w:p w:rsidR="00A71E20" w:rsidRPr="00A71E20" w:rsidRDefault="0005711E" w:rsidP="00A71E20">
            <w:pPr>
              <w:rPr>
                <w:rFonts w:ascii="Sylfaen" w:hAnsi="Sylfaen" w:cs="Calibri"/>
                <w:b/>
                <w:bCs/>
                <w:color w:val="000000"/>
                <w:sz w:val="18"/>
                <w:szCs w:val="18"/>
              </w:rPr>
            </w:pPr>
            <w:r w:rsidRPr="0005711E">
              <w:rPr>
                <w:rFonts w:ascii="Sylfaen" w:hAnsi="Sylfaen" w:cs="Calibri"/>
                <w:b/>
                <w:bCs/>
                <w:color w:val="000000"/>
                <w:sz w:val="18"/>
                <w:szCs w:val="18"/>
              </w:rPr>
              <w:t>Regional Power Transmission Improvement Project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3,996.0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3,996.0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2,496.0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2,496.0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24 14 02</w:t>
            </w:r>
          </w:p>
        </w:tc>
        <w:tc>
          <w:tcPr>
            <w:tcW w:w="2306" w:type="pct"/>
            <w:shd w:val="clear" w:color="auto" w:fill="auto"/>
            <w:vAlign w:val="center"/>
            <w:hideMark/>
          </w:tcPr>
          <w:p w:rsidR="00A71E20" w:rsidRPr="00A71E20" w:rsidRDefault="0005711E" w:rsidP="00A71E20">
            <w:pPr>
              <w:rPr>
                <w:rFonts w:ascii="Sylfaen" w:hAnsi="Sylfaen" w:cs="Calibri"/>
                <w:b/>
                <w:bCs/>
                <w:color w:val="000000"/>
                <w:sz w:val="18"/>
                <w:szCs w:val="18"/>
              </w:rPr>
            </w:pPr>
            <w:r w:rsidRPr="0005711E">
              <w:rPr>
                <w:rFonts w:ascii="Sylfaen" w:hAnsi="Sylfaen" w:cs="Calibri"/>
                <w:b/>
                <w:bCs/>
                <w:color w:val="000000"/>
                <w:sz w:val="18"/>
                <w:szCs w:val="18"/>
              </w:rPr>
              <w:t>Open program for the expansion of the electric transmission network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4,700.4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4,700.4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450.0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450.0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4,250.4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4,250.4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24 14 02 01</w:t>
            </w:r>
          </w:p>
        </w:tc>
        <w:tc>
          <w:tcPr>
            <w:tcW w:w="2306" w:type="pct"/>
            <w:shd w:val="clear" w:color="auto" w:fill="auto"/>
            <w:vAlign w:val="center"/>
            <w:hideMark/>
          </w:tcPr>
          <w:p w:rsidR="00A71E20" w:rsidRPr="00A71E20" w:rsidRDefault="0005711E" w:rsidP="00A71E20">
            <w:pPr>
              <w:rPr>
                <w:rFonts w:ascii="Sylfaen" w:hAnsi="Sylfaen" w:cs="Calibri"/>
                <w:b/>
                <w:bCs/>
                <w:color w:val="000000"/>
                <w:sz w:val="18"/>
                <w:szCs w:val="18"/>
              </w:rPr>
            </w:pPr>
            <w:r w:rsidRPr="0005711E">
              <w:rPr>
                <w:rFonts w:ascii="Sylfaen" w:hAnsi="Sylfaen" w:cs="Calibri"/>
                <w:b/>
                <w:bCs/>
                <w:color w:val="000000"/>
                <w:sz w:val="18"/>
                <w:szCs w:val="18"/>
              </w:rPr>
              <w:t>Construction of 500 kV power plant "</w:t>
            </w:r>
            <w:proofErr w:type="spellStart"/>
            <w:r w:rsidRPr="0005711E">
              <w:rPr>
                <w:rFonts w:ascii="Sylfaen" w:hAnsi="Sylfaen" w:cs="Calibri"/>
                <w:b/>
                <w:bCs/>
                <w:color w:val="000000"/>
                <w:sz w:val="18"/>
                <w:szCs w:val="18"/>
              </w:rPr>
              <w:t>Ksani-Stephantsminda</w:t>
            </w:r>
            <w:proofErr w:type="spellEnd"/>
            <w:r w:rsidRPr="0005711E">
              <w:rPr>
                <w:rFonts w:ascii="Sylfaen" w:hAnsi="Sylfaen" w:cs="Calibri"/>
                <w:b/>
                <w:bCs/>
                <w:color w:val="000000"/>
                <w:sz w:val="18"/>
                <w:szCs w:val="18"/>
              </w:rPr>
              <w:t xml:space="preserve">" (EBRD, EU, </w:t>
            </w:r>
            <w:proofErr w:type="spellStart"/>
            <w:r w:rsidRPr="0005711E">
              <w:rPr>
                <w:rFonts w:ascii="Sylfaen" w:hAnsi="Sylfaen" w:cs="Calibri"/>
                <w:b/>
                <w:bCs/>
                <w:color w:val="000000"/>
                <w:sz w:val="18"/>
                <w:szCs w:val="18"/>
              </w:rPr>
              <w:t>KfW</w:t>
            </w:r>
            <w:proofErr w:type="spellEnd"/>
            <w:r w:rsidRPr="0005711E">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1,179.0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1,179.0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879.0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879.0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24 14 02 02</w:t>
            </w:r>
          </w:p>
        </w:tc>
        <w:tc>
          <w:tcPr>
            <w:tcW w:w="2306" w:type="pct"/>
            <w:shd w:val="clear" w:color="auto" w:fill="auto"/>
            <w:vAlign w:val="center"/>
            <w:hideMark/>
          </w:tcPr>
          <w:p w:rsidR="00A71E20" w:rsidRPr="00A71E20" w:rsidRDefault="0005711E" w:rsidP="00A71E20">
            <w:pPr>
              <w:rPr>
                <w:rFonts w:ascii="Sylfaen" w:hAnsi="Sylfaen" w:cs="Calibri"/>
                <w:b/>
                <w:bCs/>
                <w:color w:val="000000"/>
                <w:sz w:val="18"/>
                <w:szCs w:val="18"/>
              </w:rPr>
            </w:pPr>
            <w:r w:rsidRPr="0005711E">
              <w:rPr>
                <w:rFonts w:ascii="Sylfaen" w:hAnsi="Sylfaen" w:cs="Calibri"/>
                <w:b/>
                <w:bCs/>
                <w:color w:val="000000"/>
                <w:sz w:val="18"/>
                <w:szCs w:val="18"/>
              </w:rPr>
              <w:t>Power transmission line "</w:t>
            </w:r>
            <w:proofErr w:type="spellStart"/>
            <w:r w:rsidRPr="0005711E">
              <w:rPr>
                <w:rFonts w:ascii="Sylfaen" w:hAnsi="Sylfaen" w:cs="Calibri"/>
                <w:b/>
                <w:bCs/>
                <w:color w:val="000000"/>
                <w:sz w:val="18"/>
                <w:szCs w:val="18"/>
              </w:rPr>
              <w:t>Jvari</w:t>
            </w:r>
            <w:proofErr w:type="spellEnd"/>
            <w:r w:rsidRPr="0005711E">
              <w:rPr>
                <w:rFonts w:ascii="Sylfaen" w:hAnsi="Sylfaen" w:cs="Calibri"/>
                <w:b/>
                <w:bCs/>
                <w:color w:val="000000"/>
                <w:sz w:val="18"/>
                <w:szCs w:val="18"/>
              </w:rPr>
              <w:t xml:space="preserve"> </w:t>
            </w:r>
            <w:proofErr w:type="spellStart"/>
            <w:r w:rsidRPr="0005711E">
              <w:rPr>
                <w:rFonts w:ascii="Sylfaen" w:hAnsi="Sylfaen" w:cs="Calibri"/>
                <w:b/>
                <w:bCs/>
                <w:color w:val="000000"/>
                <w:sz w:val="18"/>
                <w:szCs w:val="18"/>
              </w:rPr>
              <w:t>Khorga</w:t>
            </w:r>
            <w:proofErr w:type="spellEnd"/>
            <w:r w:rsidRPr="0005711E">
              <w:rPr>
                <w:rFonts w:ascii="Sylfaen" w:hAnsi="Sylfaen" w:cs="Calibri"/>
                <w:b/>
                <w:bCs/>
                <w:color w:val="000000"/>
                <w:sz w:val="18"/>
                <w:szCs w:val="18"/>
              </w:rPr>
              <w:t xml:space="preserve">" (EBRD, EU, </w:t>
            </w:r>
            <w:proofErr w:type="spellStart"/>
            <w:r w:rsidRPr="0005711E">
              <w:rPr>
                <w:rFonts w:ascii="Sylfaen" w:hAnsi="Sylfaen" w:cs="Calibri"/>
                <w:b/>
                <w:bCs/>
                <w:color w:val="000000"/>
                <w:sz w:val="18"/>
                <w:szCs w:val="18"/>
              </w:rPr>
              <w:t>KfW</w:t>
            </w:r>
            <w:proofErr w:type="spellEnd"/>
            <w:r w:rsidRPr="0005711E">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3,521.4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3,521.4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3,371.4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3,371.4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24 14 03</w:t>
            </w:r>
          </w:p>
        </w:tc>
        <w:tc>
          <w:tcPr>
            <w:tcW w:w="2306" w:type="pct"/>
            <w:shd w:val="clear" w:color="auto" w:fill="auto"/>
            <w:vAlign w:val="center"/>
            <w:hideMark/>
          </w:tcPr>
          <w:p w:rsidR="00A71E20" w:rsidRPr="00A71E20" w:rsidRDefault="0005711E" w:rsidP="00A71E20">
            <w:pPr>
              <w:rPr>
                <w:rFonts w:ascii="Sylfaen" w:hAnsi="Sylfaen" w:cs="Calibri"/>
                <w:b/>
                <w:bCs/>
                <w:color w:val="000000"/>
                <w:sz w:val="18"/>
                <w:szCs w:val="18"/>
              </w:rPr>
            </w:pPr>
            <w:r w:rsidRPr="0005711E">
              <w:rPr>
                <w:rFonts w:ascii="Sylfaen" w:hAnsi="Sylfaen" w:cs="Calibri"/>
                <w:b/>
                <w:bCs/>
                <w:color w:val="000000"/>
                <w:sz w:val="18"/>
                <w:szCs w:val="18"/>
              </w:rPr>
              <w:t>Regional Power Transmission Improvement Project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129,191.5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129,191.5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56,990.9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56,990.9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56,990.9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56,990.9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72,200.6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72,200.6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24 14 03 01</w:t>
            </w:r>
          </w:p>
        </w:tc>
        <w:tc>
          <w:tcPr>
            <w:tcW w:w="2306" w:type="pct"/>
            <w:shd w:val="clear" w:color="auto" w:fill="auto"/>
            <w:vAlign w:val="center"/>
            <w:hideMark/>
          </w:tcPr>
          <w:p w:rsidR="00A71E20" w:rsidRPr="00A71E20" w:rsidRDefault="000A0EA3" w:rsidP="00A71E20">
            <w:pPr>
              <w:rPr>
                <w:rFonts w:ascii="Sylfaen" w:hAnsi="Sylfaen" w:cs="Calibri"/>
                <w:b/>
                <w:bCs/>
                <w:color w:val="000000"/>
                <w:sz w:val="18"/>
                <w:szCs w:val="18"/>
              </w:rPr>
            </w:pPr>
            <w:r w:rsidRPr="000A0EA3">
              <w:rPr>
                <w:rFonts w:ascii="Sylfaen" w:hAnsi="Sylfaen" w:cs="Calibri"/>
                <w:b/>
                <w:bCs/>
                <w:color w:val="000000"/>
                <w:sz w:val="18"/>
                <w:szCs w:val="18"/>
              </w:rPr>
              <w:t>500 kV power plant "</w:t>
            </w:r>
            <w:proofErr w:type="spellStart"/>
            <w:r w:rsidRPr="000A0EA3">
              <w:rPr>
                <w:rFonts w:ascii="Sylfaen" w:hAnsi="Sylfaen" w:cs="Calibri"/>
                <w:b/>
                <w:bCs/>
                <w:color w:val="000000"/>
                <w:sz w:val="18"/>
                <w:szCs w:val="18"/>
              </w:rPr>
              <w:t>Tskaltubo</w:t>
            </w:r>
            <w:proofErr w:type="spellEnd"/>
            <w:r w:rsidRPr="000A0EA3">
              <w:rPr>
                <w:rFonts w:ascii="Sylfaen" w:hAnsi="Sylfaen" w:cs="Calibri"/>
                <w:b/>
                <w:bCs/>
                <w:color w:val="000000"/>
                <w:sz w:val="18"/>
                <w:szCs w:val="18"/>
              </w:rPr>
              <w:t>-Akhaltsikhe-</w:t>
            </w:r>
            <w:proofErr w:type="spellStart"/>
            <w:r w:rsidRPr="000A0EA3">
              <w:rPr>
                <w:rFonts w:ascii="Sylfaen" w:hAnsi="Sylfaen" w:cs="Calibri"/>
                <w:b/>
                <w:bCs/>
                <w:color w:val="000000"/>
                <w:sz w:val="18"/>
                <w:szCs w:val="18"/>
              </w:rPr>
              <w:t>Tortum</w:t>
            </w:r>
            <w:proofErr w:type="spellEnd"/>
            <w:r w:rsidRPr="000A0EA3">
              <w:rPr>
                <w:rFonts w:ascii="Sylfaen" w:hAnsi="Sylfaen" w:cs="Calibri"/>
                <w:b/>
                <w:bCs/>
                <w:color w:val="000000"/>
                <w:sz w:val="18"/>
                <w:szCs w:val="18"/>
              </w:rPr>
              <w:t xml:space="preserve">" (EU-NIF, </w:t>
            </w:r>
            <w:proofErr w:type="spellStart"/>
            <w:r w:rsidRPr="000A0EA3">
              <w:rPr>
                <w:rFonts w:ascii="Sylfaen" w:hAnsi="Sylfaen" w:cs="Calibri"/>
                <w:b/>
                <w:bCs/>
                <w:color w:val="000000"/>
                <w:sz w:val="18"/>
                <w:szCs w:val="18"/>
              </w:rPr>
              <w:t>KfW</w:t>
            </w:r>
            <w:proofErr w:type="spellEnd"/>
            <w:r w:rsidRPr="000A0EA3">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56,286.2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56,286.2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42,674.5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42,674.5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42,674.5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42,674.5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13,611.7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13,611.7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24 14 03 02</w:t>
            </w:r>
          </w:p>
        </w:tc>
        <w:tc>
          <w:tcPr>
            <w:tcW w:w="2306" w:type="pct"/>
            <w:shd w:val="clear" w:color="auto" w:fill="auto"/>
            <w:vAlign w:val="center"/>
            <w:hideMark/>
          </w:tcPr>
          <w:p w:rsidR="00A71E20" w:rsidRPr="00A71E20" w:rsidRDefault="000A0EA3" w:rsidP="00A71E20">
            <w:pPr>
              <w:rPr>
                <w:rFonts w:ascii="Sylfaen" w:hAnsi="Sylfaen" w:cs="Calibri"/>
                <w:b/>
                <w:bCs/>
                <w:color w:val="000000"/>
                <w:sz w:val="18"/>
                <w:szCs w:val="18"/>
              </w:rPr>
            </w:pPr>
            <w:r w:rsidRPr="000A0EA3">
              <w:rPr>
                <w:rFonts w:ascii="Sylfaen" w:hAnsi="Sylfaen" w:cs="Calibri"/>
                <w:b/>
                <w:bCs/>
                <w:color w:val="000000"/>
                <w:sz w:val="18"/>
                <w:szCs w:val="18"/>
              </w:rPr>
              <w:t>"Northern Ring" (EBRD), "</w:t>
            </w:r>
            <w:proofErr w:type="spellStart"/>
            <w:r w:rsidRPr="000A0EA3">
              <w:rPr>
                <w:rFonts w:ascii="Sylfaen" w:hAnsi="Sylfaen" w:cs="Calibri"/>
                <w:b/>
                <w:bCs/>
                <w:color w:val="000000"/>
                <w:sz w:val="18"/>
                <w:szCs w:val="18"/>
              </w:rPr>
              <w:t>Namakhvani</w:t>
            </w:r>
            <w:proofErr w:type="spellEnd"/>
            <w:r w:rsidRPr="000A0EA3">
              <w:rPr>
                <w:rFonts w:ascii="Sylfaen" w:hAnsi="Sylfaen" w:cs="Calibri"/>
                <w:b/>
                <w:bCs/>
                <w:color w:val="000000"/>
                <w:sz w:val="18"/>
                <w:szCs w:val="18"/>
              </w:rPr>
              <w:t xml:space="preserve"> - </w:t>
            </w:r>
            <w:proofErr w:type="spellStart"/>
            <w:r w:rsidRPr="000A0EA3">
              <w:rPr>
                <w:rFonts w:ascii="Sylfaen" w:hAnsi="Sylfaen" w:cs="Calibri"/>
                <w:b/>
                <w:bCs/>
                <w:color w:val="000000"/>
                <w:sz w:val="18"/>
                <w:szCs w:val="18"/>
              </w:rPr>
              <w:t>Tskaltubo</w:t>
            </w:r>
            <w:proofErr w:type="spellEnd"/>
            <w:r w:rsidRPr="000A0EA3">
              <w:rPr>
                <w:rFonts w:ascii="Sylfaen" w:hAnsi="Sylfaen" w:cs="Calibri"/>
                <w:b/>
                <w:bCs/>
                <w:color w:val="000000"/>
                <w:sz w:val="18"/>
                <w:szCs w:val="18"/>
              </w:rPr>
              <w:t xml:space="preserve"> - </w:t>
            </w:r>
            <w:proofErr w:type="spellStart"/>
            <w:r w:rsidRPr="000A0EA3">
              <w:rPr>
                <w:rFonts w:ascii="Sylfaen" w:hAnsi="Sylfaen" w:cs="Calibri"/>
                <w:b/>
                <w:bCs/>
                <w:color w:val="000000"/>
                <w:sz w:val="18"/>
                <w:szCs w:val="18"/>
              </w:rPr>
              <w:t>Lajanuri</w:t>
            </w:r>
            <w:proofErr w:type="spellEnd"/>
            <w:r w:rsidRPr="000A0EA3">
              <w:rPr>
                <w:rFonts w:ascii="Sylfaen" w:hAnsi="Sylfaen" w:cs="Calibri"/>
                <w:b/>
                <w:bCs/>
                <w:color w:val="000000"/>
                <w:sz w:val="18"/>
                <w:szCs w:val="18"/>
              </w:rPr>
              <w:t xml:space="preserve">" (EBRD, </w:t>
            </w:r>
            <w:proofErr w:type="spellStart"/>
            <w:r w:rsidRPr="000A0EA3">
              <w:rPr>
                <w:rFonts w:ascii="Sylfaen" w:hAnsi="Sylfaen" w:cs="Calibri"/>
                <w:b/>
                <w:bCs/>
                <w:color w:val="000000"/>
                <w:sz w:val="18"/>
                <w:szCs w:val="18"/>
              </w:rPr>
              <w:t>KfW</w:t>
            </w:r>
            <w:proofErr w:type="spellEnd"/>
            <w:r w:rsidRPr="000A0EA3">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11,188.2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11,188.2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10,688.2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10,688.2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24 14 03 03</w:t>
            </w:r>
          </w:p>
        </w:tc>
        <w:tc>
          <w:tcPr>
            <w:tcW w:w="2306" w:type="pct"/>
            <w:shd w:val="clear" w:color="auto" w:fill="auto"/>
            <w:vAlign w:val="center"/>
            <w:hideMark/>
          </w:tcPr>
          <w:p w:rsidR="00A71E20" w:rsidRPr="00A71E20" w:rsidRDefault="000A0EA3" w:rsidP="00A71E20">
            <w:pPr>
              <w:rPr>
                <w:rFonts w:ascii="Sylfaen" w:hAnsi="Sylfaen" w:cs="Calibri"/>
                <w:b/>
                <w:bCs/>
                <w:color w:val="000000"/>
                <w:sz w:val="18"/>
                <w:szCs w:val="18"/>
              </w:rPr>
            </w:pPr>
            <w:r w:rsidRPr="000A0EA3">
              <w:rPr>
                <w:rFonts w:ascii="Sylfaen" w:hAnsi="Sylfaen" w:cs="Calibri"/>
                <w:b/>
                <w:bCs/>
                <w:color w:val="000000"/>
                <w:sz w:val="18"/>
                <w:szCs w:val="18"/>
              </w:rPr>
              <w:t>500 kV power plant "</w:t>
            </w:r>
            <w:proofErr w:type="spellStart"/>
            <w:r w:rsidRPr="000A0EA3">
              <w:rPr>
                <w:rFonts w:ascii="Sylfaen" w:hAnsi="Sylfaen" w:cs="Calibri"/>
                <w:b/>
                <w:bCs/>
                <w:color w:val="000000"/>
                <w:sz w:val="18"/>
                <w:szCs w:val="18"/>
              </w:rPr>
              <w:t>Jvari-Tskaltubo</w:t>
            </w:r>
            <w:proofErr w:type="spellEnd"/>
            <w:r w:rsidRPr="000A0EA3">
              <w:rPr>
                <w:rFonts w:ascii="Sylfaen" w:hAnsi="Sylfaen" w:cs="Calibri"/>
                <w:b/>
                <w:bCs/>
                <w:color w:val="000000"/>
                <w:sz w:val="18"/>
                <w:szCs w:val="18"/>
              </w:rPr>
              <w:t>" (WB)</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44,089.4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44,089.4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43,589.4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43,589.4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24 14 03 04</w:t>
            </w:r>
          </w:p>
        </w:tc>
        <w:tc>
          <w:tcPr>
            <w:tcW w:w="2306" w:type="pct"/>
            <w:shd w:val="clear" w:color="auto" w:fill="auto"/>
            <w:vAlign w:val="center"/>
            <w:hideMark/>
          </w:tcPr>
          <w:p w:rsidR="00A71E20" w:rsidRPr="00A71E20" w:rsidRDefault="000A0EA3" w:rsidP="00A71E20">
            <w:pPr>
              <w:rPr>
                <w:rFonts w:ascii="Sylfaen" w:hAnsi="Sylfaen" w:cs="Calibri"/>
                <w:b/>
                <w:bCs/>
                <w:color w:val="000000"/>
                <w:sz w:val="18"/>
                <w:szCs w:val="18"/>
              </w:rPr>
            </w:pPr>
            <w:r w:rsidRPr="000A0EA3">
              <w:rPr>
                <w:rFonts w:ascii="Sylfaen" w:hAnsi="Sylfaen" w:cs="Calibri"/>
                <w:b/>
                <w:bCs/>
                <w:color w:val="000000"/>
                <w:sz w:val="18"/>
                <w:szCs w:val="18"/>
              </w:rPr>
              <w:t xml:space="preserve">Strengthening the infrastructure of </w:t>
            </w:r>
            <w:proofErr w:type="spellStart"/>
            <w:r w:rsidRPr="000A0EA3">
              <w:rPr>
                <w:rFonts w:ascii="Sylfaen" w:hAnsi="Sylfaen" w:cs="Calibri"/>
                <w:b/>
                <w:bCs/>
                <w:color w:val="000000"/>
                <w:sz w:val="18"/>
                <w:szCs w:val="18"/>
              </w:rPr>
              <w:t>Guria</w:t>
            </w:r>
            <w:proofErr w:type="spellEnd"/>
            <w:r w:rsidRPr="000A0EA3">
              <w:rPr>
                <w:rFonts w:ascii="Sylfaen" w:hAnsi="Sylfaen" w:cs="Calibri"/>
                <w:b/>
                <w:bCs/>
                <w:color w:val="000000"/>
                <w:sz w:val="18"/>
                <w:szCs w:val="18"/>
              </w:rPr>
              <w:t xml:space="preserve"> power transmission lines (</w:t>
            </w:r>
            <w:proofErr w:type="spellStart"/>
            <w:r w:rsidRPr="000A0EA3">
              <w:rPr>
                <w:rFonts w:ascii="Sylfaen" w:hAnsi="Sylfaen" w:cs="Calibri"/>
                <w:b/>
                <w:bCs/>
                <w:color w:val="000000"/>
                <w:sz w:val="18"/>
                <w:szCs w:val="18"/>
              </w:rPr>
              <w:t>KfW</w:t>
            </w:r>
            <w:proofErr w:type="spellEnd"/>
            <w:r w:rsidRPr="000A0EA3">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9,234.7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9,234.7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2,734.7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2,734.7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835A82">
        <w:trPr>
          <w:trHeight w:val="341"/>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24 14 03 05</w:t>
            </w:r>
          </w:p>
        </w:tc>
        <w:tc>
          <w:tcPr>
            <w:tcW w:w="2306" w:type="pct"/>
            <w:shd w:val="clear" w:color="auto" w:fill="auto"/>
            <w:vAlign w:val="center"/>
            <w:hideMark/>
          </w:tcPr>
          <w:p w:rsidR="00A71E20" w:rsidRPr="00A71E20" w:rsidRDefault="00835A82" w:rsidP="00A71E20">
            <w:pPr>
              <w:rPr>
                <w:rFonts w:ascii="Sylfaen" w:hAnsi="Sylfaen" w:cs="Calibri"/>
                <w:b/>
                <w:bCs/>
                <w:color w:val="000000"/>
                <w:sz w:val="18"/>
                <w:szCs w:val="18"/>
              </w:rPr>
            </w:pPr>
            <w:r w:rsidRPr="00835A82">
              <w:rPr>
                <w:rFonts w:ascii="Sylfaen" w:hAnsi="Sylfaen" w:cs="Calibri"/>
                <w:b/>
                <w:bCs/>
                <w:sz w:val="18"/>
                <w:szCs w:val="18"/>
              </w:rPr>
              <w:t>Strengthening the infrastructure of Kakheti (</w:t>
            </w:r>
            <w:proofErr w:type="spellStart"/>
            <w:r w:rsidRPr="00835A82">
              <w:rPr>
                <w:rFonts w:ascii="Sylfaen" w:hAnsi="Sylfaen" w:cs="Calibri"/>
                <w:b/>
                <w:bCs/>
                <w:sz w:val="18"/>
                <w:szCs w:val="18"/>
              </w:rPr>
              <w:t>KfW</w:t>
            </w:r>
            <w:proofErr w:type="spellEnd"/>
            <w:r w:rsidRPr="00835A82">
              <w:rPr>
                <w:rFonts w:ascii="Sylfaen" w:hAnsi="Sylfaen" w:cs="Calibri"/>
                <w:b/>
                <w:bCs/>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1,503.0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1,503.0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1,316.4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1,316.4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1,316.4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186.6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186.6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24 14 03 06</w:t>
            </w:r>
          </w:p>
        </w:tc>
        <w:tc>
          <w:tcPr>
            <w:tcW w:w="2306" w:type="pct"/>
            <w:shd w:val="clear" w:color="auto" w:fill="auto"/>
            <w:vAlign w:val="center"/>
            <w:hideMark/>
          </w:tcPr>
          <w:p w:rsidR="00A71E20" w:rsidRPr="00A71E20" w:rsidRDefault="00835A82" w:rsidP="00A71E20">
            <w:pPr>
              <w:rPr>
                <w:rFonts w:ascii="Sylfaen" w:hAnsi="Sylfaen" w:cs="Calibri"/>
                <w:b/>
                <w:bCs/>
                <w:color w:val="000000"/>
                <w:sz w:val="18"/>
                <w:szCs w:val="18"/>
              </w:rPr>
            </w:pPr>
            <w:r w:rsidRPr="00835A82">
              <w:rPr>
                <w:rFonts w:ascii="Sylfaen" w:hAnsi="Sylfaen" w:cs="Calibri"/>
                <w:b/>
                <w:bCs/>
                <w:color w:val="000000"/>
                <w:sz w:val="18"/>
                <w:szCs w:val="18"/>
              </w:rPr>
              <w:t>„</w:t>
            </w:r>
            <w:proofErr w:type="spellStart"/>
            <w:r w:rsidRPr="00835A82">
              <w:rPr>
                <w:rFonts w:ascii="Sylfaen" w:hAnsi="Sylfaen" w:cs="Calibri"/>
                <w:b/>
                <w:bCs/>
                <w:color w:val="000000"/>
                <w:sz w:val="18"/>
                <w:szCs w:val="18"/>
              </w:rPr>
              <w:t>Kheledula</w:t>
            </w:r>
            <w:proofErr w:type="spellEnd"/>
            <w:r w:rsidRPr="00835A82">
              <w:rPr>
                <w:rFonts w:ascii="Sylfaen" w:hAnsi="Sylfaen" w:cs="Calibri"/>
                <w:b/>
                <w:bCs/>
                <w:color w:val="000000"/>
                <w:sz w:val="18"/>
                <w:szCs w:val="18"/>
              </w:rPr>
              <w:t>-</w:t>
            </w:r>
            <w:proofErr w:type="spellStart"/>
            <w:r w:rsidRPr="00835A82">
              <w:rPr>
                <w:rFonts w:ascii="Sylfaen" w:hAnsi="Sylfaen" w:cs="Calibri"/>
                <w:b/>
                <w:bCs/>
                <w:color w:val="000000"/>
                <w:sz w:val="18"/>
                <w:szCs w:val="18"/>
              </w:rPr>
              <w:t>Lajanuri</w:t>
            </w:r>
            <w:proofErr w:type="spellEnd"/>
            <w:r w:rsidRPr="00835A82">
              <w:rPr>
                <w:rFonts w:ascii="Sylfaen" w:hAnsi="Sylfaen" w:cs="Calibri"/>
                <w:b/>
                <w:bCs/>
                <w:color w:val="000000"/>
                <w:sz w:val="18"/>
                <w:szCs w:val="18"/>
              </w:rPr>
              <w:t>-Oni“ (</w:t>
            </w:r>
            <w:proofErr w:type="spellStart"/>
            <w:r w:rsidRPr="00835A82">
              <w:rPr>
                <w:rFonts w:ascii="Sylfaen" w:hAnsi="Sylfaen" w:cs="Calibri"/>
                <w:b/>
                <w:bCs/>
                <w:color w:val="000000"/>
                <w:sz w:val="18"/>
                <w:szCs w:val="18"/>
              </w:rPr>
              <w:t>KfW</w:t>
            </w:r>
            <w:proofErr w:type="spellEnd"/>
            <w:r w:rsidRPr="00835A82">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6,890.1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6,890.1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1,390.1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1,390.1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24 15</w:t>
            </w:r>
          </w:p>
        </w:tc>
        <w:tc>
          <w:tcPr>
            <w:tcW w:w="2306" w:type="pct"/>
            <w:shd w:val="clear" w:color="auto" w:fill="auto"/>
            <w:vAlign w:val="center"/>
            <w:hideMark/>
          </w:tcPr>
          <w:p w:rsidR="00A71E20" w:rsidRPr="00A71E20" w:rsidRDefault="00835A82" w:rsidP="00A71E20">
            <w:pPr>
              <w:rPr>
                <w:rFonts w:ascii="Sylfaen" w:hAnsi="Sylfaen" w:cs="Calibri"/>
                <w:b/>
                <w:bCs/>
                <w:color w:val="000000"/>
                <w:sz w:val="18"/>
                <w:szCs w:val="18"/>
              </w:rPr>
            </w:pPr>
            <w:r w:rsidRPr="00835A82">
              <w:rPr>
                <w:rFonts w:ascii="Sylfaen" w:hAnsi="Sylfaen" w:cs="Calibri"/>
                <w:b/>
                <w:bCs/>
                <w:color w:val="000000"/>
                <w:sz w:val="18"/>
                <w:szCs w:val="18"/>
              </w:rPr>
              <w:t>Improving the supply of electricity and natural gas to the population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175,864.0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175,864.0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175,864.0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175,864.0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175,864.0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175,864.0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24 16</w:t>
            </w:r>
          </w:p>
        </w:tc>
        <w:tc>
          <w:tcPr>
            <w:tcW w:w="2306" w:type="pct"/>
            <w:shd w:val="clear" w:color="auto" w:fill="auto"/>
            <w:vAlign w:val="center"/>
            <w:hideMark/>
          </w:tcPr>
          <w:p w:rsidR="00A71E20" w:rsidRPr="00A71E20" w:rsidRDefault="00835A82" w:rsidP="00A71E20">
            <w:pPr>
              <w:rPr>
                <w:rFonts w:ascii="Sylfaen" w:hAnsi="Sylfaen" w:cs="Calibri"/>
                <w:b/>
                <w:bCs/>
                <w:color w:val="000000"/>
                <w:sz w:val="18"/>
                <w:szCs w:val="18"/>
              </w:rPr>
            </w:pPr>
            <w:r w:rsidRPr="00835A82">
              <w:rPr>
                <w:rFonts w:ascii="Sylfaen" w:hAnsi="Sylfaen" w:cs="Calibri"/>
                <w:b/>
                <w:bCs/>
                <w:color w:val="000000"/>
                <w:sz w:val="18"/>
                <w:szCs w:val="18"/>
              </w:rPr>
              <w:t>Promotion of maritime professional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13,453.2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433.0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13,020.2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10,923.8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433.0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10,490.8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4,982.5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5,542.9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5,142.9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351.1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2,529.3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2,529.3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lastRenderedPageBreak/>
              <w:t>24 17</w:t>
            </w:r>
          </w:p>
        </w:tc>
        <w:tc>
          <w:tcPr>
            <w:tcW w:w="2306" w:type="pct"/>
            <w:shd w:val="clear" w:color="auto" w:fill="auto"/>
            <w:vAlign w:val="center"/>
            <w:hideMark/>
          </w:tcPr>
          <w:p w:rsidR="00A71E20" w:rsidRPr="00A71E20" w:rsidRDefault="00835A82" w:rsidP="00A71E20">
            <w:pPr>
              <w:rPr>
                <w:rFonts w:ascii="Sylfaen" w:hAnsi="Sylfaen" w:cs="Calibri"/>
                <w:b/>
                <w:bCs/>
                <w:color w:val="000000"/>
                <w:sz w:val="18"/>
                <w:szCs w:val="18"/>
              </w:rPr>
            </w:pPr>
            <w:r w:rsidRPr="00835A82">
              <w:rPr>
                <w:rFonts w:ascii="Sylfaen" w:hAnsi="Sylfaen" w:cs="Calibri"/>
                <w:b/>
                <w:bCs/>
                <w:color w:val="000000"/>
                <w:sz w:val="18"/>
                <w:szCs w:val="18"/>
              </w:rPr>
              <w:t xml:space="preserve">Development of </w:t>
            </w:r>
            <w:proofErr w:type="spellStart"/>
            <w:r w:rsidRPr="00835A82">
              <w:rPr>
                <w:rFonts w:ascii="Sylfaen" w:hAnsi="Sylfaen" w:cs="Calibri"/>
                <w:b/>
                <w:bCs/>
                <w:color w:val="000000"/>
                <w:sz w:val="18"/>
                <w:szCs w:val="18"/>
              </w:rPr>
              <w:t>Anaklia</w:t>
            </w:r>
            <w:proofErr w:type="spellEnd"/>
            <w:r w:rsidRPr="00835A82">
              <w:rPr>
                <w:rFonts w:ascii="Sylfaen" w:hAnsi="Sylfaen" w:cs="Calibri"/>
                <w:b/>
                <w:bCs/>
                <w:color w:val="000000"/>
                <w:sz w:val="18"/>
                <w:szCs w:val="18"/>
              </w:rPr>
              <w:t xml:space="preserve"> deep water port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538.2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538.2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531.8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531.8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24 18</w:t>
            </w:r>
          </w:p>
        </w:tc>
        <w:tc>
          <w:tcPr>
            <w:tcW w:w="2306" w:type="pct"/>
            <w:shd w:val="clear" w:color="auto" w:fill="auto"/>
            <w:vAlign w:val="center"/>
            <w:hideMark/>
          </w:tcPr>
          <w:p w:rsidR="00A71E20" w:rsidRPr="00A71E20" w:rsidRDefault="00835A82" w:rsidP="00A71E20">
            <w:pPr>
              <w:rPr>
                <w:rFonts w:ascii="Sylfaen" w:hAnsi="Sylfaen" w:cs="Calibri"/>
                <w:b/>
                <w:bCs/>
                <w:color w:val="000000"/>
                <w:sz w:val="18"/>
                <w:szCs w:val="18"/>
              </w:rPr>
            </w:pPr>
            <w:r w:rsidRPr="00835A82">
              <w:rPr>
                <w:rFonts w:ascii="Sylfaen" w:hAnsi="Sylfaen" w:cs="Calibri"/>
                <w:b/>
                <w:bCs/>
                <w:color w:val="000000"/>
                <w:sz w:val="18"/>
                <w:szCs w:val="18"/>
              </w:rPr>
              <w:t>Measures related to the repayment of obligations recognized within the framework of bilateral agreements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5,264.2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5,264.2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5,264.2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5,264.2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24 19</w:t>
            </w:r>
          </w:p>
        </w:tc>
        <w:tc>
          <w:tcPr>
            <w:tcW w:w="2306" w:type="pct"/>
            <w:shd w:val="clear" w:color="auto" w:fill="auto"/>
            <w:vAlign w:val="center"/>
            <w:hideMark/>
          </w:tcPr>
          <w:p w:rsidR="00A71E20" w:rsidRPr="00A71E20" w:rsidRDefault="00835A82" w:rsidP="00A71E20">
            <w:pPr>
              <w:rPr>
                <w:rFonts w:ascii="Sylfaen" w:hAnsi="Sylfaen" w:cs="Calibri"/>
                <w:b/>
                <w:bCs/>
                <w:color w:val="000000"/>
                <w:sz w:val="18"/>
                <w:szCs w:val="18"/>
              </w:rPr>
            </w:pPr>
            <w:proofErr w:type="spellStart"/>
            <w:r w:rsidRPr="00835A82">
              <w:rPr>
                <w:rFonts w:ascii="Sylfaen" w:hAnsi="Sylfaen" w:cs="Calibri"/>
                <w:b/>
                <w:bCs/>
                <w:color w:val="000000"/>
                <w:sz w:val="18"/>
                <w:szCs w:val="18"/>
              </w:rPr>
              <w:t>Vardnili</w:t>
            </w:r>
            <w:proofErr w:type="spellEnd"/>
            <w:r w:rsidRPr="00835A82">
              <w:rPr>
                <w:rFonts w:ascii="Sylfaen" w:hAnsi="Sylfaen" w:cs="Calibri"/>
                <w:b/>
                <w:bCs/>
                <w:color w:val="000000"/>
                <w:sz w:val="18"/>
                <w:szCs w:val="18"/>
              </w:rPr>
              <w:t xml:space="preserve"> and </w:t>
            </w:r>
            <w:proofErr w:type="spellStart"/>
            <w:r w:rsidRPr="00835A82">
              <w:rPr>
                <w:rFonts w:ascii="Sylfaen" w:hAnsi="Sylfaen" w:cs="Calibri"/>
                <w:b/>
                <w:bCs/>
                <w:color w:val="000000"/>
                <w:sz w:val="18"/>
                <w:szCs w:val="18"/>
              </w:rPr>
              <w:t>Enguri</w:t>
            </w:r>
            <w:proofErr w:type="spellEnd"/>
            <w:r w:rsidRPr="00835A82">
              <w:rPr>
                <w:rFonts w:ascii="Sylfaen" w:hAnsi="Sylfaen" w:cs="Calibri"/>
                <w:b/>
                <w:bCs/>
                <w:color w:val="000000"/>
                <w:sz w:val="18"/>
                <w:szCs w:val="18"/>
              </w:rPr>
              <w:t xml:space="preserve"> hydroelectric power stations rehabilitation project (EBRD, EIB, EU)</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7,361.2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7,361.2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7,361.2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7,361.2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24 20</w:t>
            </w:r>
          </w:p>
        </w:tc>
        <w:tc>
          <w:tcPr>
            <w:tcW w:w="2306" w:type="pct"/>
            <w:shd w:val="clear" w:color="auto" w:fill="auto"/>
            <w:vAlign w:val="center"/>
            <w:hideMark/>
          </w:tcPr>
          <w:p w:rsidR="00A71E20" w:rsidRPr="00A71E20" w:rsidRDefault="00835A82" w:rsidP="00A71E20">
            <w:pPr>
              <w:rPr>
                <w:rFonts w:ascii="Sylfaen" w:hAnsi="Sylfaen" w:cs="Calibri"/>
                <w:b/>
                <w:bCs/>
                <w:color w:val="000000"/>
                <w:sz w:val="18"/>
                <w:szCs w:val="18"/>
              </w:rPr>
            </w:pPr>
            <w:r w:rsidRPr="00835A82">
              <w:rPr>
                <w:rFonts w:ascii="Sylfaen" w:hAnsi="Sylfaen" w:cs="Calibri"/>
                <w:b/>
                <w:bCs/>
                <w:color w:val="000000"/>
                <w:sz w:val="18"/>
                <w:szCs w:val="18"/>
              </w:rPr>
              <w:t>Implementation of quarantine and other measures related to the novel coronavirus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6,186.1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6,186.1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6,186.1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6,186.1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3,736.3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3,736.3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2,449.8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2,449.8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24 22</w:t>
            </w:r>
          </w:p>
        </w:tc>
        <w:tc>
          <w:tcPr>
            <w:tcW w:w="2306" w:type="pct"/>
            <w:shd w:val="clear" w:color="auto" w:fill="auto"/>
            <w:vAlign w:val="center"/>
            <w:hideMark/>
          </w:tcPr>
          <w:p w:rsidR="00A71E20" w:rsidRPr="00A71E20" w:rsidRDefault="00B41491" w:rsidP="00A71E20">
            <w:pPr>
              <w:rPr>
                <w:rFonts w:ascii="Sylfaen" w:hAnsi="Sylfaen" w:cs="Calibri"/>
                <w:b/>
                <w:bCs/>
                <w:color w:val="000000"/>
                <w:sz w:val="18"/>
                <w:szCs w:val="18"/>
              </w:rPr>
            </w:pPr>
            <w:r w:rsidRPr="00B41491">
              <w:rPr>
                <w:rFonts w:ascii="Sylfaen" w:hAnsi="Sylfaen" w:cs="Calibri"/>
                <w:b/>
                <w:bCs/>
                <w:color w:val="000000"/>
                <w:sz w:val="18"/>
                <w:szCs w:val="18"/>
              </w:rPr>
              <w:t>Management and development of the accreditation process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2,671.4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2,671.4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1,983.8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1,983.8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975.8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975.8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270.4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687.6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687.6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24 23</w:t>
            </w:r>
          </w:p>
        </w:tc>
        <w:tc>
          <w:tcPr>
            <w:tcW w:w="2306" w:type="pct"/>
            <w:shd w:val="clear" w:color="auto" w:fill="auto"/>
            <w:vAlign w:val="center"/>
            <w:hideMark/>
          </w:tcPr>
          <w:p w:rsidR="00A71E20" w:rsidRPr="00A71E20" w:rsidRDefault="00B41491" w:rsidP="00A71E20">
            <w:pPr>
              <w:rPr>
                <w:rFonts w:ascii="Sylfaen" w:hAnsi="Sylfaen" w:cs="Calibri"/>
                <w:b/>
                <w:bCs/>
                <w:color w:val="000000"/>
                <w:sz w:val="18"/>
                <w:szCs w:val="18"/>
              </w:rPr>
            </w:pPr>
            <w:r w:rsidRPr="00B41491">
              <w:rPr>
                <w:rFonts w:ascii="Sylfaen" w:hAnsi="Sylfaen" w:cs="Calibri"/>
                <w:b/>
                <w:bCs/>
                <w:color w:val="000000"/>
                <w:sz w:val="18"/>
                <w:szCs w:val="18"/>
              </w:rPr>
              <w:t>Mineral management and coordination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13,112.7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13,112.7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12,223.9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12,223.9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2,175.0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2,175.0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1,548.1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1,548.1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8,337.0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8,337.0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888.7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888.7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24 24</w:t>
            </w:r>
          </w:p>
        </w:tc>
        <w:tc>
          <w:tcPr>
            <w:tcW w:w="2306" w:type="pct"/>
            <w:shd w:val="clear" w:color="auto" w:fill="auto"/>
            <w:vAlign w:val="center"/>
            <w:hideMark/>
          </w:tcPr>
          <w:p w:rsidR="00A71E20" w:rsidRPr="00A71E20" w:rsidRDefault="004E374A" w:rsidP="004E374A">
            <w:pPr>
              <w:rPr>
                <w:rFonts w:ascii="Sylfaen" w:hAnsi="Sylfaen" w:cs="Calibri"/>
                <w:b/>
                <w:bCs/>
                <w:color w:val="000000"/>
                <w:sz w:val="18"/>
                <w:szCs w:val="18"/>
              </w:rPr>
            </w:pPr>
            <w:r>
              <w:rPr>
                <w:rFonts w:ascii="Sylfaen" w:hAnsi="Sylfaen" w:cs="Calibri"/>
                <w:b/>
                <w:bCs/>
                <w:color w:val="000000"/>
                <w:sz w:val="18"/>
                <w:szCs w:val="18"/>
              </w:rPr>
              <w:t xml:space="preserve"> </w:t>
            </w:r>
            <w:r w:rsidR="006D0C80" w:rsidRPr="006D0C80">
              <w:rPr>
                <w:rFonts w:ascii="Sylfaen" w:hAnsi="Sylfaen" w:cs="Calibri"/>
                <w:b/>
                <w:bCs/>
                <w:color w:val="000000"/>
                <w:sz w:val="18"/>
                <w:szCs w:val="18"/>
              </w:rPr>
              <w:t>Regulation and management of the</w:t>
            </w:r>
            <w:r>
              <w:rPr>
                <w:rFonts w:ascii="Sylfaen" w:hAnsi="Sylfaen" w:cs="Calibri"/>
                <w:b/>
                <w:bCs/>
                <w:color w:val="000000"/>
                <w:sz w:val="18"/>
                <w:szCs w:val="18"/>
              </w:rPr>
              <w:t xml:space="preserve"> sphere </w:t>
            </w:r>
            <w:r w:rsidR="006D0C80" w:rsidRPr="006D0C80">
              <w:rPr>
                <w:rFonts w:ascii="Sylfaen" w:hAnsi="Sylfaen" w:cs="Calibri"/>
                <w:b/>
                <w:bCs/>
                <w:color w:val="000000"/>
                <w:sz w:val="18"/>
                <w:szCs w:val="18"/>
              </w:rPr>
              <w:t xml:space="preserve"> of civil aviation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5,271.9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5,271.9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5,268.5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5,268.5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3,367.1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3,367.1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1,375.2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1,375.2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24 25</w:t>
            </w:r>
          </w:p>
        </w:tc>
        <w:tc>
          <w:tcPr>
            <w:tcW w:w="2306" w:type="pct"/>
            <w:shd w:val="clear" w:color="auto" w:fill="auto"/>
            <w:vAlign w:val="center"/>
            <w:hideMark/>
          </w:tcPr>
          <w:p w:rsidR="00A71E20" w:rsidRPr="00A71E20" w:rsidRDefault="004E374A" w:rsidP="00A71E20">
            <w:pPr>
              <w:rPr>
                <w:rFonts w:ascii="Sylfaen" w:hAnsi="Sylfaen" w:cs="Calibri"/>
                <w:b/>
                <w:bCs/>
                <w:color w:val="000000"/>
                <w:sz w:val="18"/>
                <w:szCs w:val="18"/>
              </w:rPr>
            </w:pPr>
            <w:r w:rsidRPr="004E374A">
              <w:rPr>
                <w:rFonts w:ascii="Sylfaen" w:hAnsi="Sylfaen" w:cs="Calibri"/>
                <w:b/>
                <w:bCs/>
                <w:color w:val="000000"/>
                <w:sz w:val="18"/>
                <w:szCs w:val="18"/>
              </w:rPr>
              <w:t>Regulation, management and development of maritime transport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7,798.3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7,798.3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7,488.3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7,488.3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3,912.9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3,912.9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2,314.0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2,314.0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1,078.5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310.1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310.1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24 26</w:t>
            </w:r>
          </w:p>
        </w:tc>
        <w:tc>
          <w:tcPr>
            <w:tcW w:w="2306" w:type="pct"/>
            <w:shd w:val="clear" w:color="auto" w:fill="auto"/>
            <w:vAlign w:val="center"/>
            <w:hideMark/>
          </w:tcPr>
          <w:p w:rsidR="00A71E20" w:rsidRPr="00A71E20" w:rsidRDefault="004E374A" w:rsidP="00A71E20">
            <w:pPr>
              <w:rPr>
                <w:rFonts w:ascii="Sylfaen" w:hAnsi="Sylfaen" w:cs="Calibri"/>
                <w:b/>
                <w:bCs/>
                <w:color w:val="000000"/>
                <w:sz w:val="18"/>
                <w:szCs w:val="18"/>
              </w:rPr>
            </w:pPr>
            <w:r w:rsidRPr="004E374A">
              <w:rPr>
                <w:rFonts w:ascii="Sylfaen" w:hAnsi="Sylfaen" w:cs="Calibri"/>
                <w:b/>
                <w:bCs/>
                <w:color w:val="000000"/>
                <w:sz w:val="18"/>
                <w:szCs w:val="18"/>
              </w:rPr>
              <w:t>Regulation, management and development of land transport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10,720.0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10,720.0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8,099.5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8,099.5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2,348.5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2,166.2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2,166.2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3,215.0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3,215.0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2,620.5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2,620.5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24 27</w:t>
            </w:r>
          </w:p>
        </w:tc>
        <w:tc>
          <w:tcPr>
            <w:tcW w:w="2306" w:type="pct"/>
            <w:shd w:val="clear" w:color="auto" w:fill="auto"/>
            <w:vAlign w:val="center"/>
            <w:hideMark/>
          </w:tcPr>
          <w:p w:rsidR="00A71E20" w:rsidRPr="00A71E20" w:rsidRDefault="004E374A" w:rsidP="00A71E20">
            <w:pPr>
              <w:rPr>
                <w:rFonts w:ascii="Sylfaen" w:hAnsi="Sylfaen" w:cs="Calibri"/>
                <w:b/>
                <w:bCs/>
                <w:color w:val="000000"/>
                <w:sz w:val="18"/>
                <w:szCs w:val="18"/>
              </w:rPr>
            </w:pPr>
            <w:r w:rsidRPr="004E374A">
              <w:rPr>
                <w:rFonts w:ascii="Sylfaen" w:hAnsi="Sylfaen" w:cs="Calibri"/>
                <w:b/>
                <w:bCs/>
                <w:color w:val="000000"/>
                <w:sz w:val="18"/>
                <w:szCs w:val="18"/>
              </w:rPr>
              <w:t>Ensuring safe navigation on internal sea waters and territorial sea (waters) of Georgia in the Black Sea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5,831.4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5,831.4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3,311.6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3,311.6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871.0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321.5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2,519.8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2,519.8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25 00</w:t>
            </w:r>
          </w:p>
        </w:tc>
        <w:tc>
          <w:tcPr>
            <w:tcW w:w="2306" w:type="pct"/>
            <w:shd w:val="clear" w:color="auto" w:fill="auto"/>
            <w:vAlign w:val="center"/>
            <w:hideMark/>
          </w:tcPr>
          <w:p w:rsidR="00A71E20" w:rsidRPr="004E374A" w:rsidRDefault="004E374A" w:rsidP="00A71E20">
            <w:pPr>
              <w:rPr>
                <w:rFonts w:ascii="Sylfaen" w:hAnsi="Sylfaen" w:cs="Calibri"/>
                <w:b/>
                <w:bCs/>
                <w:color w:val="000000"/>
                <w:sz w:val="18"/>
                <w:szCs w:val="18"/>
              </w:rPr>
            </w:pPr>
            <w:r w:rsidRPr="004E374A">
              <w:rPr>
                <w:rFonts w:ascii="Sylfaen" w:hAnsi="Sylfaen" w:cs="Calibri"/>
                <w:b/>
                <w:bCs/>
                <w:sz w:val="18"/>
                <w:szCs w:val="18"/>
              </w:rPr>
              <w:t>Ministry of Regional Development and Infrastructure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3,117,021.1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3,080,396.4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36,624.7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593,563.8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572,745.5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20,818.2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14,101.6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10,366.9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147,750.6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143,051.1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4,699.5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9,550.0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9,550.0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127,425.8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127,425.8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34,561.3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32,291.3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2,270.0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172.7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259,894.4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259,437.7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2,402,345.1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2,392,864.0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9,481.1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116,786.8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114,786.8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2,000.0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4,325.4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4,325.4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25 01</w:t>
            </w:r>
          </w:p>
        </w:tc>
        <w:tc>
          <w:tcPr>
            <w:tcW w:w="2306" w:type="pct"/>
            <w:shd w:val="clear" w:color="auto" w:fill="auto"/>
            <w:vAlign w:val="center"/>
            <w:hideMark/>
          </w:tcPr>
          <w:p w:rsidR="00A71E20" w:rsidRPr="00A71E20" w:rsidRDefault="004E374A" w:rsidP="00A71E20">
            <w:pPr>
              <w:rPr>
                <w:rFonts w:ascii="Sylfaen" w:hAnsi="Sylfaen" w:cs="Calibri"/>
                <w:b/>
                <w:bCs/>
                <w:color w:val="000000"/>
                <w:sz w:val="18"/>
                <w:szCs w:val="18"/>
              </w:rPr>
            </w:pPr>
            <w:r w:rsidRPr="004E374A">
              <w:rPr>
                <w:rFonts w:ascii="Sylfaen" w:hAnsi="Sylfaen" w:cs="Calibri"/>
                <w:b/>
                <w:bCs/>
                <w:color w:val="000000"/>
                <w:sz w:val="18"/>
                <w:szCs w:val="18"/>
              </w:rPr>
              <w:t>Development and management of regional and infrastructure development policies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7,966.5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7,966.5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6,745.2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6,745.2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4,058.8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4,058.8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2,456.4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2,456.4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1,221.2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1,221.2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25 02</w:t>
            </w:r>
          </w:p>
        </w:tc>
        <w:tc>
          <w:tcPr>
            <w:tcW w:w="2306" w:type="pct"/>
            <w:shd w:val="clear" w:color="auto" w:fill="auto"/>
            <w:vAlign w:val="center"/>
            <w:hideMark/>
          </w:tcPr>
          <w:p w:rsidR="00A71E20" w:rsidRPr="004E374A" w:rsidRDefault="004E374A" w:rsidP="00A71E20">
            <w:pPr>
              <w:rPr>
                <w:rFonts w:ascii="Sylfaen" w:hAnsi="Sylfaen" w:cs="Calibri"/>
                <w:b/>
                <w:bCs/>
                <w:color w:val="000000"/>
                <w:sz w:val="18"/>
                <w:szCs w:val="18"/>
              </w:rPr>
            </w:pPr>
            <w:r w:rsidRPr="004E374A">
              <w:rPr>
                <w:rFonts w:ascii="Sylfaen" w:hAnsi="Sylfaen" w:cs="Calibri"/>
                <w:b/>
                <w:bCs/>
                <w:sz w:val="18"/>
                <w:szCs w:val="18"/>
              </w:rPr>
              <w:t>Road infrastructure improvement measures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1,955,835.0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1,955,835.0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166,401.6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166,401.6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6,308.0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6,308.0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140,528.3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140,528.3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18,314.7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18,314.7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1,789,433.4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1,789,433.4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25 02 01</w:t>
            </w:r>
          </w:p>
        </w:tc>
        <w:tc>
          <w:tcPr>
            <w:tcW w:w="2306" w:type="pct"/>
            <w:shd w:val="clear" w:color="auto" w:fill="auto"/>
            <w:vAlign w:val="center"/>
            <w:hideMark/>
          </w:tcPr>
          <w:p w:rsidR="00A71E20" w:rsidRPr="004E374A" w:rsidRDefault="004E374A" w:rsidP="00A71E20">
            <w:pPr>
              <w:rPr>
                <w:rFonts w:ascii="Sylfaen" w:hAnsi="Sylfaen" w:cs="Calibri"/>
                <w:b/>
                <w:bCs/>
                <w:color w:val="000000"/>
                <w:sz w:val="18"/>
                <w:szCs w:val="18"/>
              </w:rPr>
            </w:pPr>
            <w:r w:rsidRPr="004E374A">
              <w:rPr>
                <w:rFonts w:ascii="Sylfaen" w:hAnsi="Sylfaen" w:cs="Calibri"/>
                <w:b/>
                <w:bCs/>
                <w:sz w:val="18"/>
                <w:szCs w:val="18"/>
              </w:rPr>
              <w:t>Management of highway programs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9,623.8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9,623.8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9,595.6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9,595.6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6,308.0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6,308.0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2,762.2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2,762.2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395.5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395.5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25 02 02</w:t>
            </w:r>
          </w:p>
        </w:tc>
        <w:tc>
          <w:tcPr>
            <w:tcW w:w="2306" w:type="pct"/>
            <w:shd w:val="clear" w:color="auto" w:fill="auto"/>
            <w:vAlign w:val="center"/>
            <w:hideMark/>
          </w:tcPr>
          <w:p w:rsidR="00A71E20" w:rsidRPr="00A71E20" w:rsidRDefault="004E374A" w:rsidP="00A71E20">
            <w:pPr>
              <w:rPr>
                <w:rFonts w:ascii="Sylfaen" w:hAnsi="Sylfaen" w:cs="Calibri"/>
                <w:b/>
                <w:bCs/>
                <w:color w:val="000000"/>
                <w:sz w:val="18"/>
                <w:szCs w:val="18"/>
              </w:rPr>
            </w:pPr>
            <w:r w:rsidRPr="004E374A">
              <w:rPr>
                <w:rFonts w:ascii="Sylfaen" w:hAnsi="Sylfaen" w:cs="Calibri"/>
                <w:b/>
                <w:bCs/>
                <w:color w:val="000000"/>
                <w:sz w:val="18"/>
                <w:szCs w:val="18"/>
              </w:rPr>
              <w:t>Construction and maintenance of highways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642,477.6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642,477.6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139,505.2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139,505.2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137,766.1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137,766.1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486.1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486.1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502,972.4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502,972.4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25 02 03</w:t>
            </w:r>
          </w:p>
        </w:tc>
        <w:tc>
          <w:tcPr>
            <w:tcW w:w="2306" w:type="pct"/>
            <w:shd w:val="clear" w:color="auto" w:fill="auto"/>
            <w:vAlign w:val="center"/>
            <w:hideMark/>
          </w:tcPr>
          <w:p w:rsidR="00A71E20" w:rsidRPr="00A71E20" w:rsidRDefault="004E374A" w:rsidP="00A71E20">
            <w:pPr>
              <w:rPr>
                <w:rFonts w:ascii="Sylfaen" w:hAnsi="Sylfaen" w:cs="Calibri"/>
                <w:b/>
                <w:bCs/>
                <w:color w:val="000000"/>
                <w:sz w:val="18"/>
                <w:szCs w:val="18"/>
              </w:rPr>
            </w:pPr>
            <w:r>
              <w:rPr>
                <w:rFonts w:ascii="Sylfaen" w:hAnsi="Sylfaen" w:cs="Calibri"/>
                <w:b/>
                <w:bCs/>
                <w:color w:val="000000"/>
                <w:sz w:val="18"/>
                <w:szCs w:val="18"/>
              </w:rPr>
              <w:t xml:space="preserve"> </w:t>
            </w:r>
            <w:r w:rsidRPr="004E374A">
              <w:rPr>
                <w:rFonts w:ascii="Sylfaen" w:hAnsi="Sylfaen" w:cs="Calibri"/>
                <w:b/>
                <w:bCs/>
                <w:color w:val="000000"/>
                <w:sz w:val="18"/>
                <w:szCs w:val="18"/>
              </w:rPr>
              <w:t>Rehabilitation of regional and municipal infrastructure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1,303,733.5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1,303,733.5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17,300.8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17,300.8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17,061.8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17,061.8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1,286,432.8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1,286,432.8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25 03</w:t>
            </w:r>
          </w:p>
        </w:tc>
        <w:tc>
          <w:tcPr>
            <w:tcW w:w="2306" w:type="pct"/>
            <w:shd w:val="clear" w:color="auto" w:fill="auto"/>
            <w:vAlign w:val="center"/>
            <w:hideMark/>
          </w:tcPr>
          <w:p w:rsidR="00A71E20" w:rsidRPr="004E374A" w:rsidRDefault="004E374A" w:rsidP="00A71E20">
            <w:pPr>
              <w:rPr>
                <w:rFonts w:ascii="Sylfaen" w:hAnsi="Sylfaen" w:cs="Calibri"/>
                <w:b/>
                <w:bCs/>
                <w:color w:val="000000"/>
                <w:sz w:val="18"/>
                <w:szCs w:val="18"/>
              </w:rPr>
            </w:pPr>
            <w:r w:rsidRPr="004E374A">
              <w:rPr>
                <w:rFonts w:ascii="Sylfaen" w:hAnsi="Sylfaen" w:cs="Calibri"/>
                <w:b/>
                <w:bCs/>
                <w:sz w:val="18"/>
                <w:szCs w:val="18"/>
              </w:rPr>
              <w:t>Rehabilitation of regional and municipal infrastructure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579,756.2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543,131.5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36,624.7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52,964.3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32,146.1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20,818.2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4,765.9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4,699.5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9,550.0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9,550.0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4,726.4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4,726.4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29,623.2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27,353.2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2,270.0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520,466.5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510,985.4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9,481.1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2,000.0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4,325.4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4,325.4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25 04</w:t>
            </w:r>
          </w:p>
        </w:tc>
        <w:tc>
          <w:tcPr>
            <w:tcW w:w="2306" w:type="pct"/>
            <w:shd w:val="clear" w:color="auto" w:fill="auto"/>
            <w:vAlign w:val="center"/>
            <w:hideMark/>
          </w:tcPr>
          <w:p w:rsidR="00A71E20" w:rsidRPr="00A71E20" w:rsidRDefault="004E374A" w:rsidP="00A71E20">
            <w:pPr>
              <w:rPr>
                <w:rFonts w:ascii="Sylfaen" w:hAnsi="Sylfaen" w:cs="Calibri"/>
                <w:b/>
                <w:bCs/>
                <w:color w:val="000000"/>
                <w:sz w:val="18"/>
                <w:szCs w:val="18"/>
              </w:rPr>
            </w:pPr>
            <w:r w:rsidRPr="004E374A">
              <w:rPr>
                <w:rFonts w:ascii="Sylfaen" w:hAnsi="Sylfaen" w:cs="Calibri"/>
                <w:b/>
                <w:bCs/>
                <w:color w:val="000000"/>
                <w:sz w:val="18"/>
                <w:szCs w:val="18"/>
              </w:rPr>
              <w:t>Restoration and rehabilitation of water supply infrastructure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445,471.1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445,471.1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337,890.1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337,890.1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81,540.0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81,540.0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256,350.1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256,350.1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107,581.0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107,581.0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25 05</w:t>
            </w:r>
          </w:p>
        </w:tc>
        <w:tc>
          <w:tcPr>
            <w:tcW w:w="2306" w:type="pct"/>
            <w:shd w:val="clear" w:color="auto" w:fill="auto"/>
            <w:vAlign w:val="center"/>
            <w:hideMark/>
          </w:tcPr>
          <w:p w:rsidR="00A71E20" w:rsidRPr="00A71E20" w:rsidRDefault="004E374A" w:rsidP="00A71E20">
            <w:pPr>
              <w:rPr>
                <w:rFonts w:ascii="Sylfaen" w:hAnsi="Sylfaen" w:cs="Calibri"/>
                <w:b/>
                <w:bCs/>
                <w:color w:val="000000"/>
                <w:sz w:val="18"/>
                <w:szCs w:val="18"/>
              </w:rPr>
            </w:pPr>
            <w:r w:rsidRPr="004E374A">
              <w:rPr>
                <w:rFonts w:ascii="Sylfaen" w:hAnsi="Sylfaen" w:cs="Calibri"/>
                <w:b/>
                <w:bCs/>
                <w:color w:val="000000"/>
                <w:sz w:val="18"/>
                <w:szCs w:val="18"/>
              </w:rPr>
              <w:t>Solid Waste Management Program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30,724.7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30,724.7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23,518.8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23,518.8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21,739.0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21,739.0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1,779.8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1,779.8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7,205.8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7,205.8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lastRenderedPageBreak/>
              <w:t>25 06</w:t>
            </w:r>
          </w:p>
        </w:tc>
        <w:tc>
          <w:tcPr>
            <w:tcW w:w="2306" w:type="pct"/>
            <w:shd w:val="clear" w:color="auto" w:fill="auto"/>
            <w:vAlign w:val="center"/>
            <w:hideMark/>
          </w:tcPr>
          <w:p w:rsidR="00A71E20" w:rsidRPr="002D09CD" w:rsidRDefault="002D09CD" w:rsidP="00A71E20">
            <w:pPr>
              <w:rPr>
                <w:rFonts w:ascii="Sylfaen" w:hAnsi="Sylfaen" w:cs="Calibri"/>
                <w:b/>
                <w:bCs/>
                <w:color w:val="000000"/>
                <w:sz w:val="18"/>
                <w:szCs w:val="18"/>
              </w:rPr>
            </w:pPr>
            <w:r w:rsidRPr="002D09CD">
              <w:rPr>
                <w:rFonts w:ascii="Sylfaen" w:hAnsi="Sylfaen" w:cs="Calibri"/>
                <w:b/>
                <w:bCs/>
                <w:sz w:val="18"/>
                <w:szCs w:val="18"/>
              </w:rPr>
              <w:t>Support for internally displaced persons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8,701.0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8,701.0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8,701.0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8,701.0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25 07</w:t>
            </w:r>
          </w:p>
        </w:tc>
        <w:tc>
          <w:tcPr>
            <w:tcW w:w="2306" w:type="pct"/>
            <w:shd w:val="clear" w:color="auto" w:fill="auto"/>
            <w:vAlign w:val="center"/>
            <w:hideMark/>
          </w:tcPr>
          <w:p w:rsidR="00A71E20" w:rsidRPr="00A71E20" w:rsidRDefault="002D09CD" w:rsidP="00A71E20">
            <w:pPr>
              <w:rPr>
                <w:rFonts w:ascii="Sylfaen" w:hAnsi="Sylfaen" w:cs="Calibri"/>
                <w:b/>
                <w:bCs/>
                <w:color w:val="000000"/>
                <w:sz w:val="18"/>
                <w:szCs w:val="18"/>
              </w:rPr>
            </w:pPr>
            <w:r w:rsidRPr="002D09CD">
              <w:rPr>
                <w:rFonts w:ascii="Sylfaen" w:hAnsi="Sylfaen" w:cs="Calibri"/>
                <w:b/>
                <w:bCs/>
                <w:color w:val="000000"/>
                <w:sz w:val="18"/>
                <w:szCs w:val="18"/>
              </w:rPr>
              <w:t>Construction-rehabilitation of general education and preschool institutions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88,566.7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88,566.7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6,043.7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6,043.7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4,938.1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4,938.1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82,522.9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82,522.9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26 00</w:t>
            </w:r>
          </w:p>
        </w:tc>
        <w:tc>
          <w:tcPr>
            <w:tcW w:w="2306" w:type="pct"/>
            <w:shd w:val="clear" w:color="auto" w:fill="auto"/>
            <w:vAlign w:val="center"/>
            <w:hideMark/>
          </w:tcPr>
          <w:p w:rsidR="00A71E20" w:rsidRPr="00A71E20" w:rsidRDefault="002D09CD" w:rsidP="00A71E20">
            <w:pPr>
              <w:rPr>
                <w:rFonts w:ascii="Sylfaen" w:hAnsi="Sylfaen" w:cs="Calibri"/>
                <w:b/>
                <w:bCs/>
                <w:color w:val="000000"/>
                <w:sz w:val="18"/>
                <w:szCs w:val="18"/>
              </w:rPr>
            </w:pPr>
            <w:r w:rsidRPr="002D09CD">
              <w:rPr>
                <w:rFonts w:ascii="Sylfaen" w:hAnsi="Sylfaen" w:cs="Calibri"/>
                <w:b/>
                <w:bCs/>
                <w:color w:val="000000"/>
                <w:sz w:val="18"/>
                <w:szCs w:val="18"/>
              </w:rPr>
              <w:t>Ministry of Justice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623,119.3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340,721.9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282,397.4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541,226.5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279,512.2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261,714.3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151,041.3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93,017.1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58,024.2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287,685.7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160,871.1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126,814.5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299.1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64,995.7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64,908.1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5,506.7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1,732.6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3,774.1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31,698.0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23,504.7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8,193.4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81,892.9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61,209.7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20,683.1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26 01</w:t>
            </w:r>
          </w:p>
        </w:tc>
        <w:tc>
          <w:tcPr>
            <w:tcW w:w="2306" w:type="pct"/>
            <w:shd w:val="clear" w:color="auto" w:fill="auto"/>
            <w:vAlign w:val="center"/>
            <w:hideMark/>
          </w:tcPr>
          <w:p w:rsidR="00A71E20" w:rsidRPr="00A71E20" w:rsidRDefault="002D09CD" w:rsidP="00A71E20">
            <w:pPr>
              <w:rPr>
                <w:rFonts w:ascii="Sylfaen" w:hAnsi="Sylfaen" w:cs="Calibri"/>
                <w:b/>
                <w:bCs/>
                <w:color w:val="000000"/>
                <w:sz w:val="18"/>
                <w:szCs w:val="18"/>
              </w:rPr>
            </w:pPr>
            <w:r w:rsidRPr="002D09CD">
              <w:rPr>
                <w:rFonts w:ascii="Sylfaen" w:hAnsi="Sylfaen" w:cs="Calibri"/>
                <w:b/>
                <w:bCs/>
                <w:color w:val="000000"/>
                <w:sz w:val="18"/>
                <w:szCs w:val="18"/>
              </w:rPr>
              <w:t>Development and management of the state policy for legal support of law-making and the country's interests, including the implementation of criminal justice system reform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69,688.2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69,688.2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68,285.4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68,285.4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5,806.5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5,806.5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42,543.3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42,543.3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19,504.8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19,504.8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1,402.8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1,402.8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26 02</w:t>
            </w:r>
          </w:p>
        </w:tc>
        <w:tc>
          <w:tcPr>
            <w:tcW w:w="2306" w:type="pct"/>
            <w:shd w:val="clear" w:color="auto" w:fill="auto"/>
            <w:vAlign w:val="center"/>
            <w:hideMark/>
          </w:tcPr>
          <w:p w:rsidR="00A71E20" w:rsidRPr="00A71E20" w:rsidRDefault="00FB44D0" w:rsidP="00A71E20">
            <w:pPr>
              <w:rPr>
                <w:rFonts w:ascii="Sylfaen" w:hAnsi="Sylfaen" w:cs="Calibri"/>
                <w:b/>
                <w:bCs/>
                <w:color w:val="000000"/>
                <w:sz w:val="18"/>
                <w:szCs w:val="18"/>
              </w:rPr>
            </w:pPr>
            <w:r w:rsidRPr="00FB44D0">
              <w:rPr>
                <w:rFonts w:ascii="Sylfaen" w:hAnsi="Sylfaen" w:cs="Calibri"/>
                <w:b/>
                <w:bCs/>
                <w:color w:val="000000"/>
                <w:sz w:val="18"/>
                <w:szCs w:val="18"/>
              </w:rPr>
              <w:t>Establishment of a penitentiary system corresponding to international standards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203,519.9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203,519.9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163,336.7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163,336.7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73,678.4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73,678.4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84,639.7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84,639.7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1,184.9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1,184.9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3,820.5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3,820.5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40,183.2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40,183.2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26 02 01</w:t>
            </w:r>
          </w:p>
        </w:tc>
        <w:tc>
          <w:tcPr>
            <w:tcW w:w="2306" w:type="pct"/>
            <w:shd w:val="clear" w:color="auto" w:fill="auto"/>
            <w:vAlign w:val="center"/>
            <w:hideMark/>
          </w:tcPr>
          <w:p w:rsidR="00A71E20" w:rsidRPr="00564125" w:rsidRDefault="00564125" w:rsidP="00A71E20">
            <w:pPr>
              <w:rPr>
                <w:rFonts w:ascii="Sylfaen" w:hAnsi="Sylfaen" w:cs="Calibri"/>
                <w:b/>
                <w:bCs/>
                <w:color w:val="000000"/>
                <w:sz w:val="18"/>
                <w:szCs w:val="18"/>
              </w:rPr>
            </w:pPr>
            <w:r w:rsidRPr="00564125">
              <w:rPr>
                <w:rFonts w:ascii="Sylfaen" w:hAnsi="Sylfaen" w:cs="Calibri"/>
                <w:b/>
                <w:bCs/>
                <w:sz w:val="18"/>
                <w:szCs w:val="18"/>
              </w:rPr>
              <w:t>Managing the penitentiary system and improving the living conditions of the accused/convicts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154,577.0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154,577.0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154,577.0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154,577.0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73,678.4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73,678.4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75,880.1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75,880.1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1,184.9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1,184.9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3,820.5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3,820.5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lastRenderedPageBreak/>
              <w:t>26 02 02</w:t>
            </w:r>
          </w:p>
        </w:tc>
        <w:tc>
          <w:tcPr>
            <w:tcW w:w="2306" w:type="pct"/>
            <w:shd w:val="clear" w:color="auto" w:fill="auto"/>
            <w:vAlign w:val="center"/>
            <w:hideMark/>
          </w:tcPr>
          <w:p w:rsidR="00A71E20" w:rsidRPr="00A71E20" w:rsidRDefault="00564125" w:rsidP="00A71E20">
            <w:pPr>
              <w:rPr>
                <w:rFonts w:ascii="Sylfaen" w:hAnsi="Sylfaen" w:cs="Calibri"/>
                <w:b/>
                <w:bCs/>
                <w:color w:val="000000"/>
                <w:sz w:val="18"/>
                <w:szCs w:val="18"/>
              </w:rPr>
            </w:pPr>
            <w:r w:rsidRPr="00564125">
              <w:rPr>
                <w:rFonts w:ascii="Sylfaen" w:hAnsi="Sylfaen" w:cs="Calibri"/>
                <w:b/>
                <w:bCs/>
                <w:color w:val="000000"/>
                <w:sz w:val="18"/>
                <w:szCs w:val="18"/>
              </w:rPr>
              <w:t>Provision of equivalent medical services to accused and convicted persons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8,759.7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8,759.7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8,759.7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8,759.7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8,759.7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8,759.7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26 02 03</w:t>
            </w:r>
          </w:p>
        </w:tc>
        <w:tc>
          <w:tcPr>
            <w:tcW w:w="2306" w:type="pct"/>
            <w:shd w:val="clear" w:color="auto" w:fill="auto"/>
            <w:vAlign w:val="center"/>
            <w:hideMark/>
          </w:tcPr>
          <w:p w:rsidR="00A71E20" w:rsidRPr="00A71E20" w:rsidRDefault="00564125" w:rsidP="00A71E20">
            <w:pPr>
              <w:rPr>
                <w:rFonts w:ascii="Sylfaen" w:hAnsi="Sylfaen" w:cs="Calibri"/>
                <w:b/>
                <w:bCs/>
                <w:color w:val="000000"/>
                <w:sz w:val="18"/>
                <w:szCs w:val="18"/>
              </w:rPr>
            </w:pPr>
            <w:r w:rsidRPr="00564125">
              <w:rPr>
                <w:rFonts w:ascii="Sylfaen" w:hAnsi="Sylfaen" w:cs="Calibri"/>
                <w:b/>
                <w:bCs/>
                <w:color w:val="000000"/>
                <w:sz w:val="18"/>
                <w:szCs w:val="18"/>
              </w:rPr>
              <w:t>Improving the infrastructure of the penitentiary system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40,183.2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40,183.2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40,183.2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40,183.2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26 03</w:t>
            </w:r>
          </w:p>
        </w:tc>
        <w:tc>
          <w:tcPr>
            <w:tcW w:w="2306" w:type="pct"/>
            <w:shd w:val="clear" w:color="auto" w:fill="auto"/>
            <w:vAlign w:val="center"/>
            <w:hideMark/>
          </w:tcPr>
          <w:p w:rsidR="00A71E20" w:rsidRPr="00A71E20" w:rsidRDefault="00564125" w:rsidP="00A71E20">
            <w:pPr>
              <w:rPr>
                <w:rFonts w:ascii="Sylfaen" w:hAnsi="Sylfaen" w:cs="Calibri"/>
                <w:b/>
                <w:bCs/>
                <w:color w:val="000000"/>
                <w:sz w:val="18"/>
                <w:szCs w:val="18"/>
              </w:rPr>
            </w:pPr>
            <w:r w:rsidRPr="00564125">
              <w:rPr>
                <w:rFonts w:ascii="Sylfaen" w:hAnsi="Sylfaen" w:cs="Calibri"/>
                <w:b/>
                <w:bCs/>
                <w:color w:val="000000"/>
                <w:sz w:val="18"/>
                <w:szCs w:val="18"/>
              </w:rPr>
              <w:t>Ensuring the security of the National Archive Fund, the introduction of modern service technologies and the availability of documents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10,323.6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6,711.7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3,612.0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9,803.8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6,688.8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3,115.0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5,120.6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4,983.8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136.8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4,021.4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1,515.0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2,506.4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274.8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247.6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519.9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496.9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26 04</w:t>
            </w:r>
          </w:p>
        </w:tc>
        <w:tc>
          <w:tcPr>
            <w:tcW w:w="2306" w:type="pct"/>
            <w:shd w:val="clear" w:color="auto" w:fill="auto"/>
            <w:vAlign w:val="center"/>
            <w:hideMark/>
          </w:tcPr>
          <w:p w:rsidR="00A71E20" w:rsidRPr="00A71E20" w:rsidRDefault="00564125" w:rsidP="00A71E20">
            <w:pPr>
              <w:rPr>
                <w:rFonts w:ascii="Sylfaen" w:hAnsi="Sylfaen" w:cs="Calibri"/>
                <w:b/>
                <w:bCs/>
                <w:color w:val="000000"/>
                <w:sz w:val="18"/>
                <w:szCs w:val="18"/>
              </w:rPr>
            </w:pPr>
            <w:r w:rsidRPr="00564125">
              <w:rPr>
                <w:rFonts w:ascii="Sylfaen" w:hAnsi="Sylfaen" w:cs="Calibri"/>
                <w:b/>
                <w:bCs/>
                <w:color w:val="000000"/>
                <w:sz w:val="18"/>
                <w:szCs w:val="18"/>
              </w:rPr>
              <w:t>Training of employees and other interested persons of the Ministry of Justice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4,919.8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2,958.1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1,961.7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4,762.5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2,925.7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1,836.8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1,477.9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1,477.9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3,043.7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1,339.4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89.1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157.3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26 05</w:t>
            </w:r>
          </w:p>
        </w:tc>
        <w:tc>
          <w:tcPr>
            <w:tcW w:w="2306" w:type="pct"/>
            <w:shd w:val="clear" w:color="auto" w:fill="auto"/>
            <w:vAlign w:val="center"/>
            <w:hideMark/>
          </w:tcPr>
          <w:p w:rsidR="00A71E20" w:rsidRPr="00564125" w:rsidRDefault="00564125" w:rsidP="00A71E20">
            <w:pPr>
              <w:rPr>
                <w:rFonts w:ascii="Sylfaen" w:hAnsi="Sylfaen" w:cs="Calibri"/>
                <w:b/>
                <w:bCs/>
                <w:color w:val="000000"/>
                <w:sz w:val="18"/>
                <w:szCs w:val="18"/>
              </w:rPr>
            </w:pPr>
            <w:r w:rsidRPr="00564125">
              <w:rPr>
                <w:rFonts w:ascii="Sylfaen" w:hAnsi="Sylfaen" w:cs="Calibri"/>
                <w:b/>
                <w:bCs/>
                <w:sz w:val="18"/>
                <w:szCs w:val="18"/>
              </w:rPr>
              <w:t>Development of electronic government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10,488.3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3,924.8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6,563.6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10,236.2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3,920.8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6,315.4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4,517.8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1,348.7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3,169.1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4,311.7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2,545.6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1,766.1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414.1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975.2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975.2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252.1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26 06</w:t>
            </w:r>
          </w:p>
        </w:tc>
        <w:tc>
          <w:tcPr>
            <w:tcW w:w="2306" w:type="pct"/>
            <w:shd w:val="clear" w:color="auto" w:fill="auto"/>
            <w:vAlign w:val="center"/>
            <w:hideMark/>
          </w:tcPr>
          <w:p w:rsidR="00A71E20" w:rsidRPr="00A71E20" w:rsidRDefault="00C83C21" w:rsidP="00A71E20">
            <w:pPr>
              <w:rPr>
                <w:rFonts w:ascii="Sylfaen" w:hAnsi="Sylfaen" w:cs="Calibri"/>
                <w:b/>
                <w:bCs/>
                <w:color w:val="000000"/>
                <w:sz w:val="18"/>
                <w:szCs w:val="18"/>
              </w:rPr>
            </w:pPr>
            <w:r w:rsidRPr="00C83C21">
              <w:rPr>
                <w:rFonts w:ascii="Sylfaen" w:hAnsi="Sylfaen" w:cs="Calibri"/>
                <w:b/>
                <w:bCs/>
                <w:color w:val="000000"/>
                <w:sz w:val="18"/>
                <w:szCs w:val="18"/>
              </w:rPr>
              <w:t>Crime prevention, development of the probation system and resocialization of ex-prisoners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12,268.0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8,009.0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4,259.0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12,057.7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7,799.6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4,258.0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5,789.9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5,557.9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4,564.1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2,156.7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2,407.4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251.8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210.4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209.4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26 07</w:t>
            </w:r>
          </w:p>
        </w:tc>
        <w:tc>
          <w:tcPr>
            <w:tcW w:w="2306" w:type="pct"/>
            <w:shd w:val="clear" w:color="auto" w:fill="auto"/>
            <w:vAlign w:val="center"/>
            <w:hideMark/>
          </w:tcPr>
          <w:p w:rsidR="00A71E20" w:rsidRPr="00A71E20" w:rsidRDefault="00C83C21" w:rsidP="00A71E20">
            <w:pPr>
              <w:rPr>
                <w:rFonts w:ascii="Sylfaen" w:hAnsi="Sylfaen" w:cs="Calibri"/>
                <w:b/>
                <w:bCs/>
                <w:color w:val="000000"/>
                <w:sz w:val="18"/>
                <w:szCs w:val="18"/>
              </w:rPr>
            </w:pPr>
            <w:r w:rsidRPr="00C83C21">
              <w:rPr>
                <w:rFonts w:ascii="Sylfaen" w:hAnsi="Sylfaen" w:cs="Calibri"/>
                <w:b/>
                <w:bCs/>
                <w:color w:val="000000"/>
                <w:sz w:val="18"/>
                <w:szCs w:val="18"/>
              </w:rPr>
              <w:t>Development and accessibility of Justice House services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58,033.8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5,191.4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52,842.4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50,194.5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4,776.7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45,417.8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15,421.3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15,421.3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30,946.9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4,776.7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26,170.2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287.7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1,699.3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1,839.3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7,839.3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414.8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7,424.5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26 08</w:t>
            </w:r>
          </w:p>
        </w:tc>
        <w:tc>
          <w:tcPr>
            <w:tcW w:w="2306" w:type="pct"/>
            <w:shd w:val="clear" w:color="auto" w:fill="auto"/>
            <w:vAlign w:val="center"/>
            <w:hideMark/>
          </w:tcPr>
          <w:p w:rsidR="00A71E20" w:rsidRPr="00A71E20" w:rsidRDefault="00C83C21" w:rsidP="00A71E20">
            <w:pPr>
              <w:rPr>
                <w:rFonts w:ascii="Sylfaen" w:hAnsi="Sylfaen" w:cs="Calibri"/>
                <w:b/>
                <w:bCs/>
                <w:color w:val="000000"/>
                <w:sz w:val="18"/>
                <w:szCs w:val="18"/>
              </w:rPr>
            </w:pPr>
            <w:r w:rsidRPr="00C83C21">
              <w:rPr>
                <w:rFonts w:ascii="Sylfaen" w:hAnsi="Sylfaen" w:cs="Calibri"/>
                <w:b/>
                <w:bCs/>
                <w:color w:val="000000"/>
                <w:sz w:val="18"/>
                <w:szCs w:val="18"/>
              </w:rPr>
              <w:t>Promotion of land registration and development/availability of public registry services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101,876.5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25,190.6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76,685.9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84,699.9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10,251.8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74,448.0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17,074.5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163.8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16,910.7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41,541.2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9,843.4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31,697.8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23,423.4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23,423.4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1,059.6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1,519.2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1,356.6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17,176.6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14,938.8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2,237.8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26 09</w:t>
            </w:r>
          </w:p>
        </w:tc>
        <w:tc>
          <w:tcPr>
            <w:tcW w:w="2306" w:type="pct"/>
            <w:shd w:val="clear" w:color="auto" w:fill="auto"/>
            <w:vAlign w:val="center"/>
            <w:hideMark/>
          </w:tcPr>
          <w:p w:rsidR="00A71E20" w:rsidRPr="00A71E20" w:rsidRDefault="00C83C21" w:rsidP="00A71E20">
            <w:pPr>
              <w:rPr>
                <w:rFonts w:ascii="Sylfaen" w:hAnsi="Sylfaen" w:cs="Calibri"/>
                <w:b/>
                <w:bCs/>
                <w:color w:val="000000"/>
                <w:sz w:val="18"/>
                <w:szCs w:val="18"/>
              </w:rPr>
            </w:pPr>
            <w:r w:rsidRPr="00C83C21">
              <w:rPr>
                <w:rFonts w:ascii="Sylfaen" w:hAnsi="Sylfaen" w:cs="Calibri"/>
                <w:b/>
                <w:bCs/>
                <w:color w:val="000000"/>
                <w:sz w:val="18"/>
                <w:szCs w:val="18"/>
              </w:rPr>
              <w:t>Development of the land market (WB)</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14,411.4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14,411.4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10,469.4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10,469.4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10,453.9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10,453.9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3,942.0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3,942.0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26 10</w:t>
            </w:r>
          </w:p>
        </w:tc>
        <w:tc>
          <w:tcPr>
            <w:tcW w:w="2306" w:type="pct"/>
            <w:shd w:val="clear" w:color="auto" w:fill="auto"/>
            <w:vAlign w:val="center"/>
            <w:hideMark/>
          </w:tcPr>
          <w:p w:rsidR="00A71E20" w:rsidRPr="00A71E20" w:rsidRDefault="00C83C21" w:rsidP="00A71E20">
            <w:pPr>
              <w:rPr>
                <w:rFonts w:ascii="Sylfaen" w:hAnsi="Sylfaen" w:cs="Calibri"/>
                <w:b/>
                <w:bCs/>
                <w:color w:val="000000"/>
                <w:sz w:val="18"/>
                <w:szCs w:val="18"/>
              </w:rPr>
            </w:pPr>
            <w:r w:rsidRPr="00C83C21">
              <w:rPr>
                <w:rFonts w:ascii="Sylfaen" w:hAnsi="Sylfaen" w:cs="Calibri"/>
                <w:b/>
                <w:bCs/>
                <w:color w:val="000000"/>
                <w:sz w:val="18"/>
                <w:szCs w:val="18"/>
              </w:rPr>
              <w:t>Development and availability of services of the State Services Development Agency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93,869.6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1,116.9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92,752.7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86,891.2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1,057.4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85,833.7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10,087.4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10,087.4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49,081.3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1,057.4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48,023.9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25,953.0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25,953.0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415.8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1,353.7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1,353.7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6,978.4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59.5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6,918.9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26 11</w:t>
            </w:r>
          </w:p>
        </w:tc>
        <w:tc>
          <w:tcPr>
            <w:tcW w:w="2306" w:type="pct"/>
            <w:shd w:val="clear" w:color="auto" w:fill="auto"/>
            <w:vAlign w:val="center"/>
            <w:hideMark/>
          </w:tcPr>
          <w:p w:rsidR="00A71E20" w:rsidRPr="00A71E20" w:rsidRDefault="00C83C21" w:rsidP="00C83C21">
            <w:pPr>
              <w:rPr>
                <w:rFonts w:ascii="Sylfaen" w:hAnsi="Sylfaen" w:cs="Calibri"/>
                <w:b/>
                <w:bCs/>
                <w:color w:val="000000"/>
                <w:sz w:val="18"/>
                <w:szCs w:val="18"/>
              </w:rPr>
            </w:pPr>
            <w:r w:rsidRPr="00C83C21">
              <w:rPr>
                <w:rFonts w:ascii="Sylfaen" w:hAnsi="Sylfaen" w:cs="Calibri"/>
                <w:b/>
                <w:bCs/>
                <w:color w:val="000000"/>
                <w:sz w:val="18"/>
                <w:szCs w:val="18"/>
              </w:rPr>
              <w:t xml:space="preserve">Systematization of normative </w:t>
            </w:r>
            <w:r>
              <w:rPr>
                <w:rFonts w:ascii="Sylfaen" w:hAnsi="Sylfaen" w:cs="Calibri"/>
                <w:b/>
                <w:bCs/>
                <w:color w:val="000000"/>
                <w:sz w:val="18"/>
                <w:szCs w:val="18"/>
              </w:rPr>
              <w:t xml:space="preserve">deeds </w:t>
            </w:r>
            <w:r w:rsidRPr="00C83C21">
              <w:rPr>
                <w:rFonts w:ascii="Sylfaen" w:hAnsi="Sylfaen" w:cs="Calibri"/>
                <w:b/>
                <w:bCs/>
                <w:color w:val="000000"/>
                <w:sz w:val="18"/>
                <w:szCs w:val="18"/>
              </w:rPr>
              <w:t>and development of translation center</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2,484.7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2,484.7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2,158.2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2,158.2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985.5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845.2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275.8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326.5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326.5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26 12</w:t>
            </w:r>
          </w:p>
        </w:tc>
        <w:tc>
          <w:tcPr>
            <w:tcW w:w="2306" w:type="pct"/>
            <w:shd w:val="clear" w:color="auto" w:fill="auto"/>
            <w:vAlign w:val="center"/>
            <w:hideMark/>
          </w:tcPr>
          <w:p w:rsidR="00A71E20" w:rsidRPr="00A71E20" w:rsidRDefault="00C83C21" w:rsidP="00A71E20">
            <w:pPr>
              <w:rPr>
                <w:rFonts w:ascii="Sylfaen" w:hAnsi="Sylfaen" w:cs="Calibri"/>
                <w:b/>
                <w:bCs/>
                <w:color w:val="000000"/>
                <w:sz w:val="18"/>
                <w:szCs w:val="18"/>
              </w:rPr>
            </w:pPr>
            <w:r>
              <w:rPr>
                <w:rFonts w:ascii="Sylfaen" w:hAnsi="Sylfaen" w:cs="Calibri"/>
                <w:b/>
                <w:bCs/>
                <w:color w:val="000000"/>
                <w:sz w:val="18"/>
                <w:szCs w:val="18"/>
              </w:rPr>
              <w:t xml:space="preserve">LEPL - </w:t>
            </w:r>
            <w:r w:rsidRPr="00C83C21">
              <w:rPr>
                <w:rFonts w:ascii="Sylfaen" w:hAnsi="Sylfaen" w:cs="Calibri"/>
                <w:b/>
                <w:bCs/>
                <w:color w:val="000000"/>
                <w:sz w:val="18"/>
                <w:szCs w:val="18"/>
              </w:rPr>
              <w:t>Ensuring the efficiency of the services of the National Bureau of Enforcement and their accessibility to all interested persons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41,235.5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41,235.5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38,331.2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38,331.2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11,081.4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11,081.4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11,693.2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11,693.2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13,947.1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13,947.1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335.1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1,274.4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2,904.4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2,904.4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27 00</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 xml:space="preserve">Ministry of Internally Displaced Persons from the Occupied Territories, </w:t>
            </w:r>
            <w:proofErr w:type="spellStart"/>
            <w:r w:rsidRPr="00DD1BC6">
              <w:rPr>
                <w:rFonts w:ascii="Sylfaen" w:hAnsi="Sylfaen" w:cs="Calibri"/>
                <w:b/>
                <w:bCs/>
                <w:color w:val="000000"/>
                <w:sz w:val="18"/>
                <w:szCs w:val="18"/>
              </w:rPr>
              <w:t>Labour</w:t>
            </w:r>
            <w:proofErr w:type="spellEnd"/>
            <w:r w:rsidRPr="00DD1BC6">
              <w:rPr>
                <w:rFonts w:ascii="Sylfaen" w:hAnsi="Sylfaen" w:cs="Calibri"/>
                <w:b/>
                <w:bCs/>
                <w:color w:val="000000"/>
                <w:sz w:val="18"/>
                <w:szCs w:val="18"/>
              </w:rPr>
              <w:t>, Health and Social Affairs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6,367,290.0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6,361,827.3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5,462.7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6,312,274.8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6,306,926.9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5,347.8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50,640.3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49,543.3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1,097.0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359,133.7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357,044.1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2,089.6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474.3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474.3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2,811.2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1,108.3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5,735,985.4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5,735,880.6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163,229.7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162,876.2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55,015.2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54,900.3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27 01</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Management of labor, health and social protection programs for internally displaced persons from the occupied territories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94,285.0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90,169.4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4,115.6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92,887.2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88,851.5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4,035.7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46,161.7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45,756.5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405.1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41,047.2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39,394.7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1,652.4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2,660.3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957.3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1,249.7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1,158.3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1,768.4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1,584.6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1,397.8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1,317.9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79.9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27 01 01</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Policy development and management in the field of internally displaced persons  from occupied territories, labor, health and social protection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11,020.8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11,020.8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10,999.3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10,999.3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4,159.5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4,159.5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5,949.4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5,949.4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343.6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343.6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27 01 02</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Medical activity regulation program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6,145.7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5,610.2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6,138.3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5,605.6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2,928.1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2,793.3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2,527.5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265.8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27 01 03</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Disease Control and Epidemiological Safety Program Management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28,920.8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27,043.3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1,877.5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28,630.8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26,829.9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1,800.9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10,649.7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10,262.8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386.9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16,463.6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15,247.9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1,215.7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173.3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778.7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753.6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213.4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27 01 04</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Management of social protection programs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15,956.1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14,653.6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1,302.5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15,850.1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14,547.6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1,302.5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10,362.4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10,362.4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3,844.8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3,844.8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1,356.8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1,302.5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27 01 05</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Management of the state care, protection and assistance to victims of human trafficking</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9,709.0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9,681.4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9,399.6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9,372.6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7,435.1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7,435.1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1,554.4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202.5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309.4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308.9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27 01 06</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 xml:space="preserve">Emergency Coordination and Emergency Management  </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4,325.9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4,179.7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146.3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4,324.5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4,178.2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146.3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2,714.8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2,714.8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1,320.6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1,228.0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27 01 07</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Provision of internally displaced persons, eco-migrants and sources of livelihood</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5,477.3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5,477.3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5,385.2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5,385.2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3,607.8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3,607.8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1,566.4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92.1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92.1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27 01 08</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Management of employment promotion services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1,141.2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1,141.2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1,111.3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1,111.3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lastRenderedPageBreak/>
              <w:t>27 01 09</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Management of health care programs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3,566.5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3,479.9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3,553.0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3,466.4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2,808.6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2,808.6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572.3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153.4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27 01 10</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Development and management of information technology systems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8,021.7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7,882.0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139.6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7,495.1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7,355.5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763.8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6,610.5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6,556.0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526.6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526.6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27 02</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Social protection of the population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4,135,068.9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4,135,068.9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4,134,951.9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4,134,951.9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12,068.0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12,068.0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4,117,475.3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4,117,475.3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5,408.6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5,408.6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27 02 01</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Pension provision of the population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2,824,117.4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2,824,117.4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2,824,117.4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2,824,117.4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2,823,915.4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2,823,915.4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27 02 02</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Social assistance of target population groups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1,148,333.8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1,148,333.8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1,148,333.8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1,148,333.8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3,049.3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3,049.3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1,144,996.0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1,144,996.0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27 02 03</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Social rehabilitation and childcare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51,590.1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51,590.1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51,590.1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51,590.1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1,905.7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44,743.0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44,743.0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4,941.5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4,941.5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27 02 04</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Social benefits in the highland settlement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80,331.7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80,331.7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80,331.7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80,331.7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80,331.7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80,331.7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27 02 05</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Provision of the state care, protection and assistance to victims of human trafficking</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7,298.9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7,298.9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7,181.8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7,181.8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7,080.5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7,080.5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27 02 06</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Social assistance of the population due to the deterioration of the socio-economic situation caused by the novel coronavirus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23,397.0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23,397.0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23,397.0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23,397.0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23,397.0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23,397.0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w:t>
            </w:r>
          </w:p>
        </w:tc>
        <w:tc>
          <w:tcPr>
            <w:tcW w:w="2306" w:type="pct"/>
            <w:shd w:val="clear" w:color="auto" w:fill="auto"/>
            <w:vAlign w:val="center"/>
            <w:hideMark/>
          </w:tcPr>
          <w:p w:rsidR="00A71E20" w:rsidRPr="00DD1BC6" w:rsidRDefault="00DD1BC6" w:rsidP="00A71E20">
            <w:pPr>
              <w:rPr>
                <w:rFonts w:ascii="Sylfaen" w:hAnsi="Sylfaen" w:cs="Calibri"/>
                <w:b/>
                <w:bCs/>
                <w:color w:val="000000"/>
                <w:sz w:val="18"/>
                <w:szCs w:val="18"/>
              </w:rPr>
            </w:pPr>
            <w:r w:rsidRPr="00DD1BC6">
              <w:rPr>
                <w:rFonts w:ascii="Sylfaen" w:hAnsi="Sylfaen" w:cs="Calibri"/>
                <w:b/>
                <w:bCs/>
                <w:sz w:val="18"/>
                <w:szCs w:val="18"/>
              </w:rPr>
              <w:t>Protecting the health of the population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1,938,676.8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1,937,329.7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1,347.1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1,924,793.9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1,923,481.7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1,312.1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301,505.8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301,068.6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437.2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1,576,655.4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1,576,642.0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45,619.9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45,450.2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13,883.0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13,848.0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27 03 01</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General health protection of the population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946,232.7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946,232.7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937,579.5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937,579.5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3,694.4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3,694.4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933,696.5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933,696.5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8,653.2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8,653.2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Protection of public health</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103,638.1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103,638.1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102,507.8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102,507.8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31,990.0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31,990.0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42,013.8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42,013.8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28,366.8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28,366.8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1,130.4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1,130.4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27 03 02 01</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Early detection and screening of diseases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2,492.1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2,492.1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2,492.1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2,492.1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2,492.1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2,492.1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27 03 02 02</w:t>
            </w:r>
          </w:p>
        </w:tc>
        <w:tc>
          <w:tcPr>
            <w:tcW w:w="2306" w:type="pct"/>
            <w:shd w:val="clear" w:color="auto" w:fill="auto"/>
            <w:vAlign w:val="center"/>
            <w:hideMark/>
          </w:tcPr>
          <w:p w:rsidR="00A71E20" w:rsidRPr="00A71E20" w:rsidRDefault="00DD1BC6" w:rsidP="00DD1BC6">
            <w:pPr>
              <w:rPr>
                <w:rFonts w:ascii="Sylfaen" w:hAnsi="Sylfaen" w:cs="Calibri"/>
                <w:b/>
                <w:bCs/>
                <w:color w:val="000000"/>
                <w:sz w:val="18"/>
                <w:szCs w:val="18"/>
              </w:rPr>
            </w:pPr>
            <w:r w:rsidRPr="00DD1BC6">
              <w:rPr>
                <w:rFonts w:ascii="Sylfaen" w:hAnsi="Sylfaen" w:cs="Calibri"/>
                <w:b/>
                <w:bCs/>
                <w:color w:val="000000"/>
                <w:sz w:val="18"/>
                <w:szCs w:val="18"/>
              </w:rPr>
              <w:t>Immunization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20,561.1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20,561.1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20,509.4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20,509.4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3,909.0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3,909.0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16,566.3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16,566.3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27 03 02 03</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Epidemic surveillance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2,778.2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2,778.2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2,778.2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2,778.2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2,778.2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2,778.2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27 03 02 04</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Safe blood</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6,086.1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6,086.1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6,086.1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6,086.1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6,086.1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6,086.1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27 03 02 05</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Promotion of commitments in the field of public health, environmental and occupational health</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278.9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278.9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278.9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278.9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27 03 02 06</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Management of tuberculosis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25,903.1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25,903.1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24,830.4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24,830.4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10,416.2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10,416.2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8,370.5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8,370.5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5,984.7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5,984.7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1,072.7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1,072.7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27 03 02 07</w:t>
            </w:r>
          </w:p>
        </w:tc>
        <w:tc>
          <w:tcPr>
            <w:tcW w:w="2306" w:type="pct"/>
            <w:shd w:val="clear" w:color="auto" w:fill="auto"/>
            <w:vAlign w:val="center"/>
            <w:hideMark/>
          </w:tcPr>
          <w:p w:rsidR="00A71E20" w:rsidRPr="00DD1BC6" w:rsidRDefault="00DD1BC6" w:rsidP="00A71E20">
            <w:pPr>
              <w:rPr>
                <w:rFonts w:ascii="Sylfaen" w:hAnsi="Sylfaen" w:cs="Calibri"/>
                <w:b/>
                <w:bCs/>
                <w:color w:val="000000"/>
                <w:sz w:val="18"/>
                <w:szCs w:val="18"/>
              </w:rPr>
            </w:pPr>
            <w:r w:rsidRPr="00DD1BC6">
              <w:rPr>
                <w:rFonts w:ascii="Sylfaen" w:hAnsi="Sylfaen" w:cs="Calibri"/>
                <w:b/>
                <w:bCs/>
                <w:sz w:val="18"/>
                <w:szCs w:val="18"/>
              </w:rPr>
              <w:t>Management of HIV infection/AIDS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22,352.5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22,352.5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22,346.6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22,346.6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78.2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8,053.1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8,053.1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9,279.7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9,279.7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4,935.6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4,935.6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27 03 02 08</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Maternal and child health</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6,542.8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6,542.8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6,542.8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6,542.8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108.3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6,262.5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6,262.5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27 03 02 09</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Treatment of patients suffering from drug addiction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12,493.2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12,493.2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12,493.2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12,493.2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12,324.2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12,324.2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27 03 02 10</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Health promotion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1,005.1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1,005.1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1,005.1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1,005.1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27 03 02 11</w:t>
            </w:r>
          </w:p>
        </w:tc>
        <w:tc>
          <w:tcPr>
            <w:tcW w:w="2306" w:type="pct"/>
            <w:shd w:val="clear" w:color="auto" w:fill="auto"/>
            <w:vAlign w:val="center"/>
            <w:hideMark/>
          </w:tcPr>
          <w:p w:rsidR="00A71E20" w:rsidRPr="00A71E20" w:rsidRDefault="00DD1BC6" w:rsidP="00DD1BC6">
            <w:pPr>
              <w:rPr>
                <w:rFonts w:ascii="Sylfaen" w:hAnsi="Sylfaen" w:cs="Calibri"/>
                <w:b/>
                <w:bCs/>
                <w:color w:val="000000"/>
                <w:sz w:val="18"/>
                <w:szCs w:val="18"/>
              </w:rPr>
            </w:pPr>
            <w:r w:rsidRPr="00DD1BC6">
              <w:rPr>
                <w:rFonts w:ascii="Sylfaen" w:hAnsi="Sylfaen" w:cs="Calibri"/>
                <w:b/>
                <w:bCs/>
                <w:color w:val="000000"/>
                <w:sz w:val="18"/>
                <w:szCs w:val="18"/>
              </w:rPr>
              <w:t>Hepatitis C management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3,145.0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3,145.0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3,145.0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3,145.0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1,867.9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1,867.9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708.2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Providing medical services to the population in priority areas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887,532.1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887,406.5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125.7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883,457.9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883,342.0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265,499.7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265,384.3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600,931.7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600,931.7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16,842.8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16,842.4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4,074.2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4,064.4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27 03 03 01</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Mental health</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32,779.5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32,779.5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32,779.5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32,779.5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32,779.5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32,779.5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27 03 03 02</w:t>
            </w:r>
          </w:p>
        </w:tc>
        <w:tc>
          <w:tcPr>
            <w:tcW w:w="2306" w:type="pct"/>
            <w:shd w:val="clear" w:color="auto" w:fill="auto"/>
            <w:vAlign w:val="center"/>
            <w:hideMark/>
          </w:tcPr>
          <w:p w:rsidR="00A71E20" w:rsidRPr="00A71E20" w:rsidRDefault="00DD1BC6" w:rsidP="00A71E20">
            <w:pPr>
              <w:rPr>
                <w:rFonts w:ascii="Sylfaen" w:hAnsi="Sylfaen" w:cs="Calibri"/>
                <w:b/>
                <w:bCs/>
                <w:color w:val="000000"/>
                <w:sz w:val="18"/>
                <w:szCs w:val="18"/>
              </w:rPr>
            </w:pPr>
            <w:r w:rsidRPr="00DD1BC6">
              <w:rPr>
                <w:rFonts w:ascii="Sylfaen" w:hAnsi="Sylfaen" w:cs="Calibri"/>
                <w:b/>
                <w:bCs/>
                <w:color w:val="000000"/>
                <w:sz w:val="18"/>
                <w:szCs w:val="18"/>
              </w:rPr>
              <w:t>Diabetes management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15,634.3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15,634.3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15,634.3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15,634.3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12,375.1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12,375.1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3,040.1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3,040.1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27 03 03 03</w:t>
            </w:r>
          </w:p>
        </w:tc>
        <w:tc>
          <w:tcPr>
            <w:tcW w:w="2306" w:type="pct"/>
            <w:shd w:val="clear" w:color="auto" w:fill="auto"/>
            <w:vAlign w:val="center"/>
            <w:hideMark/>
          </w:tcPr>
          <w:p w:rsidR="00A71E20" w:rsidRPr="00A71E20" w:rsidRDefault="00E422BC" w:rsidP="00A71E20">
            <w:pPr>
              <w:rPr>
                <w:rFonts w:ascii="Sylfaen" w:hAnsi="Sylfaen" w:cs="Calibri"/>
                <w:b/>
                <w:bCs/>
                <w:color w:val="000000"/>
                <w:sz w:val="18"/>
                <w:szCs w:val="18"/>
              </w:rPr>
            </w:pPr>
            <w:r w:rsidRPr="00E422BC">
              <w:rPr>
                <w:rFonts w:ascii="Sylfaen" w:hAnsi="Sylfaen" w:cs="Calibri"/>
                <w:b/>
                <w:bCs/>
                <w:color w:val="000000"/>
                <w:sz w:val="18"/>
                <w:szCs w:val="18"/>
              </w:rPr>
              <w:t xml:space="preserve">Children's </w:t>
            </w:r>
            <w:proofErr w:type="spellStart"/>
            <w:r w:rsidRPr="00E422BC">
              <w:rPr>
                <w:rFonts w:ascii="Sylfaen" w:hAnsi="Sylfaen" w:cs="Calibri"/>
                <w:b/>
                <w:bCs/>
                <w:color w:val="000000"/>
                <w:sz w:val="18"/>
                <w:szCs w:val="18"/>
              </w:rPr>
              <w:t>oncohematological</w:t>
            </w:r>
            <w:proofErr w:type="spellEnd"/>
            <w:r w:rsidRPr="00E422BC">
              <w:rPr>
                <w:rFonts w:ascii="Sylfaen" w:hAnsi="Sylfaen" w:cs="Calibri"/>
                <w:b/>
                <w:bCs/>
                <w:color w:val="000000"/>
                <w:sz w:val="18"/>
                <w:szCs w:val="18"/>
              </w:rPr>
              <w:t xml:space="preserve"> services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2,166.7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2,166.7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2,166.7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2,166.7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2,166.7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2,166.7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27 03 03 04</w:t>
            </w:r>
          </w:p>
        </w:tc>
        <w:tc>
          <w:tcPr>
            <w:tcW w:w="2306" w:type="pct"/>
            <w:shd w:val="clear" w:color="auto" w:fill="auto"/>
            <w:vAlign w:val="center"/>
            <w:hideMark/>
          </w:tcPr>
          <w:p w:rsidR="00A71E20" w:rsidRPr="00A71E20" w:rsidRDefault="00E422BC" w:rsidP="00A71E20">
            <w:pPr>
              <w:rPr>
                <w:rFonts w:ascii="Sylfaen" w:hAnsi="Sylfaen" w:cs="Calibri"/>
                <w:b/>
                <w:bCs/>
                <w:color w:val="000000"/>
                <w:sz w:val="18"/>
                <w:szCs w:val="18"/>
              </w:rPr>
            </w:pPr>
            <w:r w:rsidRPr="00E422BC">
              <w:rPr>
                <w:rFonts w:ascii="Sylfaen" w:hAnsi="Sylfaen" w:cs="Calibri"/>
                <w:b/>
                <w:bCs/>
                <w:color w:val="000000"/>
                <w:sz w:val="18"/>
                <w:szCs w:val="18"/>
              </w:rPr>
              <w:t>Dialysis and kidney transplantation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44,219.4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44,219.4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44,219.4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44,219.4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44,155.6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44,155.6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27 03 03 05</w:t>
            </w:r>
          </w:p>
        </w:tc>
        <w:tc>
          <w:tcPr>
            <w:tcW w:w="2306" w:type="pct"/>
            <w:shd w:val="clear" w:color="auto" w:fill="auto"/>
            <w:vAlign w:val="center"/>
            <w:hideMark/>
          </w:tcPr>
          <w:p w:rsidR="00A71E20" w:rsidRPr="00A71E20" w:rsidRDefault="00E422BC" w:rsidP="00A71E20">
            <w:pPr>
              <w:rPr>
                <w:rFonts w:ascii="Sylfaen" w:hAnsi="Sylfaen" w:cs="Calibri"/>
                <w:b/>
                <w:bCs/>
                <w:color w:val="000000"/>
                <w:sz w:val="18"/>
                <w:szCs w:val="18"/>
              </w:rPr>
            </w:pPr>
            <w:r w:rsidRPr="00E422BC">
              <w:rPr>
                <w:rFonts w:ascii="Sylfaen" w:hAnsi="Sylfaen" w:cs="Calibri"/>
                <w:b/>
                <w:bCs/>
                <w:color w:val="000000"/>
                <w:sz w:val="18"/>
                <w:szCs w:val="18"/>
              </w:rPr>
              <w:t>Palliative care of incurable patients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4,672.6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4,672.6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4,672.6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4,672.6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4,372.9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4,372.9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27 03 03 06</w:t>
            </w:r>
          </w:p>
        </w:tc>
        <w:tc>
          <w:tcPr>
            <w:tcW w:w="2306" w:type="pct"/>
            <w:shd w:val="clear" w:color="auto" w:fill="auto"/>
            <w:vAlign w:val="center"/>
            <w:hideMark/>
          </w:tcPr>
          <w:p w:rsidR="00A71E20" w:rsidRPr="00A71E20" w:rsidRDefault="00E422BC" w:rsidP="00A71E20">
            <w:pPr>
              <w:rPr>
                <w:rFonts w:ascii="Sylfaen" w:hAnsi="Sylfaen" w:cs="Calibri"/>
                <w:b/>
                <w:bCs/>
                <w:color w:val="000000"/>
                <w:sz w:val="18"/>
                <w:szCs w:val="18"/>
              </w:rPr>
            </w:pPr>
            <w:r w:rsidRPr="00E422BC">
              <w:rPr>
                <w:rFonts w:ascii="Sylfaen" w:hAnsi="Sylfaen" w:cs="Calibri"/>
                <w:b/>
                <w:bCs/>
                <w:color w:val="000000"/>
                <w:sz w:val="18"/>
                <w:szCs w:val="18"/>
              </w:rPr>
              <w:t>Treatment of patients with rare diseases and subject to permanent replacement therapy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21,130.7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21,130.7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21,130.7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21,130.7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20,792.2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20,792.2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27 03 03 07</w:t>
            </w:r>
          </w:p>
        </w:tc>
        <w:tc>
          <w:tcPr>
            <w:tcW w:w="2306" w:type="pct"/>
            <w:shd w:val="clear" w:color="auto" w:fill="auto"/>
            <w:vAlign w:val="center"/>
            <w:hideMark/>
          </w:tcPr>
          <w:p w:rsidR="00A71E20" w:rsidRPr="00A71E20" w:rsidRDefault="00E422BC" w:rsidP="00A71E20">
            <w:pPr>
              <w:rPr>
                <w:rFonts w:ascii="Sylfaen" w:hAnsi="Sylfaen" w:cs="Calibri"/>
                <w:b/>
                <w:bCs/>
                <w:color w:val="000000"/>
                <w:sz w:val="18"/>
                <w:szCs w:val="18"/>
              </w:rPr>
            </w:pPr>
            <w:r w:rsidRPr="00E422BC">
              <w:rPr>
                <w:rFonts w:ascii="Sylfaen" w:hAnsi="Sylfaen" w:cs="Calibri"/>
                <w:b/>
                <w:bCs/>
                <w:color w:val="000000"/>
                <w:sz w:val="18"/>
                <w:szCs w:val="18"/>
              </w:rPr>
              <w:t>Provision of primary and emergency medical care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168,682.4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168,556.7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125.7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167,809.4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167,693.5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145,419.4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145,303.9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19,115.2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19,115.2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3,126.1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3,125.7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872.9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863.1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27 03 03 08</w:t>
            </w:r>
          </w:p>
        </w:tc>
        <w:tc>
          <w:tcPr>
            <w:tcW w:w="2306" w:type="pct"/>
            <w:shd w:val="clear" w:color="auto" w:fill="auto"/>
            <w:vAlign w:val="center"/>
            <w:hideMark/>
          </w:tcPr>
          <w:p w:rsidR="00A71E20" w:rsidRPr="00A71E20" w:rsidRDefault="00E422BC" w:rsidP="00A71E20">
            <w:pPr>
              <w:rPr>
                <w:rFonts w:ascii="Sylfaen" w:hAnsi="Sylfaen" w:cs="Calibri"/>
                <w:b/>
                <w:bCs/>
                <w:color w:val="000000"/>
                <w:sz w:val="18"/>
                <w:szCs w:val="18"/>
              </w:rPr>
            </w:pPr>
            <w:r w:rsidRPr="00E422BC">
              <w:rPr>
                <w:rFonts w:ascii="Sylfaen" w:hAnsi="Sylfaen" w:cs="Calibri"/>
                <w:b/>
                <w:bCs/>
                <w:color w:val="000000"/>
                <w:sz w:val="18"/>
                <w:szCs w:val="18"/>
              </w:rPr>
              <w:t>Referral service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76,058.0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76,058.0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76,058.0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76,058.0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75,836.6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75,836.6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27 03 03 09</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Medical examination of citizens to be drafted into the Defense Forces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405.7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405.7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405.7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405.7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405.7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27 03 03 10</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Management of the novel coronavirus disease - COVID 19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520,502.8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520,502.8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517,301.5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517,301.5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118,541.7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118,541.7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388,057.6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388,057.6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10,667.1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10,667.1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3,201.3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3,201.3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27 03 03 11</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Organ transplantation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1,280.2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1,280.2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1,280.2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1,280.2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1,280.2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1,280.2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27 03 04</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Post-graduate medical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27 03 05</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Management of state clinics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1,221.4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1,221.4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1,196.2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1,196.2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27 04</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Rehabilitation and equipping of medical facilities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31,698.0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31,698.0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993.6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993.6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145.3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145.3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30,704.5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30,704.5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27 05</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Labor and Employment System Reform Program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48,103.4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48,103.4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47,468.4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47,468.4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3,649.6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3,649.6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3,600.7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3,600.7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38,106.0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38,106.0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2,109.8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2,109.8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635.0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635.0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27 06</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Assistance to internally displaced persons and migrants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119,457.7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119,457.7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111,179.9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111,179.9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766.8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2,497.9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2,497.9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107,915.2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107,915.2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8,277.9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8,277.9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27 06 01</w:t>
            </w:r>
          </w:p>
        </w:tc>
        <w:tc>
          <w:tcPr>
            <w:tcW w:w="2306" w:type="pct"/>
            <w:shd w:val="clear" w:color="auto" w:fill="auto"/>
            <w:vAlign w:val="center"/>
            <w:hideMark/>
          </w:tcPr>
          <w:p w:rsidR="00A71E20" w:rsidRPr="00C53CE8" w:rsidRDefault="00C53CE8" w:rsidP="00A71E20">
            <w:pPr>
              <w:rPr>
                <w:rFonts w:ascii="Sylfaen" w:hAnsi="Sylfaen" w:cs="Calibri"/>
                <w:b/>
                <w:bCs/>
                <w:color w:val="000000"/>
                <w:sz w:val="18"/>
                <w:szCs w:val="18"/>
              </w:rPr>
            </w:pPr>
            <w:r w:rsidRPr="00C53CE8">
              <w:rPr>
                <w:rFonts w:ascii="Sylfaen" w:hAnsi="Sylfaen" w:cs="Calibri"/>
                <w:b/>
                <w:bCs/>
                <w:sz w:val="18"/>
                <w:szCs w:val="18"/>
              </w:rPr>
              <w:t>Reintegration assistance for migrants returning to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633.3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633.3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633.3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633.3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27 06 02</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Management of migration of eco-migrants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8,242.7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8,242.7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8,242.7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8,242.7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8,056.3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8,056.3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27 06 03</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Creation of social and living conditions for resettlement of internally displaced persons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107,663.4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107,663.4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99,385.5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99,385.5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438.5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438.5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2,483.6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2,483.6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96,463.5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96,463.5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8,277.9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8,277.9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27 06 04</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Promotion of integration of persons with international protection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81.9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81.9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81.9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81.9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27 06 05</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Livelihoods Ensuring Program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1,023.6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1,023.6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1,023.6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1,023.6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27 06 06</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Economic Participation, Housing and Social Infrastructure for Internally Displaced Persons and Host Communities (</w:t>
            </w:r>
            <w:proofErr w:type="spellStart"/>
            <w:r w:rsidRPr="00C53CE8">
              <w:rPr>
                <w:rFonts w:ascii="Sylfaen" w:hAnsi="Sylfaen" w:cs="Calibri"/>
                <w:b/>
                <w:bCs/>
                <w:color w:val="000000"/>
                <w:sz w:val="18"/>
                <w:szCs w:val="18"/>
              </w:rPr>
              <w:t>KfW</w:t>
            </w:r>
            <w:proofErr w:type="spellEnd"/>
            <w:r w:rsidRPr="00C53CE8">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1,812.8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1,812.8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1,812.8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1,812.8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1,812.8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1,812.8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28 00</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Ministry of foreign affairs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178,714.4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177,974.1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740.3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161,963.3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161,232.2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731.1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12,642.3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12,605.9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142,748.9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142,158.5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590.4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4,982.4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296.7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1,190.6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16,751.2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16,741.9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28 01</w:t>
            </w:r>
          </w:p>
        </w:tc>
        <w:tc>
          <w:tcPr>
            <w:tcW w:w="2306" w:type="pct"/>
            <w:shd w:val="clear" w:color="auto" w:fill="auto"/>
            <w:vAlign w:val="center"/>
            <w:hideMark/>
          </w:tcPr>
          <w:p w:rsidR="00A71E20" w:rsidRPr="00A71E20" w:rsidRDefault="00C53CE8" w:rsidP="00A71E20">
            <w:pPr>
              <w:rPr>
                <w:rFonts w:ascii="Sylfaen" w:hAnsi="Sylfaen" w:cs="Calibri"/>
                <w:b/>
                <w:bCs/>
                <w:color w:val="000000"/>
                <w:sz w:val="18"/>
                <w:szCs w:val="18"/>
              </w:rPr>
            </w:pPr>
            <w:r w:rsidRPr="00C53CE8">
              <w:rPr>
                <w:rFonts w:ascii="Sylfaen" w:hAnsi="Sylfaen" w:cs="Calibri"/>
                <w:b/>
                <w:bCs/>
                <w:color w:val="000000"/>
                <w:sz w:val="18"/>
                <w:szCs w:val="18"/>
              </w:rPr>
              <w:t>Implementation of foreign policy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177,856.4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177,116.1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740.3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161,110.2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160,379.2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731.1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12,488.0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12,451.6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142,056.2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141,465.8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590.4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16,746.2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16,736.9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28 01 01</w:t>
            </w:r>
          </w:p>
        </w:tc>
        <w:tc>
          <w:tcPr>
            <w:tcW w:w="2306" w:type="pct"/>
            <w:shd w:val="clear" w:color="auto" w:fill="auto"/>
            <w:vAlign w:val="center"/>
            <w:hideMark/>
          </w:tcPr>
          <w:p w:rsidR="00A71E20" w:rsidRPr="00A71E20" w:rsidRDefault="00784070" w:rsidP="00A71E20">
            <w:pPr>
              <w:rPr>
                <w:rFonts w:ascii="Sylfaen" w:hAnsi="Sylfaen" w:cs="Calibri"/>
                <w:b/>
                <w:bCs/>
                <w:color w:val="000000"/>
                <w:sz w:val="18"/>
                <w:szCs w:val="18"/>
              </w:rPr>
            </w:pPr>
            <w:r w:rsidRPr="00784070">
              <w:rPr>
                <w:rFonts w:ascii="Sylfaen" w:hAnsi="Sylfaen" w:cs="Calibri"/>
                <w:b/>
                <w:bCs/>
                <w:color w:val="000000"/>
                <w:sz w:val="18"/>
                <w:szCs w:val="18"/>
              </w:rPr>
              <w:t>Foreign policy planning and management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169,155.4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169,155.4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152,440.6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152,440.6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11,946.7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11,946.7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139,866.4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139,866.4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337.5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16,714.7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16,714.7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28 01 02</w:t>
            </w:r>
          </w:p>
        </w:tc>
        <w:tc>
          <w:tcPr>
            <w:tcW w:w="2306" w:type="pct"/>
            <w:shd w:val="clear" w:color="auto" w:fill="auto"/>
            <w:vAlign w:val="center"/>
            <w:hideMark/>
          </w:tcPr>
          <w:p w:rsidR="00A71E20" w:rsidRPr="00A71E20" w:rsidRDefault="00784070" w:rsidP="00A71E20">
            <w:pPr>
              <w:rPr>
                <w:rFonts w:ascii="Sylfaen" w:hAnsi="Sylfaen" w:cs="Calibri"/>
                <w:b/>
                <w:bCs/>
                <w:color w:val="000000"/>
                <w:sz w:val="18"/>
                <w:szCs w:val="18"/>
              </w:rPr>
            </w:pPr>
            <w:r w:rsidRPr="00784070">
              <w:rPr>
                <w:rFonts w:ascii="Sylfaen" w:hAnsi="Sylfaen" w:cs="Calibri"/>
                <w:b/>
                <w:bCs/>
                <w:color w:val="000000"/>
                <w:sz w:val="18"/>
                <w:szCs w:val="18"/>
              </w:rPr>
              <w:t xml:space="preserve">Ensuring financial obligations in </w:t>
            </w:r>
            <w:proofErr w:type="spellStart"/>
            <w:r w:rsidRPr="00784070">
              <w:rPr>
                <w:rFonts w:ascii="Sylfaen" w:hAnsi="Sylfaen" w:cs="Calibri"/>
                <w:b/>
                <w:bCs/>
                <w:color w:val="000000"/>
                <w:sz w:val="18"/>
                <w:szCs w:val="18"/>
              </w:rPr>
              <w:t>thr</w:t>
            </w:r>
            <w:proofErr w:type="spellEnd"/>
            <w:r w:rsidRPr="00784070">
              <w:rPr>
                <w:rFonts w:ascii="Sylfaen" w:hAnsi="Sylfaen" w:cs="Calibri"/>
                <w:b/>
                <w:bCs/>
                <w:color w:val="000000"/>
                <w:sz w:val="18"/>
                <w:szCs w:val="18"/>
              </w:rPr>
              <w:t xml:space="preserve"> international organizations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4,961.4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4,961.4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4,961.4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4,961.4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4,961.4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4,961.4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28 01 03</w:t>
            </w:r>
          </w:p>
        </w:tc>
        <w:tc>
          <w:tcPr>
            <w:tcW w:w="2306" w:type="pct"/>
            <w:shd w:val="clear" w:color="auto" w:fill="auto"/>
            <w:vAlign w:val="center"/>
            <w:hideMark/>
          </w:tcPr>
          <w:p w:rsidR="00A71E20" w:rsidRPr="00A71E20" w:rsidRDefault="00784070" w:rsidP="00A71E20">
            <w:pPr>
              <w:rPr>
                <w:rFonts w:ascii="Sylfaen" w:hAnsi="Sylfaen" w:cs="Calibri"/>
                <w:b/>
                <w:bCs/>
                <w:color w:val="000000"/>
                <w:sz w:val="18"/>
                <w:szCs w:val="18"/>
              </w:rPr>
            </w:pPr>
            <w:r w:rsidRPr="00784070">
              <w:rPr>
                <w:rFonts w:ascii="Sylfaen" w:hAnsi="Sylfaen" w:cs="Calibri"/>
                <w:b/>
                <w:bCs/>
                <w:color w:val="000000"/>
                <w:sz w:val="18"/>
                <w:szCs w:val="18"/>
              </w:rPr>
              <w:t>Translation and certification of the international agreements and other documents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898.3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158.0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740.3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889.1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158.0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731.1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590.4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28 01 04</w:t>
            </w:r>
          </w:p>
        </w:tc>
        <w:tc>
          <w:tcPr>
            <w:tcW w:w="2306" w:type="pct"/>
            <w:shd w:val="clear" w:color="auto" w:fill="auto"/>
            <w:vAlign w:val="center"/>
            <w:hideMark/>
          </w:tcPr>
          <w:p w:rsidR="00A71E20" w:rsidRPr="00A71E20" w:rsidRDefault="00784070" w:rsidP="00A71E20">
            <w:pPr>
              <w:rPr>
                <w:rFonts w:ascii="Sylfaen" w:hAnsi="Sylfaen" w:cs="Calibri"/>
                <w:b/>
                <w:bCs/>
                <w:color w:val="000000"/>
                <w:sz w:val="18"/>
                <w:szCs w:val="18"/>
              </w:rPr>
            </w:pPr>
            <w:r w:rsidRPr="00784070">
              <w:rPr>
                <w:rFonts w:ascii="Sylfaen" w:hAnsi="Sylfaen" w:cs="Calibri"/>
                <w:b/>
                <w:bCs/>
                <w:color w:val="000000"/>
                <w:sz w:val="18"/>
                <w:szCs w:val="18"/>
              </w:rPr>
              <w:t>Diaspora politics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1,076.3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1,076.3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1,076.3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1,076.3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28 01 05</w:t>
            </w:r>
          </w:p>
        </w:tc>
        <w:tc>
          <w:tcPr>
            <w:tcW w:w="2306" w:type="pct"/>
            <w:shd w:val="clear" w:color="auto" w:fill="auto"/>
            <w:vAlign w:val="center"/>
            <w:hideMark/>
          </w:tcPr>
          <w:p w:rsidR="00A71E20" w:rsidRPr="00A71E20" w:rsidRDefault="00784070" w:rsidP="00A71E20">
            <w:pPr>
              <w:rPr>
                <w:rFonts w:ascii="Sylfaen" w:hAnsi="Sylfaen" w:cs="Calibri"/>
                <w:b/>
                <w:bCs/>
                <w:color w:val="000000"/>
                <w:sz w:val="18"/>
                <w:szCs w:val="18"/>
              </w:rPr>
            </w:pPr>
            <w:r w:rsidRPr="00784070">
              <w:rPr>
                <w:rFonts w:ascii="Sylfaen" w:hAnsi="Sylfaen" w:cs="Calibri"/>
                <w:b/>
                <w:bCs/>
                <w:color w:val="000000"/>
                <w:sz w:val="18"/>
                <w:szCs w:val="18"/>
              </w:rPr>
              <w:t>Informing the public about Georgia's integration into European and Euro-Atlantic structures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1,765.1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1,765.1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1,742.9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1,742.9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445.4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28 02</w:t>
            </w:r>
          </w:p>
        </w:tc>
        <w:tc>
          <w:tcPr>
            <w:tcW w:w="2306" w:type="pct"/>
            <w:shd w:val="clear" w:color="auto" w:fill="auto"/>
            <w:vAlign w:val="center"/>
            <w:hideMark/>
          </w:tcPr>
          <w:p w:rsidR="00A71E20" w:rsidRPr="00A71E20" w:rsidRDefault="00784070" w:rsidP="00A71E20">
            <w:pPr>
              <w:rPr>
                <w:rFonts w:ascii="Sylfaen" w:hAnsi="Sylfaen" w:cs="Calibri"/>
                <w:b/>
                <w:bCs/>
                <w:color w:val="000000"/>
                <w:sz w:val="18"/>
                <w:szCs w:val="18"/>
              </w:rPr>
            </w:pPr>
            <w:r w:rsidRPr="00784070">
              <w:rPr>
                <w:rFonts w:ascii="Sylfaen" w:hAnsi="Sylfaen" w:cs="Calibri"/>
                <w:b/>
                <w:bCs/>
                <w:color w:val="000000"/>
                <w:sz w:val="18"/>
                <w:szCs w:val="18"/>
              </w:rPr>
              <w:t>Raising the qualifications of officials in the field of international relations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858.0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858.0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853.0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853.0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154.3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154.3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29 00</w:t>
            </w:r>
          </w:p>
        </w:tc>
        <w:tc>
          <w:tcPr>
            <w:tcW w:w="2306" w:type="pct"/>
            <w:shd w:val="clear" w:color="auto" w:fill="auto"/>
            <w:vAlign w:val="center"/>
            <w:hideMark/>
          </w:tcPr>
          <w:p w:rsidR="00A71E20" w:rsidRPr="00A71E20" w:rsidRDefault="00784070" w:rsidP="00A71E20">
            <w:pPr>
              <w:rPr>
                <w:rFonts w:ascii="Sylfaen" w:hAnsi="Sylfaen" w:cs="Calibri"/>
                <w:b/>
                <w:bCs/>
                <w:color w:val="000000"/>
                <w:sz w:val="18"/>
                <w:szCs w:val="18"/>
              </w:rPr>
            </w:pPr>
            <w:r w:rsidRPr="00784070">
              <w:rPr>
                <w:rFonts w:ascii="Sylfaen" w:hAnsi="Sylfaen" w:cs="Calibri"/>
                <w:b/>
                <w:bCs/>
                <w:color w:val="000000"/>
                <w:sz w:val="18"/>
                <w:szCs w:val="18"/>
              </w:rPr>
              <w:t>Ministry of Defense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1,106,523.1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1,089,355.3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17,167.8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783,546.2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769,037.6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14,508.6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471,406.2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465,093.3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6,313.0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270,018.6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263,024.3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6,994.3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1,783.9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1,008.5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11,793.5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11,746.3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28,543.9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28,165.2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378.7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312,256.1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309,596.9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2,659.1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10,720.8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10,720.8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29 01</w:t>
            </w:r>
          </w:p>
        </w:tc>
        <w:tc>
          <w:tcPr>
            <w:tcW w:w="2306" w:type="pct"/>
            <w:shd w:val="clear" w:color="auto" w:fill="auto"/>
            <w:vAlign w:val="center"/>
            <w:hideMark/>
          </w:tcPr>
          <w:p w:rsidR="00A71E20" w:rsidRPr="00A71E20" w:rsidRDefault="00784070" w:rsidP="00A71E20">
            <w:pPr>
              <w:rPr>
                <w:rFonts w:ascii="Sylfaen" w:hAnsi="Sylfaen" w:cs="Calibri"/>
                <w:b/>
                <w:bCs/>
                <w:color w:val="000000"/>
                <w:sz w:val="18"/>
                <w:szCs w:val="18"/>
              </w:rPr>
            </w:pPr>
            <w:r w:rsidRPr="00784070">
              <w:rPr>
                <w:rFonts w:ascii="Sylfaen" w:hAnsi="Sylfaen" w:cs="Calibri"/>
                <w:b/>
                <w:bCs/>
                <w:color w:val="000000"/>
                <w:sz w:val="18"/>
                <w:szCs w:val="18"/>
              </w:rPr>
              <w:t>Defense management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390,750.4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390,750.4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390,519.9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390,519.9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357,502.6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357,502.6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31,891.5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31,891.5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1,008.5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1,008.5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230.5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29 02</w:t>
            </w:r>
          </w:p>
        </w:tc>
        <w:tc>
          <w:tcPr>
            <w:tcW w:w="2306" w:type="pct"/>
            <w:shd w:val="clear" w:color="auto" w:fill="auto"/>
            <w:vAlign w:val="center"/>
            <w:hideMark/>
          </w:tcPr>
          <w:p w:rsidR="00A71E20" w:rsidRPr="00A71E20" w:rsidRDefault="00784070" w:rsidP="00A71E20">
            <w:pPr>
              <w:rPr>
                <w:rFonts w:ascii="Sylfaen" w:hAnsi="Sylfaen" w:cs="Calibri"/>
                <w:b/>
                <w:bCs/>
                <w:color w:val="000000"/>
                <w:sz w:val="18"/>
                <w:szCs w:val="18"/>
              </w:rPr>
            </w:pPr>
            <w:r w:rsidRPr="00784070">
              <w:rPr>
                <w:rFonts w:ascii="Sylfaen" w:hAnsi="Sylfaen" w:cs="Calibri"/>
                <w:b/>
                <w:bCs/>
                <w:color w:val="000000"/>
                <w:sz w:val="18"/>
                <w:szCs w:val="18"/>
              </w:rPr>
              <w:t>Professional military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64,957.0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64,660.5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296.5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64,238.5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63,986.3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252.2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55,890.5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55,890.5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7,169.2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6,917.4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302.3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876.0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718.5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674.2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29 03</w:t>
            </w:r>
          </w:p>
        </w:tc>
        <w:tc>
          <w:tcPr>
            <w:tcW w:w="2306" w:type="pct"/>
            <w:shd w:val="clear" w:color="auto" w:fill="auto"/>
            <w:vAlign w:val="center"/>
            <w:hideMark/>
          </w:tcPr>
          <w:p w:rsidR="00A71E20" w:rsidRPr="00A71E20" w:rsidRDefault="00784070" w:rsidP="00A71E20">
            <w:pPr>
              <w:rPr>
                <w:rFonts w:ascii="Sylfaen" w:hAnsi="Sylfaen" w:cs="Calibri"/>
                <w:b/>
                <w:bCs/>
                <w:color w:val="000000"/>
                <w:sz w:val="18"/>
                <w:szCs w:val="18"/>
              </w:rPr>
            </w:pPr>
            <w:r w:rsidRPr="00784070">
              <w:rPr>
                <w:rFonts w:ascii="Sylfaen" w:hAnsi="Sylfaen" w:cs="Calibri"/>
                <w:b/>
                <w:bCs/>
                <w:color w:val="000000"/>
                <w:sz w:val="18"/>
                <w:szCs w:val="18"/>
              </w:rPr>
              <w:t>Health care and social security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62,241.1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48,437.5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13,803.6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60,296.6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47,013.0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13,283.6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10,687.2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4,517.0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6,170.2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11,650.9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5,384.0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6,266.9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10,178.3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10,131.0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27,004.9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26,981.0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1,944.4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1,424.4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29 04</w:t>
            </w:r>
          </w:p>
        </w:tc>
        <w:tc>
          <w:tcPr>
            <w:tcW w:w="2306" w:type="pct"/>
            <w:shd w:val="clear" w:color="auto" w:fill="auto"/>
            <w:vAlign w:val="center"/>
            <w:hideMark/>
          </w:tcPr>
          <w:p w:rsidR="00A71E20" w:rsidRPr="00A71E20" w:rsidRDefault="007654A2" w:rsidP="00A71E20">
            <w:pPr>
              <w:rPr>
                <w:rFonts w:ascii="Sylfaen" w:hAnsi="Sylfaen" w:cs="Calibri"/>
                <w:b/>
                <w:bCs/>
                <w:color w:val="000000"/>
                <w:sz w:val="18"/>
                <w:szCs w:val="18"/>
              </w:rPr>
            </w:pPr>
            <w:r w:rsidRPr="007654A2">
              <w:rPr>
                <w:rFonts w:ascii="Sylfaen" w:hAnsi="Sylfaen" w:cs="Calibri"/>
                <w:b/>
                <w:bCs/>
                <w:color w:val="000000"/>
                <w:sz w:val="18"/>
                <w:szCs w:val="18"/>
              </w:rPr>
              <w:t>Management, control, communication and computer systems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15,181.2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15,181.2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6,878.1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6,878.1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1,213.3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1,213.3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5,651.5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5,651.5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8,303.2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8,303.2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29 05</w:t>
            </w:r>
          </w:p>
        </w:tc>
        <w:tc>
          <w:tcPr>
            <w:tcW w:w="2306" w:type="pct"/>
            <w:shd w:val="clear" w:color="auto" w:fill="auto"/>
            <w:vAlign w:val="center"/>
            <w:hideMark/>
          </w:tcPr>
          <w:p w:rsidR="00A71E20" w:rsidRPr="00A71E20" w:rsidRDefault="007654A2" w:rsidP="00A71E20">
            <w:pPr>
              <w:rPr>
                <w:rFonts w:ascii="Sylfaen" w:hAnsi="Sylfaen" w:cs="Calibri"/>
                <w:b/>
                <w:bCs/>
                <w:color w:val="000000"/>
                <w:sz w:val="18"/>
                <w:szCs w:val="18"/>
              </w:rPr>
            </w:pPr>
            <w:r w:rsidRPr="007654A2">
              <w:rPr>
                <w:rFonts w:ascii="Sylfaen" w:hAnsi="Sylfaen" w:cs="Calibri"/>
                <w:b/>
                <w:bCs/>
                <w:color w:val="000000"/>
                <w:sz w:val="18"/>
                <w:szCs w:val="18"/>
              </w:rPr>
              <w:t>Infrastructure development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111,979.7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111,979.7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936.2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936.2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111,043.5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111,043.5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lastRenderedPageBreak/>
              <w:t>29 06</w:t>
            </w:r>
          </w:p>
        </w:tc>
        <w:tc>
          <w:tcPr>
            <w:tcW w:w="2306" w:type="pct"/>
            <w:shd w:val="clear" w:color="auto" w:fill="auto"/>
            <w:vAlign w:val="center"/>
            <w:hideMark/>
          </w:tcPr>
          <w:p w:rsidR="00A71E20" w:rsidRPr="00A71E20" w:rsidRDefault="00A71E20" w:rsidP="00A71E20">
            <w:pPr>
              <w:rPr>
                <w:rFonts w:ascii="Sylfaen" w:hAnsi="Sylfaen" w:cs="Calibri"/>
                <w:b/>
                <w:bCs/>
                <w:color w:val="000000"/>
                <w:sz w:val="18"/>
                <w:szCs w:val="18"/>
              </w:rPr>
            </w:pPr>
            <w:proofErr w:type="spellStart"/>
            <w:r w:rsidRPr="00A71E20">
              <w:rPr>
                <w:rFonts w:ascii="Sylfaen" w:hAnsi="Sylfaen" w:cs="Calibri"/>
                <w:b/>
                <w:bCs/>
                <w:color w:val="000000"/>
                <w:sz w:val="18"/>
                <w:szCs w:val="18"/>
              </w:rPr>
              <w:t>საერთაშორისო</w:t>
            </w:r>
            <w:proofErr w:type="spellEnd"/>
            <w:r w:rsidRPr="00A71E20">
              <w:rPr>
                <w:rFonts w:ascii="Sylfaen" w:hAnsi="Sylfaen" w:cs="Calibri"/>
                <w:b/>
                <w:bCs/>
                <w:color w:val="000000"/>
                <w:sz w:val="18"/>
                <w:szCs w:val="18"/>
              </w:rPr>
              <w:t xml:space="preserve"> </w:t>
            </w:r>
            <w:proofErr w:type="spellStart"/>
            <w:r w:rsidRPr="00A71E20">
              <w:rPr>
                <w:rFonts w:ascii="Sylfaen" w:hAnsi="Sylfaen" w:cs="Calibri"/>
                <w:b/>
                <w:bCs/>
                <w:color w:val="000000"/>
                <w:sz w:val="18"/>
                <w:szCs w:val="18"/>
              </w:rPr>
              <w:t>სამშვიდობო</w:t>
            </w:r>
            <w:proofErr w:type="spellEnd"/>
            <w:r w:rsidRPr="00A71E20">
              <w:rPr>
                <w:rFonts w:ascii="Sylfaen" w:hAnsi="Sylfaen" w:cs="Calibri"/>
                <w:b/>
                <w:bCs/>
                <w:color w:val="000000"/>
                <w:sz w:val="18"/>
                <w:szCs w:val="18"/>
              </w:rPr>
              <w:t xml:space="preserve"> </w:t>
            </w:r>
            <w:proofErr w:type="spellStart"/>
            <w:r w:rsidRPr="00A71E20">
              <w:rPr>
                <w:rFonts w:ascii="Sylfaen" w:hAnsi="Sylfaen" w:cs="Calibri"/>
                <w:b/>
                <w:bCs/>
                <w:color w:val="000000"/>
                <w:sz w:val="18"/>
                <w:szCs w:val="18"/>
              </w:rPr>
              <w:t>მისიები</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1,592.6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1,592.6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1,592.6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1,592.6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1,592.6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1,592.6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7654A2">
        <w:trPr>
          <w:trHeight w:val="269"/>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29 07</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Scientific research and military industry development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57,705.7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54,638.0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3,067.7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40,147.6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39,174.8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972.8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8,802.5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8,659.8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29,568.7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29,093.0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475.7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1,301.3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1,301.3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354.4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6,837.3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4,742.4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2,094.9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10,720.8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10,720.8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29 08</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Development of defense capabilities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168,589.2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168,589.2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524.5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524.5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168,064.7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168,064.7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29 09</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Logistics provision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233,526.2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233,526.2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218,412.1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218,412.1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37,310.1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37,310.1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181,033.5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181,033.5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15,114.0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15,114.0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30 00</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Ministry of Internal Affairs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1,294,436.8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967,163.9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327,272.9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1,112,739.4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826,754.3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285,985.1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687,981.6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577,164.5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110,817.2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306,438.5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210,618.9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95,819.6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51,086.6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50,916.6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15,279.8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12,578.4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2,701.4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51,952.8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26,222.5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25,730.3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181,697.4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140,409.6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41,287.7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30 01</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Public order and development/enhancement of international cooperation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688,085.6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687,936.1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596,920.8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596,771.3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421,497.9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421,497.9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148,095.6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147,946.1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7,820.7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7,820.7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19,409.4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19,409.4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91,164.8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91,164.8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30 02</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State border protection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154,480.0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154,480.0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107,708.2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107,708.2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75,024.4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75,024.4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27,180.1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27,180.1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2,495.0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2,495.0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46,771.7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46,771.7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30 03</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Increasing the level of protection and security of natural and legal persons (including property), diplomatic missions, national treasures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163,211.3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11,883.3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151,328.0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155,155.7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11,870.8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143,284.9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96,770.3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10,469.8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86,300.5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16,334.4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15,676.3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15,843.9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15,843.9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2,254.4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2,065.5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23,952.6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23,398.7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8,055.7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8,043.1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30 04</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Training of highly qualified personnel for law enforcement structures, retraining, digitization of archival funds, scientific and research activities and citizen services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6,960.1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6,849.8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6,734.5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6,628.3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3,053.6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3,053.6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3,500.3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3,394.6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225.6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30 05</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Providing health care services for the employees of the Ministry of Internal Affairs of Georgia and the State Security Service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5,421.9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5,363.3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58.6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5,380.8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5,363.3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940.8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940.8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4,339.7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4,322.2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30 06</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Raising the level of civil security, creating and managing state material reserves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107,124.0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100,651.4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6,472.5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104,095.3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98,412.3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5,683.0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66,177.9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66,177.9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32,795.3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27,117.8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5,677.4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2,009.5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2,006.0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3,039.8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3,037.9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3,028.7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2,239.1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789.6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30 07</w:t>
            </w:r>
          </w:p>
        </w:tc>
        <w:tc>
          <w:tcPr>
            <w:tcW w:w="2306" w:type="pct"/>
            <w:shd w:val="clear" w:color="auto" w:fill="auto"/>
            <w:vAlign w:val="center"/>
            <w:hideMark/>
          </w:tcPr>
          <w:p w:rsidR="00A71E20" w:rsidRPr="00A71E20" w:rsidRDefault="003A5180" w:rsidP="003A5180">
            <w:pPr>
              <w:rPr>
                <w:rFonts w:ascii="Sylfaen" w:hAnsi="Sylfaen" w:cs="Calibri"/>
                <w:b/>
                <w:bCs/>
                <w:color w:val="000000"/>
                <w:sz w:val="18"/>
                <w:szCs w:val="18"/>
              </w:rPr>
            </w:pPr>
            <w:r>
              <w:rPr>
                <w:rFonts w:ascii="Sylfaen" w:hAnsi="Sylfaen" w:cs="Calibri"/>
                <w:b/>
                <w:bCs/>
                <w:color w:val="000000"/>
                <w:sz w:val="18"/>
                <w:szCs w:val="18"/>
              </w:rPr>
              <w:t xml:space="preserve">LEPL </w:t>
            </w:r>
            <w:r w:rsidR="00A71E20" w:rsidRPr="00A71E20">
              <w:rPr>
                <w:rFonts w:ascii="Sylfaen" w:hAnsi="Sylfaen" w:cs="Calibri"/>
                <w:b/>
                <w:bCs/>
                <w:color w:val="000000"/>
                <w:sz w:val="18"/>
                <w:szCs w:val="18"/>
              </w:rPr>
              <w:t xml:space="preserve">- </w:t>
            </w:r>
            <w:r w:rsidRPr="003A5180">
              <w:rPr>
                <w:rFonts w:ascii="Sylfaen" w:hAnsi="Sylfaen" w:cs="Calibri"/>
                <w:b/>
                <w:bCs/>
                <w:color w:val="000000"/>
                <w:sz w:val="18"/>
                <w:szCs w:val="18"/>
              </w:rPr>
              <w:t>Ensuring the effectiveness of the services of the Service Agency of the Ministry of Internal Affairs of Georgia and its availability to all interested persons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144,133.3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144,133.3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114,928.8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114,928.8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17,147.4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17,147.4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62,596.5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62,596.5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33,435.7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33,435.7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314.2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314.2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1,435.0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1,435.0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29,204.5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29,204.5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30 08</w:t>
            </w:r>
          </w:p>
        </w:tc>
        <w:tc>
          <w:tcPr>
            <w:tcW w:w="2306" w:type="pct"/>
            <w:shd w:val="clear" w:color="auto" w:fill="auto"/>
            <w:vAlign w:val="center"/>
            <w:hideMark/>
          </w:tcPr>
          <w:p w:rsidR="00A71E20" w:rsidRPr="00A71E20" w:rsidRDefault="003A5180" w:rsidP="003A5180">
            <w:pPr>
              <w:rPr>
                <w:rFonts w:ascii="Sylfaen" w:hAnsi="Sylfaen" w:cs="Calibri"/>
                <w:b/>
                <w:bCs/>
                <w:color w:val="000000"/>
                <w:sz w:val="18"/>
                <w:szCs w:val="18"/>
              </w:rPr>
            </w:pPr>
            <w:r w:rsidRPr="003A5180">
              <w:rPr>
                <w:rFonts w:ascii="Sylfaen" w:hAnsi="Sylfaen" w:cs="Calibri"/>
                <w:b/>
                <w:bCs/>
                <w:color w:val="000000"/>
                <w:sz w:val="18"/>
                <w:szCs w:val="18"/>
              </w:rPr>
              <w:t xml:space="preserve">Operation of an emergency and emergency assistance effective system </w:t>
            </w:r>
            <w:r>
              <w:rPr>
                <w:rFonts w:ascii="Sylfaen" w:hAnsi="Sylfaen" w:cs="Calibri"/>
                <w:b/>
                <w:bCs/>
                <w:color w:val="000000"/>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25,020.6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25,020.6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21,815.4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21,815.4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7,369.3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7,369.3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11,596.8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11,596.8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1,637.0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1,637.0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894.2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894.2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3,205.2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3,205.2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31 00</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Ministry of Environment Protection and Agriculture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847,072.2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760,420.3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86,651.9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786,041.3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703,012.8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83,028.5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73,107.5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56,013.7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17,093.8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124,796.9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92,833.3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31,963.6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378,288.9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360,719.9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17,569.0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29,152.6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22,318.6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6,834.0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179,588.9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170,320.3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9,268.7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61,030.9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57,407.5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3,623.5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31 01</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Environment protection and agriculture development program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36,744.6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36,744.6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35,416.5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35,416.5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7,778.0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7,778.0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6,958.6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6,958.6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20,473.7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20,473.7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1,328.1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1,328.1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31 01 01</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Development and management of environmental protection and agricultural development policies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31,785.4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31,785.4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31,548.6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31,548.6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7,055.0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7,055.0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3,902.8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3,902.8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20,409.0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20,409.0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236.8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236.8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31 01 02</w:t>
            </w:r>
          </w:p>
        </w:tc>
        <w:tc>
          <w:tcPr>
            <w:tcW w:w="2306" w:type="pct"/>
            <w:shd w:val="clear" w:color="auto" w:fill="auto"/>
            <w:vAlign w:val="center"/>
            <w:hideMark/>
          </w:tcPr>
          <w:p w:rsidR="00A71E20" w:rsidRPr="00A71E20" w:rsidRDefault="003A5180" w:rsidP="00A71E20">
            <w:pPr>
              <w:rPr>
                <w:rFonts w:ascii="Sylfaen" w:hAnsi="Sylfaen" w:cs="Calibri"/>
                <w:b/>
                <w:bCs/>
                <w:color w:val="000000"/>
                <w:sz w:val="18"/>
                <w:szCs w:val="18"/>
              </w:rPr>
            </w:pPr>
            <w:r w:rsidRPr="003A5180">
              <w:rPr>
                <w:rFonts w:ascii="Sylfaen" w:hAnsi="Sylfaen" w:cs="Calibri"/>
                <w:b/>
                <w:bCs/>
                <w:color w:val="000000"/>
                <w:sz w:val="18"/>
                <w:szCs w:val="18"/>
              </w:rPr>
              <w:t>Biological diversity protection measures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831.9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831.9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803.3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803.3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lastRenderedPageBreak/>
              <w:t>31 01 03</w:t>
            </w:r>
          </w:p>
        </w:tc>
        <w:tc>
          <w:tcPr>
            <w:tcW w:w="2306" w:type="pct"/>
            <w:shd w:val="clear" w:color="auto" w:fill="auto"/>
            <w:vAlign w:val="center"/>
            <w:hideMark/>
          </w:tcPr>
          <w:p w:rsidR="00A71E20" w:rsidRPr="00A71E20" w:rsidRDefault="00476475" w:rsidP="00A71E20">
            <w:pPr>
              <w:rPr>
                <w:rFonts w:ascii="Sylfaen" w:hAnsi="Sylfaen" w:cs="Calibri"/>
                <w:b/>
                <w:bCs/>
                <w:color w:val="000000"/>
                <w:sz w:val="18"/>
                <w:szCs w:val="18"/>
              </w:rPr>
            </w:pPr>
            <w:r w:rsidRPr="00476475">
              <w:rPr>
                <w:rFonts w:ascii="Sylfaen" w:hAnsi="Sylfaen" w:cs="Calibri"/>
                <w:b/>
                <w:bCs/>
                <w:color w:val="000000"/>
                <w:sz w:val="18"/>
                <w:szCs w:val="18"/>
              </w:rPr>
              <w:t xml:space="preserve">Promotion of Georgian </w:t>
            </w:r>
            <w:proofErr w:type="spellStart"/>
            <w:r w:rsidRPr="00476475">
              <w:rPr>
                <w:rFonts w:ascii="Sylfaen" w:hAnsi="Sylfaen" w:cs="Calibri"/>
                <w:b/>
                <w:bCs/>
                <w:color w:val="000000"/>
                <w:sz w:val="18"/>
                <w:szCs w:val="18"/>
              </w:rPr>
              <w:t>agro</w:t>
            </w:r>
            <w:proofErr w:type="spellEnd"/>
            <w:r w:rsidRPr="00476475">
              <w:rPr>
                <w:rFonts w:ascii="Sylfaen" w:hAnsi="Sylfaen" w:cs="Calibri"/>
                <w:b/>
                <w:bCs/>
                <w:color w:val="000000"/>
                <w:sz w:val="18"/>
                <w:szCs w:val="18"/>
              </w:rPr>
              <w:t>-food products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1,444.3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1,444.3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1,444.3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1,444.3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1,444.3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1,444.3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31 01 04</w:t>
            </w:r>
          </w:p>
        </w:tc>
        <w:tc>
          <w:tcPr>
            <w:tcW w:w="2306" w:type="pct"/>
            <w:shd w:val="clear" w:color="auto" w:fill="auto"/>
            <w:vAlign w:val="center"/>
            <w:hideMark/>
          </w:tcPr>
          <w:p w:rsidR="00A71E20" w:rsidRPr="00A71E20" w:rsidRDefault="00476475" w:rsidP="00A71E20">
            <w:pPr>
              <w:rPr>
                <w:rFonts w:ascii="Sylfaen" w:hAnsi="Sylfaen" w:cs="Calibri"/>
                <w:b/>
                <w:bCs/>
                <w:color w:val="000000"/>
                <w:sz w:val="18"/>
                <w:szCs w:val="18"/>
              </w:rPr>
            </w:pPr>
            <w:r w:rsidRPr="00476475">
              <w:rPr>
                <w:rFonts w:ascii="Sylfaen" w:hAnsi="Sylfaen" w:cs="Calibri"/>
                <w:b/>
                <w:bCs/>
                <w:color w:val="000000"/>
                <w:sz w:val="18"/>
                <w:szCs w:val="18"/>
              </w:rPr>
              <w:t>Biological diversity protection measures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299.7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299.7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299.7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299.7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31 01 05</w:t>
            </w:r>
          </w:p>
        </w:tc>
        <w:tc>
          <w:tcPr>
            <w:tcW w:w="2306" w:type="pct"/>
            <w:shd w:val="clear" w:color="auto" w:fill="auto"/>
            <w:vAlign w:val="center"/>
            <w:hideMark/>
          </w:tcPr>
          <w:p w:rsidR="00A71E20" w:rsidRPr="00A71E20" w:rsidRDefault="00476475" w:rsidP="00A71E20">
            <w:pPr>
              <w:rPr>
                <w:rFonts w:ascii="Sylfaen" w:hAnsi="Sylfaen" w:cs="Calibri"/>
                <w:b/>
                <w:bCs/>
                <w:color w:val="000000"/>
                <w:sz w:val="18"/>
                <w:szCs w:val="18"/>
              </w:rPr>
            </w:pPr>
            <w:r w:rsidRPr="00476475">
              <w:rPr>
                <w:rFonts w:ascii="Sylfaen" w:hAnsi="Sylfaen" w:cs="Calibri"/>
                <w:b/>
                <w:bCs/>
                <w:color w:val="000000"/>
                <w:sz w:val="18"/>
                <w:szCs w:val="18"/>
              </w:rPr>
              <w:t>Ensuring the functioning of information technologies and electronic systems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2,383.3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2,383.3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1,320.6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1,320.6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1,320.6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1,320.6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1,062.7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1,062.7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31 02</w:t>
            </w:r>
          </w:p>
        </w:tc>
        <w:tc>
          <w:tcPr>
            <w:tcW w:w="2306" w:type="pct"/>
            <w:shd w:val="clear" w:color="auto" w:fill="auto"/>
            <w:vAlign w:val="center"/>
            <w:hideMark/>
          </w:tcPr>
          <w:p w:rsidR="00A71E20" w:rsidRPr="00A71E20" w:rsidRDefault="00476475" w:rsidP="00A71E20">
            <w:pPr>
              <w:rPr>
                <w:rFonts w:ascii="Sylfaen" w:hAnsi="Sylfaen" w:cs="Calibri"/>
                <w:b/>
                <w:bCs/>
                <w:color w:val="000000"/>
                <w:sz w:val="18"/>
                <w:szCs w:val="18"/>
              </w:rPr>
            </w:pPr>
            <w:r w:rsidRPr="00476475">
              <w:rPr>
                <w:rFonts w:ascii="Sylfaen" w:hAnsi="Sylfaen" w:cs="Calibri"/>
                <w:b/>
                <w:bCs/>
                <w:color w:val="000000"/>
                <w:sz w:val="18"/>
                <w:szCs w:val="18"/>
              </w:rPr>
              <w:t>Food safety, plant protection and epizootic safety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68,900.7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61,515.8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7,384.9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57,237.7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49,987.5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7,250.2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11,557.9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8,437.1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3,120.8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43,984.9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40,791.5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3,193.5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1,010.4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780.0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11,663.0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11,528.3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31 03</w:t>
            </w:r>
          </w:p>
        </w:tc>
        <w:tc>
          <w:tcPr>
            <w:tcW w:w="2306" w:type="pct"/>
            <w:shd w:val="clear" w:color="auto" w:fill="auto"/>
            <w:vAlign w:val="center"/>
            <w:hideMark/>
          </w:tcPr>
          <w:p w:rsidR="00A71E20" w:rsidRPr="00A71E20" w:rsidRDefault="00476475" w:rsidP="00A71E20">
            <w:pPr>
              <w:rPr>
                <w:rFonts w:ascii="Sylfaen" w:hAnsi="Sylfaen" w:cs="Calibri"/>
                <w:b/>
                <w:bCs/>
                <w:color w:val="000000"/>
                <w:sz w:val="18"/>
                <w:szCs w:val="18"/>
              </w:rPr>
            </w:pPr>
            <w:r w:rsidRPr="00476475">
              <w:rPr>
                <w:rFonts w:ascii="Sylfaen" w:hAnsi="Sylfaen" w:cs="Calibri"/>
                <w:b/>
                <w:bCs/>
                <w:color w:val="000000"/>
                <w:sz w:val="18"/>
                <w:szCs w:val="18"/>
              </w:rPr>
              <w:t>Development of viticulture and winemaking</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111,537.3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109,560.7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1,976.6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110,865.1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109,098.9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1,766.2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1,609.5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1,424.8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13,051.7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11,898.4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1,153.3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95,766.9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95,766.9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319.2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672.2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461.8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210.4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31 04</w:t>
            </w:r>
          </w:p>
        </w:tc>
        <w:tc>
          <w:tcPr>
            <w:tcW w:w="2306" w:type="pct"/>
            <w:shd w:val="clear" w:color="auto" w:fill="auto"/>
            <w:vAlign w:val="center"/>
            <w:hideMark/>
          </w:tcPr>
          <w:p w:rsidR="00A71E20" w:rsidRPr="00A71E20" w:rsidRDefault="00476475" w:rsidP="00A71E20">
            <w:pPr>
              <w:rPr>
                <w:rFonts w:ascii="Sylfaen" w:hAnsi="Sylfaen" w:cs="Calibri"/>
                <w:b/>
                <w:bCs/>
                <w:color w:val="000000"/>
                <w:sz w:val="18"/>
                <w:szCs w:val="18"/>
              </w:rPr>
            </w:pPr>
            <w:r w:rsidRPr="00476475">
              <w:rPr>
                <w:rFonts w:ascii="Sylfaen" w:hAnsi="Sylfaen" w:cs="Calibri"/>
                <w:b/>
                <w:bCs/>
                <w:color w:val="000000"/>
                <w:sz w:val="18"/>
                <w:szCs w:val="18"/>
              </w:rPr>
              <w:t>Implementation of scientific research activities in the field of agriculture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5,693.4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5,570.6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122.8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5,197.3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5,083.3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2,167.7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2,167.7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2,927.2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2,836.2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487.3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w:t>
            </w:r>
          </w:p>
        </w:tc>
        <w:tc>
          <w:tcPr>
            <w:tcW w:w="2306" w:type="pct"/>
            <w:shd w:val="clear" w:color="auto" w:fill="auto"/>
            <w:vAlign w:val="center"/>
            <w:hideMark/>
          </w:tcPr>
          <w:p w:rsidR="00A71E20" w:rsidRPr="00A71E20" w:rsidRDefault="00476475" w:rsidP="00A71E20">
            <w:pPr>
              <w:rPr>
                <w:rFonts w:ascii="Sylfaen" w:hAnsi="Sylfaen" w:cs="Calibri"/>
                <w:b/>
                <w:bCs/>
                <w:color w:val="000000"/>
                <w:sz w:val="18"/>
                <w:szCs w:val="18"/>
              </w:rPr>
            </w:pPr>
            <w:r w:rsidRPr="00476475">
              <w:rPr>
                <w:rFonts w:ascii="Sylfaen" w:hAnsi="Sylfaen" w:cs="Calibri"/>
                <w:b/>
                <w:bCs/>
                <w:color w:val="000000"/>
                <w:sz w:val="18"/>
                <w:szCs w:val="18"/>
              </w:rPr>
              <w:t>Unified agricultural project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387,064.3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367,851.3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19,213.0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385,968.4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366,775.3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19,193.1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8,468.4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8,281.6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186.9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4,596.0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4,483.2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255,774.1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238,205.1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17,569.0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115,709.6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114,528.9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1,180.6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1,095.9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1,076.0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31 05 01</w:t>
            </w:r>
          </w:p>
        </w:tc>
        <w:tc>
          <w:tcPr>
            <w:tcW w:w="2306" w:type="pct"/>
            <w:shd w:val="clear" w:color="auto" w:fill="auto"/>
            <w:vAlign w:val="center"/>
            <w:hideMark/>
          </w:tcPr>
          <w:p w:rsidR="00A71E20" w:rsidRPr="00A71E20" w:rsidRDefault="00476475" w:rsidP="00A71E20">
            <w:pPr>
              <w:rPr>
                <w:rFonts w:ascii="Sylfaen" w:hAnsi="Sylfaen" w:cs="Calibri"/>
                <w:b/>
                <w:bCs/>
                <w:color w:val="000000"/>
                <w:sz w:val="18"/>
                <w:szCs w:val="18"/>
              </w:rPr>
            </w:pPr>
            <w:r w:rsidRPr="00476475">
              <w:rPr>
                <w:rFonts w:ascii="Sylfaen" w:hAnsi="Sylfaen" w:cs="Calibri"/>
                <w:b/>
                <w:bCs/>
                <w:color w:val="000000"/>
                <w:sz w:val="18"/>
                <w:szCs w:val="18"/>
              </w:rPr>
              <w:t>Management of agricultural projects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18,955.5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18,468.4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487.0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18,321.7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17,854.6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467.1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8,468.4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8,281.6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186.9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3,821.9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3,709.1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4,611.1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4,587.4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633.7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613.8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31 05 02</w:t>
            </w:r>
          </w:p>
        </w:tc>
        <w:tc>
          <w:tcPr>
            <w:tcW w:w="2306" w:type="pct"/>
            <w:shd w:val="clear" w:color="auto" w:fill="auto"/>
            <w:vAlign w:val="center"/>
            <w:hideMark/>
          </w:tcPr>
          <w:p w:rsidR="00A71E20" w:rsidRPr="00A71E20" w:rsidRDefault="00B30842" w:rsidP="00A71E20">
            <w:pPr>
              <w:rPr>
                <w:rFonts w:ascii="Sylfaen" w:hAnsi="Sylfaen" w:cs="Calibri"/>
                <w:b/>
                <w:bCs/>
                <w:color w:val="000000"/>
                <w:sz w:val="18"/>
                <w:szCs w:val="18"/>
              </w:rPr>
            </w:pPr>
            <w:r w:rsidRPr="00B30842">
              <w:rPr>
                <w:rFonts w:ascii="Sylfaen" w:hAnsi="Sylfaen" w:cs="Calibri"/>
                <w:b/>
                <w:bCs/>
                <w:color w:val="000000"/>
                <w:sz w:val="18"/>
                <w:szCs w:val="18"/>
              </w:rPr>
              <w:t>Preferential agricultural credits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203,018.0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185,449.0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17,569.0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203,018.0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185,449.0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17,569.0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203,018.0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185,449.0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17,569.0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31 05 03</w:t>
            </w:r>
          </w:p>
        </w:tc>
        <w:tc>
          <w:tcPr>
            <w:tcW w:w="2306" w:type="pct"/>
            <w:shd w:val="clear" w:color="auto" w:fill="auto"/>
            <w:vAlign w:val="center"/>
            <w:hideMark/>
          </w:tcPr>
          <w:p w:rsidR="00A71E20" w:rsidRPr="00A71E20" w:rsidRDefault="00B30842" w:rsidP="00B30842">
            <w:pPr>
              <w:rPr>
                <w:rFonts w:ascii="Sylfaen" w:hAnsi="Sylfaen" w:cs="Calibri"/>
                <w:b/>
                <w:bCs/>
                <w:color w:val="000000"/>
                <w:sz w:val="18"/>
                <w:szCs w:val="18"/>
              </w:rPr>
            </w:pPr>
            <w:proofErr w:type="spellStart"/>
            <w:r w:rsidRPr="00B30842">
              <w:rPr>
                <w:rFonts w:ascii="Sylfaen" w:hAnsi="Sylfaen" w:cs="Calibri"/>
                <w:b/>
                <w:bCs/>
                <w:color w:val="000000"/>
                <w:sz w:val="18"/>
                <w:szCs w:val="18"/>
              </w:rPr>
              <w:t>Agro</w:t>
            </w:r>
            <w:proofErr w:type="spellEnd"/>
            <w:r w:rsidRPr="00B30842">
              <w:rPr>
                <w:rFonts w:ascii="Sylfaen" w:hAnsi="Sylfaen" w:cs="Calibri"/>
                <w:b/>
                <w:bCs/>
                <w:color w:val="000000"/>
                <w:sz w:val="18"/>
                <w:szCs w:val="18"/>
              </w:rPr>
              <w:t xml:space="preserve"> insurance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8,486.0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8,486.0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8,486.0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8,486.0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8,486.0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8,486.0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31 05 04</w:t>
            </w:r>
          </w:p>
        </w:tc>
        <w:tc>
          <w:tcPr>
            <w:tcW w:w="2306" w:type="pct"/>
            <w:shd w:val="clear" w:color="auto" w:fill="auto"/>
            <w:vAlign w:val="center"/>
            <w:hideMark/>
          </w:tcPr>
          <w:p w:rsidR="00A71E20" w:rsidRPr="00A71E20" w:rsidRDefault="00B30842" w:rsidP="00A71E20">
            <w:pPr>
              <w:rPr>
                <w:rFonts w:ascii="Sylfaen" w:hAnsi="Sylfaen" w:cs="Calibri"/>
                <w:b/>
                <w:bCs/>
                <w:color w:val="000000"/>
                <w:sz w:val="18"/>
                <w:szCs w:val="18"/>
              </w:rPr>
            </w:pPr>
            <w:r w:rsidRPr="00B30842">
              <w:rPr>
                <w:rFonts w:ascii="Sylfaen" w:hAnsi="Sylfaen" w:cs="Calibri"/>
                <w:b/>
                <w:bCs/>
                <w:color w:val="000000"/>
                <w:sz w:val="18"/>
                <w:szCs w:val="18"/>
              </w:rPr>
              <w:t>Introduce the future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33,509.6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33,509.6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33,509.6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33,509.6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33,509.6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33,509.6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31 05 05</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Georgian tea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1,395.3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1,395.3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1,065.9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1,065.9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1,065.9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1,065.9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329.5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329.5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31 05 06</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Co-financing project of processing and storage enterprises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24,868.0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24,868.0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24,868.0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24,868.0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24,868.0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24,868.0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31 05 07</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Farms/farmers registration project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290.6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290.6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290.6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290.6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31 05 08</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Technical support program for projects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855.2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855.2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855.2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855.2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806.8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31 05 09</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Infrastructural development of agricultural cooperatives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1,882.4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1,882.4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1,882.4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1,882.4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1,881.8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1,881.8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31 05 10</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Harvesting equipment co-financing project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4,488.4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4,488.4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4,488.4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4,488.4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4,488.4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4,488.4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31 05 11</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 xml:space="preserve">Promotion of Georgian </w:t>
            </w:r>
            <w:proofErr w:type="spellStart"/>
            <w:r w:rsidRPr="004B3F5A">
              <w:rPr>
                <w:rFonts w:ascii="Sylfaen" w:hAnsi="Sylfaen" w:cs="Calibri"/>
                <w:b/>
                <w:bCs/>
                <w:color w:val="000000"/>
                <w:sz w:val="18"/>
                <w:szCs w:val="18"/>
              </w:rPr>
              <w:t>agro</w:t>
            </w:r>
            <w:proofErr w:type="spellEnd"/>
            <w:r w:rsidRPr="004B3F5A">
              <w:rPr>
                <w:rFonts w:ascii="Sylfaen" w:hAnsi="Sylfaen" w:cs="Calibri"/>
                <w:b/>
                <w:bCs/>
                <w:color w:val="000000"/>
                <w:sz w:val="18"/>
                <w:szCs w:val="18"/>
              </w:rPr>
              <w:t>-food products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5,309.2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4,152.2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1,157.0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5,309.2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4,152.2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1,157.0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4,309.2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3,152.2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1,157.0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31 05 11 01</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Milk Industry Modernization and Market Access Program (</w:t>
            </w:r>
            <w:proofErr w:type="spellStart"/>
            <w:r w:rsidRPr="004B3F5A">
              <w:rPr>
                <w:rFonts w:ascii="Sylfaen" w:hAnsi="Sylfaen" w:cs="Calibri"/>
                <w:b/>
                <w:bCs/>
                <w:color w:val="000000"/>
                <w:sz w:val="18"/>
                <w:szCs w:val="18"/>
              </w:rPr>
              <w:t>DiMMA</w:t>
            </w:r>
            <w:proofErr w:type="spellEnd"/>
            <w:r w:rsidRPr="004B3F5A">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5,079.7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4,152.2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927.5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5,079.7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4,152.2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927.5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4,079.7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3,152.2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927.5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31 05 11 02</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Agricultural Modernization, Market Access and Sustainability Project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229.4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229.4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229.4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229.4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229.4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31 05 12</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State co-financing program for agricultural mechanization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38,833.1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38,833.1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38,833.1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38,833.1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38,833.1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38,833.1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31 05 13</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proofErr w:type="spellStart"/>
            <w:r w:rsidRPr="004B3F5A">
              <w:rPr>
                <w:rFonts w:ascii="Sylfaen" w:hAnsi="Sylfaen" w:cs="Calibri"/>
                <w:b/>
                <w:bCs/>
                <w:color w:val="000000"/>
                <w:sz w:val="18"/>
                <w:szCs w:val="18"/>
              </w:rPr>
              <w:t>Agrozone</w:t>
            </w:r>
            <w:proofErr w:type="spellEnd"/>
            <w:r w:rsidRPr="004B3F5A">
              <w:rPr>
                <w:rFonts w:ascii="Sylfaen" w:hAnsi="Sylfaen" w:cs="Calibri"/>
                <w:b/>
                <w:bCs/>
                <w:color w:val="000000"/>
                <w:sz w:val="18"/>
                <w:szCs w:val="18"/>
              </w:rPr>
              <w:t xml:space="preserve"> of </w:t>
            </w:r>
            <w:proofErr w:type="spellStart"/>
            <w:r w:rsidRPr="004B3F5A">
              <w:rPr>
                <w:rFonts w:ascii="Sylfaen" w:hAnsi="Sylfaen" w:cs="Calibri"/>
                <w:b/>
                <w:bCs/>
                <w:color w:val="000000"/>
                <w:sz w:val="18"/>
                <w:szCs w:val="18"/>
              </w:rPr>
              <w:t>Imereti</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3,500.0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3,500.0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31 05 15</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State program for the promotion of agricultural land owners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35,752.9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35,752.9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35,752.9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35,752.9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35,752.9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35,752.9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31 05 17</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Support of beekeeping agricultural cooperatives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116.8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116.8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31 05 19</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Non-standard apple crop sales promotion program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5,338.5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5,338.5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5,313.7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5,313.7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5,187.9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5,187.9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31 05 24</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Nut production promotion program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464.9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464.9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357.1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357.1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31 06</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Modernization of melioration systems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80,391.7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80,391.7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79,728.9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79,728.9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26,000.0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26,000.0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53,728.9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53,728.9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662.8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31 06 01</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Rehabilitation of melioration systems and purchase of equipment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36,000.0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36,000.0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36,000.0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36,000.0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36,000.0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36,000.0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31 06 02</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Current technical operation of melioration infrastructure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26,000.0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26,000.0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26,000.0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26,000.0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26,000.0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26,000.0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31 06 03</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Improvement of irrigation and drainage systems (WB)</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18,391.7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18,391.7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17,728.9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17,728.9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17,728.9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17,728.9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662.8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31 07</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Environmental supervision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23,682.7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23,682.7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17,668.3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17,668.3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10,875.8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10,875.8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6,092.9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6,092.9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218.2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481.5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6,014.4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6,014.4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31 08</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Establishment and management of the system of protected areas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41,680.9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32,455.3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9,225.6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22,723.9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13,971.3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8,752.6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9,962.0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7,095.4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2,866.6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8,682.4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5,674.6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1,362.8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316.8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1,046.0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2,023.7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18,957.0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18,484.0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473.0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31 09</w:t>
            </w:r>
          </w:p>
        </w:tc>
        <w:tc>
          <w:tcPr>
            <w:tcW w:w="2306" w:type="pct"/>
            <w:shd w:val="clear" w:color="auto" w:fill="auto"/>
            <w:vAlign w:val="center"/>
            <w:hideMark/>
          </w:tcPr>
          <w:p w:rsidR="00A71E20" w:rsidRPr="00A71E20" w:rsidRDefault="004B3F5A" w:rsidP="00A71E20">
            <w:pPr>
              <w:rPr>
                <w:rFonts w:ascii="Sylfaen" w:hAnsi="Sylfaen" w:cs="Calibri"/>
                <w:b/>
                <w:bCs/>
                <w:color w:val="000000"/>
                <w:sz w:val="18"/>
                <w:szCs w:val="18"/>
              </w:rPr>
            </w:pPr>
            <w:r w:rsidRPr="004B3F5A">
              <w:rPr>
                <w:rFonts w:ascii="Sylfaen" w:hAnsi="Sylfaen" w:cs="Calibri"/>
                <w:b/>
                <w:bCs/>
                <w:color w:val="000000"/>
                <w:sz w:val="18"/>
                <w:szCs w:val="18"/>
              </w:rPr>
              <w:t>Formation and management of forestry system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48,669.9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16,157.6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32,512.2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40,264.3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8,190.9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32,073.4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8,117.3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3,918.6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4,198.7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22,419.8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4,001.6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18,418.2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3,894.4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3,894.4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5,764.8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202.7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5,562.1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8,405.6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7,966.7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438.9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31 10</w:t>
            </w:r>
          </w:p>
        </w:tc>
        <w:tc>
          <w:tcPr>
            <w:tcW w:w="2306" w:type="pct"/>
            <w:shd w:val="clear" w:color="auto" w:fill="auto"/>
            <w:vAlign w:val="center"/>
            <w:hideMark/>
          </w:tcPr>
          <w:p w:rsidR="00A71E20" w:rsidRPr="00A71E20" w:rsidRDefault="002F4531" w:rsidP="00A71E20">
            <w:pPr>
              <w:rPr>
                <w:rFonts w:ascii="Sylfaen" w:hAnsi="Sylfaen" w:cs="Calibri"/>
                <w:b/>
                <w:bCs/>
                <w:color w:val="000000"/>
                <w:sz w:val="18"/>
                <w:szCs w:val="18"/>
              </w:rPr>
            </w:pPr>
            <w:r w:rsidRPr="002F4531">
              <w:rPr>
                <w:rFonts w:ascii="Sylfaen" w:hAnsi="Sylfaen" w:cs="Calibri"/>
                <w:b/>
                <w:bCs/>
                <w:color w:val="000000"/>
                <w:sz w:val="18"/>
                <w:szCs w:val="18"/>
              </w:rPr>
              <w:t>Establishment and management of the National Wildlife Agency system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3,458.0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1,562.5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1,895.6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2,242.8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1,562.5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1,747.7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1,256.3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1,215.3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1,215.3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31 11</w:t>
            </w:r>
          </w:p>
        </w:tc>
        <w:tc>
          <w:tcPr>
            <w:tcW w:w="2306" w:type="pct"/>
            <w:shd w:val="clear" w:color="auto" w:fill="auto"/>
            <w:vAlign w:val="center"/>
            <w:hideMark/>
          </w:tcPr>
          <w:p w:rsidR="00A71E20" w:rsidRPr="00A71E20" w:rsidRDefault="00D06E1C" w:rsidP="00A71E20">
            <w:pPr>
              <w:rPr>
                <w:rFonts w:ascii="Sylfaen" w:hAnsi="Sylfaen" w:cs="Calibri"/>
                <w:b/>
                <w:bCs/>
                <w:color w:val="000000"/>
                <w:sz w:val="18"/>
                <w:szCs w:val="18"/>
              </w:rPr>
            </w:pPr>
            <w:r>
              <w:rPr>
                <w:rFonts w:ascii="Sylfaen" w:hAnsi="Sylfaen" w:cs="Calibri"/>
                <w:b/>
                <w:bCs/>
                <w:color w:val="000000"/>
                <w:sz w:val="18"/>
                <w:szCs w:val="18"/>
              </w:rPr>
              <w:t>“</w:t>
            </w:r>
            <w:r w:rsidRPr="00D06E1C">
              <w:rPr>
                <w:rFonts w:ascii="Sylfaen" w:hAnsi="Sylfaen" w:cs="Calibri"/>
                <w:b/>
                <w:bCs/>
                <w:color w:val="000000"/>
                <w:sz w:val="18"/>
                <w:szCs w:val="18"/>
              </w:rPr>
              <w:t>Education for sustainable development" promotion program for access to information in the field of environmental protection and agriculture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3,128.0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3,039.8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2,936.3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2,848.1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2,374.7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191.7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31 12</w:t>
            </w:r>
          </w:p>
        </w:tc>
        <w:tc>
          <w:tcPr>
            <w:tcW w:w="2306" w:type="pct"/>
            <w:shd w:val="clear" w:color="auto" w:fill="auto"/>
            <w:vAlign w:val="center"/>
            <w:hideMark/>
          </w:tcPr>
          <w:p w:rsidR="00A71E20" w:rsidRPr="00A71E20" w:rsidRDefault="00D06E1C" w:rsidP="00A71E20">
            <w:pPr>
              <w:rPr>
                <w:rFonts w:ascii="Sylfaen" w:hAnsi="Sylfaen" w:cs="Calibri"/>
                <w:b/>
                <w:bCs/>
                <w:color w:val="000000"/>
                <w:sz w:val="18"/>
                <w:szCs w:val="18"/>
              </w:rPr>
            </w:pPr>
            <w:r w:rsidRPr="00D06E1C">
              <w:rPr>
                <w:rFonts w:ascii="Sylfaen" w:hAnsi="Sylfaen" w:cs="Calibri"/>
                <w:b/>
                <w:bCs/>
                <w:color w:val="000000"/>
                <w:sz w:val="18"/>
                <w:szCs w:val="18"/>
              </w:rPr>
              <w:t>Protection of nuclear and radiation safety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1,358.5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1,225.2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133.3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1,283.2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1,203.2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79.9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652.2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75.4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31 13</w:t>
            </w:r>
          </w:p>
        </w:tc>
        <w:tc>
          <w:tcPr>
            <w:tcW w:w="2306" w:type="pct"/>
            <w:shd w:val="clear" w:color="auto" w:fill="auto"/>
            <w:vAlign w:val="center"/>
            <w:hideMark/>
          </w:tcPr>
          <w:p w:rsidR="00A71E20" w:rsidRPr="00A71E20" w:rsidRDefault="00D06E1C" w:rsidP="00A71E20">
            <w:pPr>
              <w:rPr>
                <w:rFonts w:ascii="Sylfaen" w:hAnsi="Sylfaen" w:cs="Calibri"/>
                <w:b/>
                <w:bCs/>
                <w:color w:val="000000"/>
                <w:sz w:val="18"/>
                <w:szCs w:val="18"/>
              </w:rPr>
            </w:pPr>
            <w:r w:rsidRPr="00D06E1C">
              <w:rPr>
                <w:rFonts w:ascii="Sylfaen" w:hAnsi="Sylfaen" w:cs="Calibri"/>
                <w:b/>
                <w:bCs/>
                <w:color w:val="000000"/>
                <w:sz w:val="18"/>
                <w:szCs w:val="18"/>
              </w:rPr>
              <w:t>Forecasting, assessment, prevention and monitoring in the field of environmental protection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22,144.5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11,708.5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10,435.9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13,163.9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3,237.1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9,926.8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6,568.2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5,681.7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5,964.0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2,221.5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3,742.5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314.6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8,980.5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8,471.4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509.1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31 14</w:t>
            </w:r>
          </w:p>
        </w:tc>
        <w:tc>
          <w:tcPr>
            <w:tcW w:w="2306" w:type="pct"/>
            <w:shd w:val="clear" w:color="auto" w:fill="auto"/>
            <w:vAlign w:val="center"/>
            <w:hideMark/>
          </w:tcPr>
          <w:p w:rsidR="00A71E20" w:rsidRPr="00A71E20" w:rsidRDefault="00D06E1C" w:rsidP="00A71E20">
            <w:pPr>
              <w:rPr>
                <w:rFonts w:ascii="Sylfaen" w:hAnsi="Sylfaen" w:cs="Calibri"/>
                <w:b/>
                <w:bCs/>
                <w:color w:val="000000"/>
                <w:sz w:val="18"/>
                <w:szCs w:val="18"/>
              </w:rPr>
            </w:pPr>
            <w:r w:rsidRPr="00D06E1C">
              <w:rPr>
                <w:rFonts w:ascii="Sylfaen" w:hAnsi="Sylfaen" w:cs="Calibri"/>
                <w:b/>
                <w:bCs/>
                <w:color w:val="000000"/>
                <w:sz w:val="18"/>
                <w:szCs w:val="18"/>
              </w:rPr>
              <w:t>Diagnosis of food products, animal and plant diseases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9,900.8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6,237.0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3,663.8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8,742.8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5,639.0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3,103.8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2,958.4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2,210.2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4,334.5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2,684.0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1,650.5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336.0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1,158.0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598.0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31 15</w:t>
            </w:r>
          </w:p>
        </w:tc>
        <w:tc>
          <w:tcPr>
            <w:tcW w:w="2306" w:type="pct"/>
            <w:shd w:val="clear" w:color="auto" w:fill="auto"/>
            <w:vAlign w:val="center"/>
            <w:hideMark/>
          </w:tcPr>
          <w:p w:rsidR="00A71E20" w:rsidRPr="00A71E20" w:rsidRDefault="00D06E1C" w:rsidP="00A71E20">
            <w:pPr>
              <w:rPr>
                <w:rFonts w:ascii="Sylfaen" w:hAnsi="Sylfaen" w:cs="Calibri"/>
                <w:b/>
                <w:bCs/>
                <w:color w:val="000000"/>
                <w:sz w:val="18"/>
                <w:szCs w:val="18"/>
              </w:rPr>
            </w:pPr>
            <w:r w:rsidRPr="00D06E1C">
              <w:rPr>
                <w:rFonts w:ascii="Sylfaen" w:hAnsi="Sylfaen" w:cs="Calibri"/>
                <w:b/>
                <w:bCs/>
                <w:color w:val="000000"/>
                <w:sz w:val="18"/>
                <w:szCs w:val="18"/>
              </w:rPr>
              <w:t>State program of sustainable land management and land use monitoring</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2,717.0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2,717.0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2,602.0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2,602.0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1,519.0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1,519.0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1,047.3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32 00</w:t>
            </w:r>
          </w:p>
        </w:tc>
        <w:tc>
          <w:tcPr>
            <w:tcW w:w="2306" w:type="pct"/>
            <w:shd w:val="clear" w:color="auto" w:fill="auto"/>
            <w:vAlign w:val="center"/>
            <w:hideMark/>
          </w:tcPr>
          <w:p w:rsidR="00A71E20" w:rsidRPr="00A71E20" w:rsidRDefault="00D06E1C" w:rsidP="00A71E20">
            <w:pPr>
              <w:rPr>
                <w:rFonts w:ascii="Sylfaen" w:hAnsi="Sylfaen" w:cs="Calibri"/>
                <w:b/>
                <w:bCs/>
                <w:color w:val="000000"/>
                <w:sz w:val="18"/>
                <w:szCs w:val="18"/>
              </w:rPr>
            </w:pPr>
            <w:r w:rsidRPr="00D06E1C">
              <w:rPr>
                <w:rFonts w:ascii="Sylfaen" w:hAnsi="Sylfaen" w:cs="Calibri"/>
                <w:b/>
                <w:bCs/>
                <w:color w:val="000000"/>
                <w:sz w:val="18"/>
                <w:szCs w:val="18"/>
              </w:rPr>
              <w:t>Ministry of Education and Science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2,114,983.8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1,697,345.4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417,638.5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1,940,550.7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1,586,264.6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354,286.2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182,594.2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26,725.4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155,868.8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328,033.9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156,147.9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171,885.9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74,462.0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74,000.3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76,797.0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72,469.5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4,327.6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6,378.8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5,367.0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1,011.8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1,272,284.9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1,251,554.5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20,730.4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174,255.1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111,080.8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63,174.3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178.0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178.0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lastRenderedPageBreak/>
              <w:t>32 01</w:t>
            </w:r>
          </w:p>
        </w:tc>
        <w:tc>
          <w:tcPr>
            <w:tcW w:w="2306" w:type="pct"/>
            <w:shd w:val="clear" w:color="auto" w:fill="auto"/>
            <w:vAlign w:val="center"/>
            <w:hideMark/>
          </w:tcPr>
          <w:p w:rsidR="00A71E20" w:rsidRPr="00A71E20" w:rsidRDefault="00D06E1C" w:rsidP="00A71E20">
            <w:pPr>
              <w:rPr>
                <w:rFonts w:ascii="Sylfaen" w:hAnsi="Sylfaen" w:cs="Calibri"/>
                <w:b/>
                <w:bCs/>
                <w:color w:val="000000"/>
                <w:sz w:val="18"/>
                <w:szCs w:val="18"/>
              </w:rPr>
            </w:pPr>
            <w:r w:rsidRPr="00D06E1C">
              <w:rPr>
                <w:rFonts w:ascii="Sylfaen" w:hAnsi="Sylfaen" w:cs="Calibri"/>
                <w:b/>
                <w:bCs/>
                <w:color w:val="000000"/>
                <w:sz w:val="18"/>
                <w:szCs w:val="18"/>
              </w:rPr>
              <w:t>Developing state policies and managing programs in the fields of education and science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56,508.9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51,182.1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5,326.8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44,400.2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39,094.7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5,305.4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13,399.5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12,287.1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1,112.4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23,424.7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20,475.2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2,949.5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6,717.0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5,887.5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361.8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12,108.7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12,087.4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w:t>
            </w:r>
          </w:p>
        </w:tc>
        <w:tc>
          <w:tcPr>
            <w:tcW w:w="2306" w:type="pct"/>
            <w:shd w:val="clear" w:color="auto" w:fill="auto"/>
            <w:vAlign w:val="center"/>
            <w:hideMark/>
          </w:tcPr>
          <w:p w:rsidR="00A71E20" w:rsidRPr="00A71E20" w:rsidRDefault="00D06E1C" w:rsidP="00A71E20">
            <w:pPr>
              <w:rPr>
                <w:rFonts w:ascii="Sylfaen" w:hAnsi="Sylfaen" w:cs="Calibri"/>
                <w:b/>
                <w:bCs/>
                <w:color w:val="000000"/>
                <w:sz w:val="18"/>
                <w:szCs w:val="18"/>
              </w:rPr>
            </w:pPr>
            <w:r w:rsidRPr="00D06E1C">
              <w:rPr>
                <w:rFonts w:ascii="Sylfaen" w:hAnsi="Sylfaen" w:cs="Calibri"/>
                <w:b/>
                <w:bCs/>
                <w:color w:val="000000"/>
                <w:sz w:val="18"/>
                <w:szCs w:val="18"/>
              </w:rPr>
              <w:t>Preschool and general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1,173,058.8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1,172,855.7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1,171,985.3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1,171,834.6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150.7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2,119.3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2,119.3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83,585.7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83,469.0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20,302.2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20,302.2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28,394.5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28,394.5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4,922.4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4,922.4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1,032,661.2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1,032,627.2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1,073.5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1,021.1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32 02 01</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Funding of general education schools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999,703.1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999,703.1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999,703.1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999,703.1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18,796.3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18,796.3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980,906.9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980,906.9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32 02 02</w:t>
            </w:r>
          </w:p>
        </w:tc>
        <w:tc>
          <w:tcPr>
            <w:tcW w:w="2306" w:type="pct"/>
            <w:shd w:val="clear" w:color="auto" w:fill="auto"/>
            <w:vAlign w:val="center"/>
            <w:hideMark/>
          </w:tcPr>
          <w:p w:rsidR="00A71E20" w:rsidRPr="00A71E20" w:rsidRDefault="00652B70" w:rsidP="00A71E20">
            <w:pPr>
              <w:rPr>
                <w:rFonts w:ascii="Sylfaen" w:hAnsi="Sylfaen" w:cs="Calibri"/>
                <w:b/>
                <w:bCs/>
                <w:color w:val="000000"/>
                <w:sz w:val="18"/>
                <w:szCs w:val="18"/>
              </w:rPr>
            </w:pPr>
            <w:r w:rsidRPr="00652B70">
              <w:rPr>
                <w:rFonts w:ascii="Sylfaen" w:hAnsi="Sylfaen" w:cs="Calibri"/>
                <w:b/>
                <w:bCs/>
                <w:color w:val="000000"/>
                <w:sz w:val="18"/>
                <w:szCs w:val="18"/>
              </w:rPr>
              <w:t>Funding of general education schools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11,598.6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11,471.0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127.6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11,536.4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11,451.4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10,951.6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10,900.4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62.2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32 02 03</w:t>
            </w:r>
          </w:p>
        </w:tc>
        <w:tc>
          <w:tcPr>
            <w:tcW w:w="2306" w:type="pct"/>
            <w:shd w:val="clear" w:color="auto" w:fill="auto"/>
            <w:vAlign w:val="center"/>
            <w:hideMark/>
          </w:tcPr>
          <w:p w:rsidR="00A71E20" w:rsidRPr="00A71E20" w:rsidRDefault="00652B70" w:rsidP="00A71E20">
            <w:pPr>
              <w:rPr>
                <w:rFonts w:ascii="Sylfaen" w:hAnsi="Sylfaen" w:cs="Calibri"/>
                <w:b/>
                <w:bCs/>
                <w:color w:val="000000"/>
                <w:sz w:val="18"/>
                <w:szCs w:val="18"/>
              </w:rPr>
            </w:pPr>
            <w:r w:rsidRPr="00652B70">
              <w:rPr>
                <w:rFonts w:ascii="Sylfaen" w:hAnsi="Sylfaen" w:cs="Calibri"/>
                <w:b/>
                <w:bCs/>
                <w:color w:val="000000"/>
                <w:sz w:val="18"/>
                <w:szCs w:val="18"/>
              </w:rPr>
              <w:t>Providing a safe educational environment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23,223.9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23,148.5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22,956.2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22,890.5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1,598.0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1,598.0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19,909.1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19,843.7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817.6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817.6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624.9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267.6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258.0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32 02 03 01</w:t>
            </w:r>
          </w:p>
        </w:tc>
        <w:tc>
          <w:tcPr>
            <w:tcW w:w="2306" w:type="pct"/>
            <w:shd w:val="clear" w:color="auto" w:fill="auto"/>
            <w:vAlign w:val="center"/>
            <w:hideMark/>
          </w:tcPr>
          <w:p w:rsidR="00A71E20" w:rsidRPr="00A71E20" w:rsidRDefault="00652B70" w:rsidP="00A71E20">
            <w:pPr>
              <w:rPr>
                <w:rFonts w:ascii="Sylfaen" w:hAnsi="Sylfaen" w:cs="Calibri"/>
                <w:b/>
                <w:bCs/>
                <w:color w:val="000000"/>
                <w:sz w:val="18"/>
                <w:szCs w:val="18"/>
              </w:rPr>
            </w:pPr>
            <w:r w:rsidRPr="00652B70">
              <w:rPr>
                <w:rFonts w:ascii="Sylfaen" w:hAnsi="Sylfaen" w:cs="Calibri"/>
                <w:b/>
                <w:bCs/>
                <w:color w:val="000000"/>
                <w:sz w:val="18"/>
                <w:szCs w:val="18"/>
              </w:rPr>
              <w:t>Administration of the Safe Educational Environment Program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2,557.9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2,482.5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2,544.9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2,479.1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1,598.0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1,598.0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32 02 03 02</w:t>
            </w:r>
          </w:p>
        </w:tc>
        <w:tc>
          <w:tcPr>
            <w:tcW w:w="2306" w:type="pct"/>
            <w:shd w:val="clear" w:color="auto" w:fill="auto"/>
            <w:vAlign w:val="center"/>
            <w:hideMark/>
          </w:tcPr>
          <w:p w:rsidR="00A71E20" w:rsidRPr="00A71E20" w:rsidRDefault="00652B70" w:rsidP="00A71E20">
            <w:pPr>
              <w:rPr>
                <w:rFonts w:ascii="Sylfaen" w:hAnsi="Sylfaen" w:cs="Calibri"/>
                <w:b/>
                <w:bCs/>
                <w:color w:val="000000"/>
                <w:sz w:val="18"/>
                <w:szCs w:val="18"/>
              </w:rPr>
            </w:pPr>
            <w:r w:rsidRPr="00652B70">
              <w:rPr>
                <w:rFonts w:ascii="Sylfaen" w:hAnsi="Sylfaen" w:cs="Calibri"/>
                <w:b/>
                <w:bCs/>
                <w:color w:val="000000"/>
                <w:sz w:val="18"/>
                <w:szCs w:val="18"/>
              </w:rPr>
              <w:t>Providing a safe educational environment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20,665.9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20,665.9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20,411.3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20,411.3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18,989.7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18,989.7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618.2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254.6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254.6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32 02 04</w:t>
            </w:r>
          </w:p>
        </w:tc>
        <w:tc>
          <w:tcPr>
            <w:tcW w:w="2306" w:type="pct"/>
            <w:shd w:val="clear" w:color="auto" w:fill="auto"/>
            <w:vAlign w:val="center"/>
            <w:hideMark/>
          </w:tcPr>
          <w:p w:rsidR="00A71E20" w:rsidRPr="00A71E20" w:rsidRDefault="00652B70" w:rsidP="00A71E20">
            <w:pPr>
              <w:rPr>
                <w:rFonts w:ascii="Sylfaen" w:hAnsi="Sylfaen" w:cs="Calibri"/>
                <w:b/>
                <w:bCs/>
                <w:color w:val="000000"/>
                <w:sz w:val="18"/>
                <w:szCs w:val="18"/>
              </w:rPr>
            </w:pPr>
            <w:r w:rsidRPr="00652B70">
              <w:rPr>
                <w:rFonts w:ascii="Sylfaen" w:hAnsi="Sylfaen" w:cs="Calibri"/>
                <w:b/>
                <w:bCs/>
                <w:color w:val="000000"/>
                <w:sz w:val="18"/>
                <w:szCs w:val="18"/>
              </w:rPr>
              <w:t>Encouraging successful students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914.5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914.5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914.5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914.5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32 02 05</w:t>
            </w:r>
          </w:p>
        </w:tc>
        <w:tc>
          <w:tcPr>
            <w:tcW w:w="2306" w:type="pct"/>
            <w:shd w:val="clear" w:color="auto" w:fill="auto"/>
            <w:vAlign w:val="center"/>
            <w:hideMark/>
          </w:tcPr>
          <w:p w:rsidR="00A71E20" w:rsidRPr="00A71E20" w:rsidRDefault="00652B70" w:rsidP="00A71E20">
            <w:pPr>
              <w:rPr>
                <w:rFonts w:ascii="Sylfaen" w:hAnsi="Sylfaen" w:cs="Calibri"/>
                <w:b/>
                <w:bCs/>
                <w:color w:val="000000"/>
                <w:sz w:val="18"/>
                <w:szCs w:val="18"/>
              </w:rPr>
            </w:pPr>
            <w:r w:rsidRPr="00652B70">
              <w:rPr>
                <w:rFonts w:ascii="Sylfaen" w:hAnsi="Sylfaen" w:cs="Calibri"/>
                <w:b/>
                <w:bCs/>
                <w:color w:val="000000"/>
                <w:sz w:val="18"/>
                <w:szCs w:val="18"/>
              </w:rPr>
              <w:t>Providing especially talented students with educational and living conditions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249.8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249.8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249.8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249.8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242.6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32 02 06</w:t>
            </w:r>
          </w:p>
        </w:tc>
        <w:tc>
          <w:tcPr>
            <w:tcW w:w="2306" w:type="pct"/>
            <w:shd w:val="clear" w:color="auto" w:fill="auto"/>
            <w:vAlign w:val="center"/>
            <w:hideMark/>
          </w:tcPr>
          <w:p w:rsidR="00A71E20" w:rsidRPr="00652B70" w:rsidRDefault="00652B70" w:rsidP="00A71E20">
            <w:pPr>
              <w:rPr>
                <w:rFonts w:ascii="Sylfaen" w:hAnsi="Sylfaen" w:cs="Calibri"/>
                <w:b/>
                <w:bCs/>
                <w:color w:val="000000"/>
                <w:sz w:val="18"/>
                <w:szCs w:val="18"/>
              </w:rPr>
            </w:pPr>
            <w:r w:rsidRPr="00652B70">
              <w:rPr>
                <w:rFonts w:ascii="Sylfaen" w:hAnsi="Sylfaen" w:cs="Calibri"/>
                <w:b/>
                <w:bCs/>
                <w:sz w:val="18"/>
                <w:szCs w:val="18"/>
              </w:rPr>
              <w:t>Providing students with textbooks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28,069.8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28,069.8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28,069.8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28,069.8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28,059.1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28,059.1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32 02 07</w:t>
            </w:r>
          </w:p>
        </w:tc>
        <w:tc>
          <w:tcPr>
            <w:tcW w:w="2306" w:type="pct"/>
            <w:shd w:val="clear" w:color="auto" w:fill="auto"/>
            <w:vAlign w:val="center"/>
            <w:hideMark/>
          </w:tcPr>
          <w:p w:rsidR="00A71E20" w:rsidRPr="00A71E20" w:rsidRDefault="00652B70" w:rsidP="00A71E20">
            <w:pPr>
              <w:rPr>
                <w:rFonts w:ascii="Sylfaen" w:hAnsi="Sylfaen" w:cs="Calibri"/>
                <w:b/>
                <w:bCs/>
                <w:color w:val="000000"/>
                <w:sz w:val="18"/>
                <w:szCs w:val="18"/>
              </w:rPr>
            </w:pPr>
            <w:r w:rsidRPr="00652B70">
              <w:rPr>
                <w:rFonts w:ascii="Sylfaen" w:hAnsi="Sylfaen" w:cs="Calibri"/>
                <w:b/>
                <w:bCs/>
                <w:color w:val="000000"/>
                <w:sz w:val="18"/>
                <w:szCs w:val="18"/>
              </w:rPr>
              <w:t>Financial assistance to teachers and administrative-technical personnel of the occupied regions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4,071.3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4,071.3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4,071.3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4,071.3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4,071.3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4,071.3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32 02 08</w:t>
            </w:r>
          </w:p>
        </w:tc>
        <w:tc>
          <w:tcPr>
            <w:tcW w:w="2306" w:type="pct"/>
            <w:shd w:val="clear" w:color="auto" w:fill="auto"/>
            <w:vAlign w:val="center"/>
            <w:hideMark/>
          </w:tcPr>
          <w:p w:rsidR="00A71E20" w:rsidRPr="00A71E20" w:rsidRDefault="00652B70" w:rsidP="00A71E20">
            <w:pPr>
              <w:rPr>
                <w:rFonts w:ascii="Sylfaen" w:hAnsi="Sylfaen" w:cs="Calibri"/>
                <w:b/>
                <w:bCs/>
                <w:color w:val="000000"/>
                <w:sz w:val="18"/>
                <w:szCs w:val="18"/>
              </w:rPr>
            </w:pPr>
            <w:r w:rsidRPr="00652B70">
              <w:rPr>
                <w:rFonts w:ascii="Sylfaen" w:hAnsi="Sylfaen" w:cs="Calibri"/>
                <w:b/>
                <w:bCs/>
                <w:color w:val="000000"/>
                <w:sz w:val="18"/>
                <w:szCs w:val="18"/>
              </w:rPr>
              <w:t>Access to general education for accused and convicted persons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229.7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229.7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229.7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229.7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142.5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32 02 09</w:t>
            </w:r>
          </w:p>
        </w:tc>
        <w:tc>
          <w:tcPr>
            <w:tcW w:w="2306" w:type="pct"/>
            <w:shd w:val="clear" w:color="auto" w:fill="auto"/>
            <w:vAlign w:val="center"/>
            <w:hideMark/>
          </w:tcPr>
          <w:p w:rsidR="00A71E20" w:rsidRPr="00A71E20" w:rsidRDefault="0012241B" w:rsidP="00A71E20">
            <w:pPr>
              <w:rPr>
                <w:rFonts w:ascii="Sylfaen" w:hAnsi="Sylfaen" w:cs="Calibri"/>
                <w:b/>
                <w:bCs/>
                <w:color w:val="000000"/>
                <w:sz w:val="18"/>
                <w:szCs w:val="18"/>
              </w:rPr>
            </w:pPr>
            <w:r w:rsidRPr="0012241B">
              <w:rPr>
                <w:rFonts w:ascii="Sylfaen" w:hAnsi="Sylfaen" w:cs="Calibri"/>
                <w:b/>
                <w:bCs/>
                <w:color w:val="000000"/>
                <w:sz w:val="18"/>
                <w:szCs w:val="18"/>
              </w:rPr>
              <w:t>Development and promotion of the implementation of the national curriculum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418.5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418.5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418.5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418.5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417.7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417.7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32 02 10</w:t>
            </w:r>
          </w:p>
        </w:tc>
        <w:tc>
          <w:tcPr>
            <w:tcW w:w="2306" w:type="pct"/>
            <w:shd w:val="clear" w:color="auto" w:fill="auto"/>
            <w:vAlign w:val="center"/>
            <w:hideMark/>
          </w:tcPr>
          <w:p w:rsidR="00A71E20" w:rsidRPr="00A71E20" w:rsidRDefault="0012241B" w:rsidP="00A71E20">
            <w:pPr>
              <w:rPr>
                <w:rFonts w:ascii="Sylfaen" w:hAnsi="Sylfaen" w:cs="Calibri"/>
                <w:b/>
                <w:bCs/>
                <w:color w:val="000000"/>
                <w:sz w:val="18"/>
                <w:szCs w:val="18"/>
              </w:rPr>
            </w:pPr>
            <w:r w:rsidRPr="0012241B">
              <w:rPr>
                <w:rFonts w:ascii="Sylfaen" w:hAnsi="Sylfaen" w:cs="Calibri"/>
                <w:b/>
                <w:bCs/>
                <w:color w:val="000000"/>
                <w:sz w:val="18"/>
                <w:szCs w:val="18"/>
              </w:rPr>
              <w:t>Providing public school students with transport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35,520.9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35,520.9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35,520.9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35,520.9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7,137.1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7,137.1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28,383.7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28,383.7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32 02 11</w:t>
            </w:r>
          </w:p>
        </w:tc>
        <w:tc>
          <w:tcPr>
            <w:tcW w:w="2306" w:type="pct"/>
            <w:shd w:val="clear" w:color="auto" w:fill="auto"/>
            <w:vAlign w:val="center"/>
            <w:hideMark/>
          </w:tcPr>
          <w:p w:rsidR="00A71E20" w:rsidRPr="00A71E20" w:rsidRDefault="0012241B" w:rsidP="00A71E20">
            <w:pPr>
              <w:rPr>
                <w:rFonts w:ascii="Sylfaen" w:hAnsi="Sylfaen" w:cs="Calibri"/>
                <w:b/>
                <w:bCs/>
                <w:color w:val="000000"/>
                <w:sz w:val="18"/>
                <w:szCs w:val="18"/>
              </w:rPr>
            </w:pPr>
            <w:r w:rsidRPr="0012241B">
              <w:rPr>
                <w:rFonts w:ascii="Sylfaen" w:hAnsi="Sylfaen" w:cs="Calibri"/>
                <w:b/>
                <w:bCs/>
                <w:color w:val="000000"/>
                <w:sz w:val="18"/>
                <w:szCs w:val="18"/>
              </w:rPr>
              <w:t>"My First Computer" program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40,224.0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40,224.0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40,224.0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40,224.0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40,224.0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40,224.0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32 02 12</w:t>
            </w:r>
          </w:p>
        </w:tc>
        <w:tc>
          <w:tcPr>
            <w:tcW w:w="2306" w:type="pct"/>
            <w:shd w:val="clear" w:color="auto" w:fill="auto"/>
            <w:vAlign w:val="center"/>
            <w:hideMark/>
          </w:tcPr>
          <w:p w:rsidR="00A71E20" w:rsidRPr="00A71E20" w:rsidRDefault="0012241B" w:rsidP="00A71E20">
            <w:pPr>
              <w:rPr>
                <w:rFonts w:ascii="Sylfaen" w:hAnsi="Sylfaen" w:cs="Calibri"/>
                <w:b/>
                <w:bCs/>
                <w:color w:val="000000"/>
                <w:sz w:val="18"/>
                <w:szCs w:val="18"/>
              </w:rPr>
            </w:pPr>
            <w:r w:rsidRPr="0012241B">
              <w:rPr>
                <w:rFonts w:ascii="Sylfaen" w:hAnsi="Sylfaen" w:cs="Calibri"/>
                <w:b/>
                <w:bCs/>
                <w:color w:val="000000"/>
                <w:sz w:val="18"/>
                <w:szCs w:val="18"/>
              </w:rPr>
              <w:t>Promotion of general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12,147.5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12,147.5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12,147.5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12,147.5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527.5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988.2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10,631.8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10,631.8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32 02 13</w:t>
            </w:r>
          </w:p>
        </w:tc>
        <w:tc>
          <w:tcPr>
            <w:tcW w:w="2306" w:type="pct"/>
            <w:shd w:val="clear" w:color="auto" w:fill="auto"/>
            <w:vAlign w:val="center"/>
            <w:hideMark/>
          </w:tcPr>
          <w:p w:rsidR="00A71E20" w:rsidRPr="00A71E20" w:rsidRDefault="008466E5" w:rsidP="00A71E20">
            <w:pPr>
              <w:rPr>
                <w:rFonts w:ascii="Sylfaen" w:hAnsi="Sylfaen" w:cs="Calibri"/>
                <w:b/>
                <w:bCs/>
                <w:color w:val="000000"/>
                <w:sz w:val="18"/>
                <w:szCs w:val="18"/>
              </w:rPr>
            </w:pPr>
            <w:r w:rsidRPr="008466E5">
              <w:rPr>
                <w:rFonts w:ascii="Sylfaen" w:hAnsi="Sylfaen" w:cs="Calibri"/>
                <w:b/>
                <w:bCs/>
                <w:color w:val="000000"/>
                <w:sz w:val="18"/>
                <w:szCs w:val="18"/>
              </w:rPr>
              <w:t>Promotion of general education reform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16,687.3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16,687.3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15,943.7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15,943.7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15,920.0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15,920.0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743.6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743.6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32 03</w:t>
            </w:r>
          </w:p>
        </w:tc>
        <w:tc>
          <w:tcPr>
            <w:tcW w:w="2306" w:type="pct"/>
            <w:shd w:val="clear" w:color="auto" w:fill="auto"/>
            <w:vAlign w:val="center"/>
            <w:hideMark/>
          </w:tcPr>
          <w:p w:rsidR="00A71E20" w:rsidRPr="00A71E20" w:rsidRDefault="0039272D" w:rsidP="00A71E20">
            <w:pPr>
              <w:rPr>
                <w:rFonts w:ascii="Sylfaen" w:hAnsi="Sylfaen" w:cs="Calibri"/>
                <w:b/>
                <w:bCs/>
                <w:color w:val="000000"/>
                <w:sz w:val="18"/>
                <w:szCs w:val="18"/>
              </w:rPr>
            </w:pPr>
            <w:r w:rsidRPr="0039272D">
              <w:rPr>
                <w:rFonts w:ascii="Sylfaen" w:hAnsi="Sylfaen" w:cs="Calibri"/>
                <w:b/>
                <w:bCs/>
                <w:color w:val="000000"/>
                <w:sz w:val="18"/>
                <w:szCs w:val="18"/>
              </w:rPr>
              <w:t>Professional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109,725.7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79,047.8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30,677.9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100,100.0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78,234.0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21,866.0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1,771.3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1,539.5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28,212.0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6,683.4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21,528.6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18,564.7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18,564.7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3,731.0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47,708.4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47,631.0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9,625.7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813.8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8,811.9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32 03 01</w:t>
            </w:r>
          </w:p>
        </w:tc>
        <w:tc>
          <w:tcPr>
            <w:tcW w:w="2306" w:type="pct"/>
            <w:shd w:val="clear" w:color="auto" w:fill="auto"/>
            <w:vAlign w:val="center"/>
            <w:hideMark/>
          </w:tcPr>
          <w:p w:rsidR="00A71E20" w:rsidRPr="00A71E20" w:rsidRDefault="0039272D" w:rsidP="00A71E20">
            <w:pPr>
              <w:rPr>
                <w:rFonts w:ascii="Sylfaen" w:hAnsi="Sylfaen" w:cs="Calibri"/>
                <w:b/>
                <w:bCs/>
                <w:color w:val="000000"/>
                <w:sz w:val="18"/>
                <w:szCs w:val="18"/>
              </w:rPr>
            </w:pPr>
            <w:r w:rsidRPr="0039272D">
              <w:rPr>
                <w:rFonts w:ascii="Sylfaen" w:hAnsi="Sylfaen" w:cs="Calibri"/>
                <w:b/>
                <w:bCs/>
                <w:color w:val="000000"/>
                <w:sz w:val="18"/>
                <w:szCs w:val="18"/>
              </w:rPr>
              <w:t>Promotion of professional education development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97,286.3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66,830.3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30,455.9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87,935.9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66,290.6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21,645.3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21,536.8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222.3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21,314.4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18,416.6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18,416.6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47,671.3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47,600.4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9,350.3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539.7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8,810.6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32 03 02</w:t>
            </w:r>
          </w:p>
        </w:tc>
        <w:tc>
          <w:tcPr>
            <w:tcW w:w="2306" w:type="pct"/>
            <w:shd w:val="clear" w:color="auto" w:fill="auto"/>
            <w:vAlign w:val="center"/>
            <w:hideMark/>
          </w:tcPr>
          <w:p w:rsidR="00A71E20" w:rsidRPr="00A71E20" w:rsidRDefault="0039272D" w:rsidP="00A71E20">
            <w:pPr>
              <w:rPr>
                <w:rFonts w:ascii="Sylfaen" w:hAnsi="Sylfaen" w:cs="Calibri"/>
                <w:b/>
                <w:bCs/>
                <w:color w:val="000000"/>
                <w:sz w:val="18"/>
                <w:szCs w:val="18"/>
              </w:rPr>
            </w:pPr>
            <w:r w:rsidRPr="0039272D">
              <w:rPr>
                <w:rFonts w:ascii="Sylfaen" w:hAnsi="Sylfaen" w:cs="Calibri"/>
                <w:b/>
                <w:bCs/>
                <w:color w:val="000000"/>
                <w:sz w:val="18"/>
                <w:szCs w:val="18"/>
              </w:rPr>
              <w:t>Development of professional skills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8,475.0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8,475.0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8,220.5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8,220.5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3,720.5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3,720.5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254.5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32 03 03</w:t>
            </w:r>
          </w:p>
        </w:tc>
        <w:tc>
          <w:tcPr>
            <w:tcW w:w="2306" w:type="pct"/>
            <w:shd w:val="clear" w:color="auto" w:fill="auto"/>
            <w:vAlign w:val="center"/>
            <w:hideMark/>
          </w:tcPr>
          <w:p w:rsidR="00A71E20" w:rsidRPr="00A71E20" w:rsidRDefault="0039272D" w:rsidP="00A71E20">
            <w:pPr>
              <w:rPr>
                <w:rFonts w:ascii="Sylfaen" w:hAnsi="Sylfaen" w:cs="Calibri"/>
                <w:b/>
                <w:bCs/>
                <w:color w:val="000000"/>
                <w:sz w:val="18"/>
                <w:szCs w:val="18"/>
              </w:rPr>
            </w:pPr>
            <w:r w:rsidRPr="0039272D">
              <w:rPr>
                <w:rFonts w:ascii="Sylfaen" w:hAnsi="Sylfaen" w:cs="Calibri"/>
                <w:b/>
                <w:bCs/>
                <w:color w:val="000000"/>
                <w:sz w:val="18"/>
                <w:szCs w:val="18"/>
              </w:rPr>
              <w:t>Vocational training of national minorities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3,964.4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3,742.5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3,943.5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3,722.8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220.7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3,673.9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3,459.6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214.2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32 04</w:t>
            </w:r>
          </w:p>
        </w:tc>
        <w:tc>
          <w:tcPr>
            <w:tcW w:w="2306" w:type="pct"/>
            <w:shd w:val="clear" w:color="auto" w:fill="auto"/>
            <w:vAlign w:val="center"/>
            <w:hideMark/>
          </w:tcPr>
          <w:p w:rsidR="00A71E20" w:rsidRPr="00A71E20" w:rsidRDefault="00467266" w:rsidP="00A71E20">
            <w:pPr>
              <w:rPr>
                <w:rFonts w:ascii="Sylfaen" w:hAnsi="Sylfaen" w:cs="Calibri"/>
                <w:b/>
                <w:bCs/>
                <w:color w:val="000000"/>
                <w:sz w:val="18"/>
                <w:szCs w:val="18"/>
              </w:rPr>
            </w:pPr>
            <w:r w:rsidRPr="00467266">
              <w:rPr>
                <w:rFonts w:ascii="Sylfaen" w:hAnsi="Sylfaen" w:cs="Calibri"/>
                <w:b/>
                <w:bCs/>
                <w:color w:val="000000"/>
                <w:sz w:val="18"/>
                <w:szCs w:val="18"/>
              </w:rPr>
              <w:t>High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518,757.2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142,501.9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376,255.3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463,686.4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141,110.2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322,576.3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158,284.7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4,108.4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154,176.3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157,462.5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11,330.6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146,131.9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11,397.5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10,935.8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4,117.5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2,840.9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1,276.7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964.6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131,459.7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111,861.3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19,598.4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54,892.8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1,391.8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53,501.0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178.0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178.0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32 04 01</w:t>
            </w:r>
          </w:p>
        </w:tc>
        <w:tc>
          <w:tcPr>
            <w:tcW w:w="2306" w:type="pct"/>
            <w:shd w:val="clear" w:color="auto" w:fill="auto"/>
            <w:vAlign w:val="center"/>
            <w:hideMark/>
          </w:tcPr>
          <w:p w:rsidR="00A71E20" w:rsidRPr="00A71E20" w:rsidRDefault="00467266" w:rsidP="00A71E20">
            <w:pPr>
              <w:rPr>
                <w:rFonts w:ascii="Sylfaen" w:hAnsi="Sylfaen" w:cs="Calibri"/>
                <w:b/>
                <w:bCs/>
                <w:color w:val="000000"/>
                <w:sz w:val="18"/>
                <w:szCs w:val="18"/>
              </w:rPr>
            </w:pPr>
            <w:r w:rsidRPr="00467266">
              <w:rPr>
                <w:rFonts w:ascii="Sylfaen" w:hAnsi="Sylfaen" w:cs="Calibri"/>
                <w:b/>
                <w:bCs/>
                <w:color w:val="000000"/>
                <w:sz w:val="18"/>
                <w:szCs w:val="18"/>
              </w:rPr>
              <w:t>Organization of exams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17,850.1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14,473.2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3,376.8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17,400.2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14,030.4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3,369.8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5,702.0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3,728.5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1,973.5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10,577.9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9,696.6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881.3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1,067.2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449.8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32 04 02</w:t>
            </w:r>
          </w:p>
        </w:tc>
        <w:tc>
          <w:tcPr>
            <w:tcW w:w="2306" w:type="pct"/>
            <w:shd w:val="clear" w:color="auto" w:fill="auto"/>
            <w:vAlign w:val="center"/>
            <w:hideMark/>
          </w:tcPr>
          <w:p w:rsidR="00A71E20" w:rsidRPr="00A71E20" w:rsidRDefault="00CC5596" w:rsidP="00A71E20">
            <w:pPr>
              <w:rPr>
                <w:rFonts w:ascii="Sylfaen" w:hAnsi="Sylfaen" w:cs="Calibri"/>
                <w:b/>
                <w:bCs/>
                <w:color w:val="000000"/>
                <w:sz w:val="18"/>
                <w:szCs w:val="18"/>
              </w:rPr>
            </w:pPr>
            <w:r w:rsidRPr="00CC5596">
              <w:rPr>
                <w:rFonts w:ascii="Sylfaen" w:hAnsi="Sylfaen" w:cs="Calibri"/>
                <w:b/>
                <w:bCs/>
                <w:color w:val="000000"/>
                <w:sz w:val="18"/>
                <w:szCs w:val="18"/>
              </w:rPr>
              <w:t>State training, graduate grants and youth support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106,825.9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106,825.9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106,825.9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106,825.9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1,182.4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105,613.0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105,613.0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32 04 03</w:t>
            </w:r>
          </w:p>
        </w:tc>
        <w:tc>
          <w:tcPr>
            <w:tcW w:w="2306" w:type="pct"/>
            <w:shd w:val="clear" w:color="auto" w:fill="auto"/>
            <w:vAlign w:val="center"/>
            <w:hideMark/>
          </w:tcPr>
          <w:p w:rsidR="00A71E20" w:rsidRPr="00A71E20" w:rsidRDefault="00CC5596" w:rsidP="00A71E20">
            <w:pPr>
              <w:rPr>
                <w:rFonts w:ascii="Sylfaen" w:hAnsi="Sylfaen" w:cs="Calibri"/>
                <w:b/>
                <w:bCs/>
                <w:color w:val="000000"/>
                <w:sz w:val="18"/>
                <w:szCs w:val="18"/>
              </w:rPr>
            </w:pPr>
            <w:r w:rsidRPr="00CC5596">
              <w:rPr>
                <w:rFonts w:ascii="Sylfaen" w:hAnsi="Sylfaen" w:cs="Calibri"/>
                <w:b/>
                <w:bCs/>
                <w:color w:val="000000"/>
                <w:sz w:val="18"/>
                <w:szCs w:val="18"/>
              </w:rPr>
              <w:t>Promotion of higher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225.9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225.9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219.3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219.3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32 04 04</w:t>
            </w:r>
          </w:p>
        </w:tc>
        <w:tc>
          <w:tcPr>
            <w:tcW w:w="2306" w:type="pct"/>
            <w:shd w:val="clear" w:color="auto" w:fill="auto"/>
            <w:vAlign w:val="center"/>
            <w:hideMark/>
          </w:tcPr>
          <w:p w:rsidR="00A71E20" w:rsidRPr="00A71E20" w:rsidRDefault="00CC5596" w:rsidP="00A71E20">
            <w:pPr>
              <w:rPr>
                <w:rFonts w:ascii="Sylfaen" w:hAnsi="Sylfaen" w:cs="Calibri"/>
                <w:b/>
                <w:bCs/>
                <w:color w:val="000000"/>
                <w:sz w:val="18"/>
                <w:szCs w:val="18"/>
              </w:rPr>
            </w:pPr>
            <w:r w:rsidRPr="00CC5596">
              <w:rPr>
                <w:rFonts w:ascii="Sylfaen" w:hAnsi="Sylfaen" w:cs="Calibri"/>
                <w:b/>
                <w:bCs/>
                <w:color w:val="000000"/>
                <w:sz w:val="18"/>
                <w:szCs w:val="18"/>
              </w:rPr>
              <w:t>Promotion of receiving education abroad</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4,368.5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4,368.5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4,362.4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4,362.4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3,270.8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3,270.8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32 04 05</w:t>
            </w:r>
          </w:p>
        </w:tc>
        <w:tc>
          <w:tcPr>
            <w:tcW w:w="2306" w:type="pct"/>
            <w:shd w:val="clear" w:color="auto" w:fill="auto"/>
            <w:vAlign w:val="center"/>
            <w:hideMark/>
          </w:tcPr>
          <w:p w:rsidR="00A71E20" w:rsidRPr="00A71E20" w:rsidRDefault="00D75E80" w:rsidP="00A71E20">
            <w:pPr>
              <w:rPr>
                <w:rFonts w:ascii="Sylfaen" w:hAnsi="Sylfaen" w:cs="Calibri"/>
                <w:b/>
                <w:bCs/>
                <w:color w:val="000000"/>
                <w:sz w:val="18"/>
                <w:szCs w:val="18"/>
              </w:rPr>
            </w:pPr>
            <w:r w:rsidRPr="00D75E80">
              <w:rPr>
                <w:rFonts w:ascii="Sylfaen" w:hAnsi="Sylfaen" w:cs="Calibri"/>
                <w:b/>
                <w:bCs/>
                <w:color w:val="000000"/>
                <w:sz w:val="18"/>
                <w:szCs w:val="18"/>
              </w:rPr>
              <w:t>Promotion of higher educational institutions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389,486.9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16,608.4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372,878.5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334,878.7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15,672.2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319,206.5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152,279.8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152,202.8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146,013.5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145,250.7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11,247.5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10,785.8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1,867.9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1,103.3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22,538.7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2,943.3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19,595.4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54,430.2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936.2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53,494.0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178.0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178.0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32 05</w:t>
            </w:r>
          </w:p>
        </w:tc>
        <w:tc>
          <w:tcPr>
            <w:tcW w:w="2306" w:type="pct"/>
            <w:shd w:val="clear" w:color="auto" w:fill="auto"/>
            <w:vAlign w:val="center"/>
            <w:hideMark/>
          </w:tcPr>
          <w:p w:rsidR="00A71E20" w:rsidRPr="00A71E20" w:rsidRDefault="00600E9A" w:rsidP="00A71E20">
            <w:pPr>
              <w:rPr>
                <w:rFonts w:ascii="Sylfaen" w:hAnsi="Sylfaen" w:cs="Calibri"/>
                <w:b/>
                <w:bCs/>
                <w:color w:val="000000"/>
                <w:sz w:val="18"/>
                <w:szCs w:val="18"/>
              </w:rPr>
            </w:pPr>
            <w:r w:rsidRPr="00600E9A">
              <w:rPr>
                <w:rFonts w:ascii="Sylfaen" w:hAnsi="Sylfaen" w:cs="Calibri"/>
                <w:b/>
                <w:bCs/>
                <w:color w:val="000000"/>
                <w:sz w:val="18"/>
                <w:szCs w:val="18"/>
              </w:rPr>
              <w:t>Promotion of science and scientific research</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67,369.2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64,415.1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2,954.1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64,855.6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62,689.3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2,166.3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7,019.4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6,671.1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348.3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5,485.2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4,325.9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1,159.2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20,506.9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20,506.9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22,203.3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22,203.3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9,616.9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8,958.0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658.9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2,513.5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1,725.8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787.7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32 05 01</w:t>
            </w:r>
          </w:p>
        </w:tc>
        <w:tc>
          <w:tcPr>
            <w:tcW w:w="2306" w:type="pct"/>
            <w:shd w:val="clear" w:color="auto" w:fill="auto"/>
            <w:vAlign w:val="center"/>
            <w:hideMark/>
          </w:tcPr>
          <w:p w:rsidR="00A71E20" w:rsidRPr="00A71E20" w:rsidRDefault="00600E9A" w:rsidP="00A71E20">
            <w:pPr>
              <w:rPr>
                <w:rFonts w:ascii="Sylfaen" w:hAnsi="Sylfaen" w:cs="Calibri"/>
                <w:b/>
                <w:bCs/>
                <w:color w:val="000000"/>
                <w:sz w:val="18"/>
                <w:szCs w:val="18"/>
              </w:rPr>
            </w:pPr>
            <w:r w:rsidRPr="00600E9A">
              <w:rPr>
                <w:rFonts w:ascii="Sylfaen" w:hAnsi="Sylfaen" w:cs="Calibri"/>
                <w:b/>
                <w:bCs/>
                <w:color w:val="000000"/>
                <w:sz w:val="18"/>
                <w:szCs w:val="18"/>
              </w:rPr>
              <w:t>Promotion of scientific grants and scientific research</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33,559.4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33,100.1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459.3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31,985.9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31,537.9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2,438.0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1,989.9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20,420.0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20,420.0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8,052.8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8,052.8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1,573.4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1,562.2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32 05 02</w:t>
            </w:r>
          </w:p>
        </w:tc>
        <w:tc>
          <w:tcPr>
            <w:tcW w:w="2306" w:type="pct"/>
            <w:shd w:val="clear" w:color="auto" w:fill="auto"/>
            <w:vAlign w:val="center"/>
            <w:hideMark/>
          </w:tcPr>
          <w:p w:rsidR="00A71E20" w:rsidRPr="00A71E20" w:rsidRDefault="00600E9A" w:rsidP="00A71E20">
            <w:pPr>
              <w:rPr>
                <w:rFonts w:ascii="Sylfaen" w:hAnsi="Sylfaen" w:cs="Calibri"/>
                <w:b/>
                <w:bCs/>
                <w:color w:val="000000"/>
                <w:sz w:val="18"/>
                <w:szCs w:val="18"/>
              </w:rPr>
            </w:pPr>
            <w:r w:rsidRPr="00600E9A">
              <w:rPr>
                <w:rFonts w:ascii="Sylfaen" w:hAnsi="Sylfaen" w:cs="Calibri"/>
                <w:b/>
                <w:bCs/>
                <w:color w:val="000000"/>
                <w:sz w:val="18"/>
                <w:szCs w:val="18"/>
              </w:rPr>
              <w:t>Programs of scientific institutions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9,514.5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7,022.5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2,492.1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8,604.1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6,888.6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1,715.6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5,020.6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4,672.3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348.3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2,797.9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2,089.4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658.9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910.4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133.9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776.5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32 05 03</w:t>
            </w:r>
          </w:p>
        </w:tc>
        <w:tc>
          <w:tcPr>
            <w:tcW w:w="2306" w:type="pct"/>
            <w:shd w:val="clear" w:color="auto" w:fill="auto"/>
            <w:vAlign w:val="center"/>
            <w:hideMark/>
          </w:tcPr>
          <w:p w:rsidR="00A71E20" w:rsidRPr="00A71E20" w:rsidRDefault="00600E9A" w:rsidP="00A71E20">
            <w:pPr>
              <w:rPr>
                <w:rFonts w:ascii="Sylfaen" w:hAnsi="Sylfaen" w:cs="Calibri"/>
                <w:b/>
                <w:bCs/>
                <w:color w:val="000000"/>
                <w:sz w:val="18"/>
                <w:szCs w:val="18"/>
              </w:rPr>
            </w:pPr>
            <w:r w:rsidRPr="00600E9A">
              <w:rPr>
                <w:rFonts w:ascii="Sylfaen" w:hAnsi="Sylfaen" w:cs="Calibri"/>
                <w:b/>
                <w:bCs/>
                <w:color w:val="000000"/>
                <w:sz w:val="18"/>
                <w:szCs w:val="18"/>
              </w:rPr>
              <w:t>Promotion of the Academy of Agricultural Sciences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1,186.0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1,183.3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1,167.3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941.5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941.5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32 05 04</w:t>
            </w:r>
          </w:p>
        </w:tc>
        <w:tc>
          <w:tcPr>
            <w:tcW w:w="2306" w:type="pct"/>
            <w:shd w:val="clear" w:color="auto" w:fill="auto"/>
            <w:vAlign w:val="center"/>
            <w:hideMark/>
          </w:tcPr>
          <w:p w:rsidR="00A71E20" w:rsidRPr="00A71E20" w:rsidRDefault="00600E9A" w:rsidP="00A71E20">
            <w:pPr>
              <w:rPr>
                <w:rFonts w:ascii="Sylfaen" w:hAnsi="Sylfaen" w:cs="Calibri"/>
                <w:b/>
                <w:bCs/>
                <w:color w:val="000000"/>
                <w:sz w:val="18"/>
                <w:szCs w:val="18"/>
              </w:rPr>
            </w:pPr>
            <w:r w:rsidRPr="00600E9A">
              <w:rPr>
                <w:rFonts w:ascii="Sylfaen" w:hAnsi="Sylfaen" w:cs="Calibri"/>
                <w:b/>
                <w:bCs/>
                <w:color w:val="000000"/>
                <w:sz w:val="18"/>
                <w:szCs w:val="18"/>
              </w:rPr>
              <w:t>Promotion of scientific research</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22,121.0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22,121.0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22,107.3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22,107.3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20,506.9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20,506.9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32 05 05</w:t>
            </w:r>
          </w:p>
        </w:tc>
        <w:tc>
          <w:tcPr>
            <w:tcW w:w="2306" w:type="pct"/>
            <w:shd w:val="clear" w:color="auto" w:fill="auto"/>
            <w:vAlign w:val="center"/>
            <w:hideMark/>
          </w:tcPr>
          <w:p w:rsidR="00A71E20" w:rsidRPr="00A71E20" w:rsidRDefault="00600E9A" w:rsidP="00A71E20">
            <w:pPr>
              <w:rPr>
                <w:rFonts w:ascii="Sylfaen" w:hAnsi="Sylfaen" w:cs="Calibri"/>
                <w:b/>
                <w:bCs/>
                <w:color w:val="000000"/>
                <w:sz w:val="18"/>
                <w:szCs w:val="18"/>
              </w:rPr>
            </w:pPr>
            <w:r w:rsidRPr="00600E9A">
              <w:rPr>
                <w:rFonts w:ascii="Sylfaen" w:hAnsi="Sylfaen" w:cs="Calibri"/>
                <w:b/>
                <w:bCs/>
                <w:color w:val="000000"/>
                <w:sz w:val="18"/>
                <w:szCs w:val="18"/>
              </w:rPr>
              <w:t>Promotion of science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988.2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988.2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988.2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988.2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642.2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32 06</w:t>
            </w:r>
          </w:p>
        </w:tc>
        <w:tc>
          <w:tcPr>
            <w:tcW w:w="2306" w:type="pct"/>
            <w:shd w:val="clear" w:color="auto" w:fill="auto"/>
            <w:vAlign w:val="center"/>
            <w:hideMark/>
          </w:tcPr>
          <w:p w:rsidR="00A71E20" w:rsidRPr="00A71E20" w:rsidRDefault="00600E9A" w:rsidP="00A71E20">
            <w:pPr>
              <w:rPr>
                <w:rFonts w:ascii="Sylfaen" w:hAnsi="Sylfaen" w:cs="Calibri"/>
                <w:b/>
                <w:bCs/>
                <w:color w:val="000000"/>
                <w:sz w:val="18"/>
                <w:szCs w:val="18"/>
              </w:rPr>
            </w:pPr>
            <w:r w:rsidRPr="00600E9A">
              <w:rPr>
                <w:rFonts w:ascii="Sylfaen" w:hAnsi="Sylfaen" w:cs="Calibri"/>
                <w:b/>
                <w:bCs/>
                <w:color w:val="000000"/>
                <w:sz w:val="18"/>
                <w:szCs w:val="18"/>
              </w:rPr>
              <w:t>Inclusive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37,960.9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37,960.9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37,938.5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37,938.5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1,912.0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1,912.0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3,545.3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3,545.3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32,468.6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32,468.6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32 07</w:t>
            </w:r>
          </w:p>
        </w:tc>
        <w:tc>
          <w:tcPr>
            <w:tcW w:w="2306" w:type="pct"/>
            <w:shd w:val="clear" w:color="auto" w:fill="auto"/>
            <w:vAlign w:val="center"/>
            <w:hideMark/>
          </w:tcPr>
          <w:p w:rsidR="00A71E20" w:rsidRPr="00A71E20" w:rsidRDefault="00B858E9" w:rsidP="00A71E20">
            <w:pPr>
              <w:rPr>
                <w:rFonts w:ascii="Sylfaen" w:hAnsi="Sylfaen" w:cs="Calibri"/>
                <w:b/>
                <w:bCs/>
                <w:color w:val="000000"/>
                <w:sz w:val="18"/>
                <w:szCs w:val="18"/>
              </w:rPr>
            </w:pPr>
            <w:r w:rsidRPr="00B858E9">
              <w:rPr>
                <w:rFonts w:ascii="Sylfaen" w:hAnsi="Sylfaen" w:cs="Calibri"/>
                <w:b/>
                <w:bCs/>
                <w:color w:val="000000"/>
                <w:sz w:val="18"/>
                <w:szCs w:val="18"/>
              </w:rPr>
              <w:t>Infrastructure development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136,688.4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134,467.0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2,221.4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46,620.2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44,398.8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2,221.4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17,080.8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17,080.8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11,633.8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9,412.4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2,221.4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17,890.3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17,890.3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90,068.2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90,068.2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32 07 01</w:t>
            </w:r>
          </w:p>
        </w:tc>
        <w:tc>
          <w:tcPr>
            <w:tcW w:w="2306" w:type="pct"/>
            <w:shd w:val="clear" w:color="auto" w:fill="auto"/>
            <w:vAlign w:val="center"/>
            <w:hideMark/>
          </w:tcPr>
          <w:p w:rsidR="00A71E20" w:rsidRPr="00A71E20" w:rsidRDefault="00B858E9" w:rsidP="00A71E20">
            <w:pPr>
              <w:rPr>
                <w:rFonts w:ascii="Sylfaen" w:hAnsi="Sylfaen" w:cs="Calibri"/>
                <w:b/>
                <w:bCs/>
                <w:color w:val="000000"/>
                <w:sz w:val="18"/>
                <w:szCs w:val="18"/>
              </w:rPr>
            </w:pPr>
            <w:r w:rsidRPr="00B858E9">
              <w:rPr>
                <w:rFonts w:ascii="Sylfaen" w:hAnsi="Sylfaen" w:cs="Calibri"/>
                <w:b/>
                <w:bCs/>
                <w:color w:val="000000"/>
                <w:sz w:val="18"/>
                <w:szCs w:val="18"/>
              </w:rPr>
              <w:t>Development of the infrastructure of general educational institutions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94,786.7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94,786.7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22,800.7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22,800.7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11,360.1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11,360.1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11,434.8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11,434.8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71,986.0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71,986.0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32 07 02</w:t>
            </w:r>
          </w:p>
        </w:tc>
        <w:tc>
          <w:tcPr>
            <w:tcW w:w="2306" w:type="pct"/>
            <w:shd w:val="clear" w:color="auto" w:fill="auto"/>
            <w:vAlign w:val="center"/>
            <w:hideMark/>
          </w:tcPr>
          <w:p w:rsidR="00A71E20" w:rsidRPr="00A71E20" w:rsidRDefault="00B858E9" w:rsidP="00A71E20">
            <w:pPr>
              <w:rPr>
                <w:rFonts w:ascii="Sylfaen" w:hAnsi="Sylfaen" w:cs="Calibri"/>
                <w:b/>
                <w:bCs/>
                <w:color w:val="000000"/>
                <w:sz w:val="18"/>
                <w:szCs w:val="18"/>
              </w:rPr>
            </w:pPr>
            <w:r w:rsidRPr="00B858E9">
              <w:rPr>
                <w:rFonts w:ascii="Sylfaen" w:hAnsi="Sylfaen" w:cs="Calibri"/>
                <w:b/>
                <w:bCs/>
                <w:color w:val="000000"/>
                <w:sz w:val="18"/>
                <w:szCs w:val="18"/>
              </w:rPr>
              <w:t>Development of the infrastructure of professional educational institutions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19,397.1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17,175.7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2,221.4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6,048.2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3,826.8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2,221.4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5,872.2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3,650.8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2,221.4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13,348.9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13,348.9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32 07 03</w:t>
            </w:r>
          </w:p>
        </w:tc>
        <w:tc>
          <w:tcPr>
            <w:tcW w:w="2306" w:type="pct"/>
            <w:shd w:val="clear" w:color="auto" w:fill="auto"/>
            <w:vAlign w:val="center"/>
            <w:hideMark/>
          </w:tcPr>
          <w:p w:rsidR="00A71E20" w:rsidRPr="00A71E20" w:rsidRDefault="00B858E9" w:rsidP="00A71E20">
            <w:pPr>
              <w:rPr>
                <w:rFonts w:ascii="Sylfaen" w:hAnsi="Sylfaen" w:cs="Calibri"/>
                <w:b/>
                <w:bCs/>
                <w:color w:val="000000"/>
                <w:sz w:val="18"/>
                <w:szCs w:val="18"/>
              </w:rPr>
            </w:pPr>
            <w:r w:rsidRPr="00B858E9">
              <w:rPr>
                <w:rFonts w:ascii="Sylfaen" w:hAnsi="Sylfaen" w:cs="Calibri"/>
                <w:b/>
                <w:bCs/>
                <w:color w:val="000000"/>
                <w:sz w:val="18"/>
                <w:szCs w:val="18"/>
              </w:rPr>
              <w:t>Development of the infrastructure of the Ministry and the public law legal entities and territorial bodies included in its system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1,846.5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1,846.5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132.6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132.6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1,713.8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1,713.8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32 07 04</w:t>
            </w:r>
          </w:p>
        </w:tc>
        <w:tc>
          <w:tcPr>
            <w:tcW w:w="2306" w:type="pct"/>
            <w:shd w:val="clear" w:color="auto" w:fill="auto"/>
            <w:vAlign w:val="center"/>
            <w:hideMark/>
          </w:tcPr>
          <w:p w:rsidR="00A71E20" w:rsidRPr="00B858E9" w:rsidRDefault="00B858E9" w:rsidP="00A71E20">
            <w:pPr>
              <w:rPr>
                <w:rFonts w:ascii="Sylfaen" w:hAnsi="Sylfaen" w:cs="Calibri"/>
                <w:b/>
                <w:bCs/>
                <w:color w:val="000000"/>
                <w:sz w:val="18"/>
                <w:szCs w:val="18"/>
              </w:rPr>
            </w:pPr>
            <w:r w:rsidRPr="00B858E9">
              <w:rPr>
                <w:rFonts w:ascii="Sylfaen" w:hAnsi="Sylfaen" w:cs="Calibri"/>
                <w:b/>
                <w:bCs/>
                <w:sz w:val="18"/>
                <w:szCs w:val="18"/>
              </w:rPr>
              <w:t>Development of the infrastructure of higher educational and scientific institutions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14,602.7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14,602.7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12,111.6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12,111.6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5,657.3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5,657.3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6,454.3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6,454.3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2,491.1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2,491.1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32 07 05</w:t>
            </w:r>
          </w:p>
        </w:tc>
        <w:tc>
          <w:tcPr>
            <w:tcW w:w="2306" w:type="pct"/>
            <w:shd w:val="clear" w:color="auto" w:fill="auto"/>
            <w:vAlign w:val="center"/>
            <w:hideMark/>
          </w:tcPr>
          <w:p w:rsidR="00A71E20" w:rsidRPr="00A71E20" w:rsidRDefault="00B858E9" w:rsidP="00A71E20">
            <w:pPr>
              <w:rPr>
                <w:rFonts w:ascii="Sylfaen" w:hAnsi="Sylfaen" w:cs="Calibri"/>
                <w:b/>
                <w:bCs/>
                <w:color w:val="000000"/>
                <w:sz w:val="18"/>
                <w:szCs w:val="18"/>
              </w:rPr>
            </w:pPr>
            <w:r w:rsidRPr="00B858E9">
              <w:rPr>
                <w:rFonts w:ascii="Sylfaen" w:hAnsi="Sylfaen" w:cs="Calibri"/>
                <w:b/>
                <w:bCs/>
                <w:color w:val="000000"/>
                <w:sz w:val="18"/>
                <w:szCs w:val="18"/>
              </w:rPr>
              <w:t>Development of the system of operation and maintenance of public schools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6,055.5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6,055.5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5,527.2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5,527.2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5,458.6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5,458.6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528.3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528.3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32 08</w:t>
            </w:r>
          </w:p>
        </w:tc>
        <w:tc>
          <w:tcPr>
            <w:tcW w:w="2306" w:type="pct"/>
            <w:shd w:val="clear" w:color="auto" w:fill="auto"/>
            <w:vAlign w:val="center"/>
            <w:hideMark/>
          </w:tcPr>
          <w:p w:rsidR="00A71E20" w:rsidRPr="00A71E20" w:rsidRDefault="00411CC5" w:rsidP="00A71E20">
            <w:pPr>
              <w:rPr>
                <w:rFonts w:ascii="Sylfaen" w:hAnsi="Sylfaen" w:cs="Calibri"/>
                <w:b/>
                <w:bCs/>
                <w:color w:val="000000"/>
                <w:sz w:val="18"/>
                <w:szCs w:val="18"/>
              </w:rPr>
            </w:pPr>
            <w:r w:rsidRPr="00411CC5">
              <w:rPr>
                <w:rFonts w:ascii="Sylfaen" w:hAnsi="Sylfaen" w:cs="Calibri"/>
                <w:b/>
                <w:bCs/>
                <w:color w:val="000000"/>
                <w:sz w:val="18"/>
                <w:szCs w:val="18"/>
              </w:rPr>
              <w:t>Innovation, Inclusivity and Quality Project – Georgia I2Q (WB)</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10,968.9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10,968.9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7,066.4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7,066.4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7,065.1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7,065.1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3,902.5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3,902.5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32 09</w:t>
            </w:r>
          </w:p>
        </w:tc>
        <w:tc>
          <w:tcPr>
            <w:tcW w:w="2306" w:type="pct"/>
            <w:shd w:val="clear" w:color="auto" w:fill="auto"/>
            <w:vAlign w:val="center"/>
            <w:hideMark/>
          </w:tcPr>
          <w:p w:rsidR="00A71E20" w:rsidRPr="00A71E20" w:rsidRDefault="00411CC5" w:rsidP="00A71E20">
            <w:pPr>
              <w:rPr>
                <w:rFonts w:ascii="Sylfaen" w:hAnsi="Sylfaen" w:cs="Calibri"/>
                <w:b/>
                <w:bCs/>
                <w:color w:val="000000"/>
                <w:sz w:val="18"/>
                <w:szCs w:val="18"/>
              </w:rPr>
            </w:pPr>
            <w:r w:rsidRPr="00411CC5">
              <w:rPr>
                <w:rFonts w:ascii="Sylfaen" w:hAnsi="Sylfaen" w:cs="Calibri"/>
                <w:b/>
                <w:bCs/>
                <w:color w:val="000000"/>
                <w:sz w:val="18"/>
                <w:szCs w:val="18"/>
              </w:rPr>
              <w:t>Professional education program 1 (</w:t>
            </w:r>
            <w:proofErr w:type="spellStart"/>
            <w:r w:rsidRPr="00411CC5">
              <w:rPr>
                <w:rFonts w:ascii="Sylfaen" w:hAnsi="Sylfaen" w:cs="Calibri"/>
                <w:b/>
                <w:bCs/>
                <w:color w:val="000000"/>
                <w:sz w:val="18"/>
                <w:szCs w:val="18"/>
              </w:rPr>
              <w:t>KfW</w:t>
            </w:r>
            <w:proofErr w:type="spellEnd"/>
            <w:r w:rsidRPr="00411CC5">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2,008.7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2,008.7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2,008.7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2,008.7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2,000.7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2,000.7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32 10</w:t>
            </w:r>
          </w:p>
        </w:tc>
        <w:tc>
          <w:tcPr>
            <w:tcW w:w="2306" w:type="pct"/>
            <w:shd w:val="clear" w:color="auto" w:fill="auto"/>
            <w:vAlign w:val="center"/>
            <w:hideMark/>
          </w:tcPr>
          <w:p w:rsidR="00A71E20" w:rsidRPr="00A71E20" w:rsidRDefault="00411CC5" w:rsidP="00A71E20">
            <w:pPr>
              <w:rPr>
                <w:rFonts w:ascii="Sylfaen" w:hAnsi="Sylfaen" w:cs="Calibri"/>
                <w:b/>
                <w:bCs/>
                <w:color w:val="000000"/>
                <w:sz w:val="18"/>
                <w:szCs w:val="18"/>
              </w:rPr>
            </w:pPr>
            <w:r w:rsidRPr="00411CC5">
              <w:rPr>
                <w:rFonts w:ascii="Sylfaen" w:hAnsi="Sylfaen" w:cs="Calibri"/>
                <w:b/>
                <w:bCs/>
                <w:color w:val="000000"/>
                <w:sz w:val="18"/>
                <w:szCs w:val="18"/>
              </w:rPr>
              <w:t>Modern Skills for Better Employment Sector Development Program - Project (ADB)</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1,937.1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1,937.1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1,889.4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1,889.4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1,805.2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1,805.2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47.6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47.6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33 00</w:t>
            </w:r>
          </w:p>
        </w:tc>
        <w:tc>
          <w:tcPr>
            <w:tcW w:w="2306" w:type="pct"/>
            <w:shd w:val="clear" w:color="auto" w:fill="auto"/>
            <w:vAlign w:val="center"/>
            <w:hideMark/>
          </w:tcPr>
          <w:p w:rsidR="00A71E20" w:rsidRPr="00A71E20" w:rsidRDefault="00CC582A" w:rsidP="00A71E20">
            <w:pPr>
              <w:rPr>
                <w:rFonts w:ascii="Sylfaen" w:hAnsi="Sylfaen" w:cs="Calibri"/>
                <w:b/>
                <w:bCs/>
                <w:color w:val="000000"/>
                <w:sz w:val="18"/>
                <w:szCs w:val="18"/>
              </w:rPr>
            </w:pPr>
            <w:r w:rsidRPr="00CC582A">
              <w:rPr>
                <w:rFonts w:ascii="Sylfaen" w:hAnsi="Sylfaen" w:cs="Calibri"/>
                <w:b/>
                <w:bCs/>
                <w:color w:val="000000"/>
                <w:sz w:val="18"/>
                <w:szCs w:val="18"/>
              </w:rPr>
              <w:t>Ministry of Culture, Sports and Youth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511,205.1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476,230.4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34,974.8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459,250.5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427,073.6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32,176.9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73,247.7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65,516.9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7,730.9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53,888.0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33,769.6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20,118.4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231,467.5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231,327.5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5,362.1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5,340.2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1,264.3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1,111.0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153.3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93,930.2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90,008.4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3,921.8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49,133.2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46,335.3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2,797.9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2,821.4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2,821.4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33 01</w:t>
            </w:r>
          </w:p>
        </w:tc>
        <w:tc>
          <w:tcPr>
            <w:tcW w:w="2306" w:type="pct"/>
            <w:shd w:val="clear" w:color="auto" w:fill="auto"/>
            <w:vAlign w:val="center"/>
            <w:hideMark/>
          </w:tcPr>
          <w:p w:rsidR="00A71E20" w:rsidRPr="00A71E20" w:rsidRDefault="00CC582A" w:rsidP="00A71E20">
            <w:pPr>
              <w:rPr>
                <w:rFonts w:ascii="Sylfaen" w:hAnsi="Sylfaen" w:cs="Calibri"/>
                <w:b/>
                <w:bCs/>
                <w:color w:val="000000"/>
                <w:sz w:val="18"/>
                <w:szCs w:val="18"/>
              </w:rPr>
            </w:pPr>
            <w:r w:rsidRPr="00CC582A">
              <w:rPr>
                <w:rFonts w:ascii="Sylfaen" w:hAnsi="Sylfaen" w:cs="Calibri"/>
                <w:b/>
                <w:bCs/>
                <w:color w:val="000000"/>
                <w:sz w:val="18"/>
                <w:szCs w:val="18"/>
              </w:rPr>
              <w:t>Developing the state policies and managing programs in the fields of culture, sports and youth</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8,893.0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8,893.0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8,884.1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8,884.1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3,702.9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3,702.9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4,522.1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4,522.1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546.3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546.3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33 02</w:t>
            </w:r>
          </w:p>
        </w:tc>
        <w:tc>
          <w:tcPr>
            <w:tcW w:w="2306" w:type="pct"/>
            <w:shd w:val="clear" w:color="auto" w:fill="auto"/>
            <w:vAlign w:val="center"/>
            <w:hideMark/>
          </w:tcPr>
          <w:p w:rsidR="00A71E20" w:rsidRPr="00A71E20" w:rsidRDefault="00B14EC2" w:rsidP="00A71E20">
            <w:pPr>
              <w:rPr>
                <w:rFonts w:ascii="Sylfaen" w:hAnsi="Sylfaen" w:cs="Calibri"/>
                <w:b/>
                <w:bCs/>
                <w:color w:val="000000"/>
                <w:sz w:val="18"/>
                <w:szCs w:val="18"/>
              </w:rPr>
            </w:pPr>
            <w:r w:rsidRPr="00B14EC2">
              <w:rPr>
                <w:rFonts w:ascii="Sylfaen" w:hAnsi="Sylfaen" w:cs="Calibri"/>
                <w:b/>
                <w:bCs/>
                <w:color w:val="000000"/>
                <w:sz w:val="18"/>
                <w:szCs w:val="18"/>
              </w:rPr>
              <w:t>Higher education in the field of arts and sports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22,207.4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12,419.1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9,788.2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21,785.7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12,278.0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9,507.7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13,320.8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9,506.0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3,814.8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7,792.8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2,605.1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5,187.7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457.2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421.6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141.1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280.5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33 03</w:t>
            </w:r>
          </w:p>
        </w:tc>
        <w:tc>
          <w:tcPr>
            <w:tcW w:w="2306" w:type="pct"/>
            <w:shd w:val="clear" w:color="auto" w:fill="auto"/>
            <w:vAlign w:val="center"/>
            <w:hideMark/>
          </w:tcPr>
          <w:p w:rsidR="00A71E20" w:rsidRPr="00A71E20" w:rsidRDefault="00B14EC2" w:rsidP="00A71E20">
            <w:pPr>
              <w:rPr>
                <w:rFonts w:ascii="Sylfaen" w:hAnsi="Sylfaen" w:cs="Calibri"/>
                <w:b/>
                <w:bCs/>
                <w:color w:val="000000"/>
                <w:sz w:val="18"/>
                <w:szCs w:val="18"/>
              </w:rPr>
            </w:pPr>
            <w:r w:rsidRPr="00B14EC2">
              <w:rPr>
                <w:rFonts w:ascii="Sylfaen" w:hAnsi="Sylfaen" w:cs="Calibri"/>
                <w:b/>
                <w:bCs/>
                <w:color w:val="000000"/>
                <w:sz w:val="18"/>
                <w:szCs w:val="18"/>
              </w:rPr>
              <w:t>Infrastructure development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50,027.1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50,027.1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23,517.4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23,517.4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23,433.1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23,433.1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26,509.7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26,509.7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33 04</w:t>
            </w:r>
          </w:p>
        </w:tc>
        <w:tc>
          <w:tcPr>
            <w:tcW w:w="2306" w:type="pct"/>
            <w:shd w:val="clear" w:color="auto" w:fill="auto"/>
            <w:vAlign w:val="center"/>
            <w:hideMark/>
          </w:tcPr>
          <w:p w:rsidR="00A71E20" w:rsidRPr="00A71E20" w:rsidRDefault="009448AA" w:rsidP="00A71E20">
            <w:pPr>
              <w:rPr>
                <w:rFonts w:ascii="Sylfaen" w:hAnsi="Sylfaen" w:cs="Calibri"/>
                <w:b/>
                <w:bCs/>
                <w:color w:val="000000"/>
                <w:sz w:val="18"/>
                <w:szCs w:val="18"/>
              </w:rPr>
            </w:pPr>
            <w:r w:rsidRPr="009448AA">
              <w:rPr>
                <w:rFonts w:ascii="Sylfaen" w:hAnsi="Sylfaen" w:cs="Calibri"/>
                <w:b/>
                <w:bCs/>
                <w:color w:val="000000"/>
                <w:sz w:val="18"/>
                <w:szCs w:val="18"/>
              </w:rPr>
              <w:t>Promotion of artistic and sports institutions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6,849.2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6,351.7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497.4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6,437.4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5,958.8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478.6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4,877.8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4,612.3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265.5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1,432.1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1,226.5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205.6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392.9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33 05</w:t>
            </w:r>
          </w:p>
        </w:tc>
        <w:tc>
          <w:tcPr>
            <w:tcW w:w="2306" w:type="pct"/>
            <w:shd w:val="clear" w:color="auto" w:fill="auto"/>
            <w:vAlign w:val="center"/>
            <w:hideMark/>
          </w:tcPr>
          <w:p w:rsidR="00A71E20" w:rsidRPr="00A71E20" w:rsidRDefault="009448AA" w:rsidP="00A71E20">
            <w:pPr>
              <w:rPr>
                <w:rFonts w:ascii="Sylfaen" w:hAnsi="Sylfaen" w:cs="Calibri"/>
                <w:b/>
                <w:bCs/>
                <w:color w:val="000000"/>
                <w:sz w:val="18"/>
                <w:szCs w:val="18"/>
              </w:rPr>
            </w:pPr>
            <w:r w:rsidRPr="009448AA">
              <w:rPr>
                <w:rFonts w:ascii="Sylfaen" w:hAnsi="Sylfaen" w:cs="Calibri"/>
                <w:b/>
                <w:bCs/>
                <w:color w:val="000000"/>
                <w:sz w:val="18"/>
                <w:szCs w:val="18"/>
              </w:rPr>
              <w:t>Promotion of culture development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168,521.4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150,627.0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17,894.4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159,654.1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143,759.8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15,894.3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39,039.0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36,389.5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2,649.5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26,566.5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15,234.2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11,332.3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81,640.3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81,500.3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2,150.4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2,135.6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10,051.4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8,395.0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1,656.4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6,045.8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4,045.8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2,000.0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2,821.4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2,821.4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33 06</w:t>
            </w:r>
          </w:p>
        </w:tc>
        <w:tc>
          <w:tcPr>
            <w:tcW w:w="2306" w:type="pct"/>
            <w:shd w:val="clear" w:color="auto" w:fill="auto"/>
            <w:vAlign w:val="center"/>
            <w:hideMark/>
          </w:tcPr>
          <w:p w:rsidR="00A71E20" w:rsidRPr="00A71E20" w:rsidRDefault="009448AA" w:rsidP="00A71E20">
            <w:pPr>
              <w:rPr>
                <w:rFonts w:ascii="Sylfaen" w:hAnsi="Sylfaen" w:cs="Calibri"/>
                <w:b/>
                <w:bCs/>
                <w:color w:val="000000"/>
                <w:sz w:val="18"/>
                <w:szCs w:val="18"/>
              </w:rPr>
            </w:pPr>
            <w:r w:rsidRPr="009448AA">
              <w:rPr>
                <w:rFonts w:ascii="Sylfaen" w:hAnsi="Sylfaen" w:cs="Calibri"/>
                <w:b/>
                <w:bCs/>
                <w:color w:val="000000"/>
                <w:sz w:val="18"/>
                <w:szCs w:val="18"/>
              </w:rPr>
              <w:t>Protection of cultural heritage and improvement of the museum system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43,813.3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37,046.2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6,767.1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29,266.0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22,997.4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6,268.6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11,469.7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10,468.6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1,001.1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12,966.0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9,591.7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3,374.3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84.9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4,541.9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2,750.2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14,547.4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14,048.8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33 07</w:t>
            </w:r>
          </w:p>
        </w:tc>
        <w:tc>
          <w:tcPr>
            <w:tcW w:w="2306" w:type="pct"/>
            <w:shd w:val="clear" w:color="auto" w:fill="auto"/>
            <w:vAlign w:val="center"/>
            <w:hideMark/>
          </w:tcPr>
          <w:p w:rsidR="00A71E20" w:rsidRPr="00A71E20" w:rsidRDefault="009448AA" w:rsidP="00A71E20">
            <w:pPr>
              <w:rPr>
                <w:rFonts w:ascii="Sylfaen" w:hAnsi="Sylfaen" w:cs="Calibri"/>
                <w:b/>
                <w:bCs/>
                <w:color w:val="000000"/>
                <w:sz w:val="18"/>
                <w:szCs w:val="18"/>
              </w:rPr>
            </w:pPr>
            <w:r w:rsidRPr="009448AA">
              <w:rPr>
                <w:rFonts w:ascii="Sylfaen" w:hAnsi="Sylfaen" w:cs="Calibri"/>
                <w:b/>
                <w:bCs/>
                <w:color w:val="000000"/>
                <w:sz w:val="18"/>
                <w:szCs w:val="18"/>
              </w:rPr>
              <w:t>Development and popularization of mass and high achievement sports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151,026.5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151,026.5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151,026.3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151,026.3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147,120.6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147,120.6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2,619.7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2,619.7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1,009.2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33 08</w:t>
            </w:r>
          </w:p>
        </w:tc>
        <w:tc>
          <w:tcPr>
            <w:tcW w:w="2306" w:type="pct"/>
            <w:shd w:val="clear" w:color="auto" w:fill="auto"/>
            <w:vAlign w:val="center"/>
            <w:hideMark/>
          </w:tcPr>
          <w:p w:rsidR="00A71E20" w:rsidRPr="00A71E20" w:rsidRDefault="009448AA" w:rsidP="00A71E20">
            <w:pPr>
              <w:rPr>
                <w:rFonts w:ascii="Sylfaen" w:hAnsi="Sylfaen" w:cs="Calibri"/>
                <w:b/>
                <w:bCs/>
                <w:color w:val="000000"/>
                <w:sz w:val="18"/>
                <w:szCs w:val="18"/>
              </w:rPr>
            </w:pPr>
            <w:r w:rsidRPr="009448AA">
              <w:rPr>
                <w:rFonts w:ascii="Sylfaen" w:hAnsi="Sylfaen" w:cs="Calibri"/>
                <w:b/>
                <w:bCs/>
                <w:color w:val="000000"/>
                <w:sz w:val="18"/>
                <w:szCs w:val="18"/>
              </w:rPr>
              <w:t>Measures of social protection of culture and sports figures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54,496.5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54,496.5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54,496.5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54,496.5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53,696.9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53,696.9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33 09</w:t>
            </w:r>
          </w:p>
        </w:tc>
        <w:tc>
          <w:tcPr>
            <w:tcW w:w="2306" w:type="pct"/>
            <w:shd w:val="clear" w:color="auto" w:fill="auto"/>
            <w:vAlign w:val="center"/>
            <w:hideMark/>
          </w:tcPr>
          <w:p w:rsidR="00A71E20" w:rsidRPr="00A71E20" w:rsidRDefault="009448AA" w:rsidP="00A71E20">
            <w:pPr>
              <w:rPr>
                <w:rFonts w:ascii="Sylfaen" w:hAnsi="Sylfaen" w:cs="Calibri"/>
                <w:b/>
                <w:bCs/>
                <w:color w:val="000000"/>
                <w:sz w:val="18"/>
                <w:szCs w:val="18"/>
              </w:rPr>
            </w:pPr>
            <w:r w:rsidRPr="009448AA">
              <w:rPr>
                <w:rFonts w:ascii="Sylfaen" w:hAnsi="Sylfaen" w:cs="Calibri"/>
                <w:b/>
                <w:bCs/>
                <w:color w:val="000000"/>
                <w:sz w:val="18"/>
                <w:szCs w:val="18"/>
              </w:rPr>
              <w:t>Promotion of youth</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5,370.8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5,343.2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4,182.9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4,155.3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684.6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684.6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400.3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381.8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2,513.8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2,513.8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553.2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1,187.9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1,187.9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34 00</w:t>
            </w:r>
          </w:p>
        </w:tc>
        <w:tc>
          <w:tcPr>
            <w:tcW w:w="2306" w:type="pct"/>
            <w:shd w:val="clear" w:color="auto" w:fill="auto"/>
            <w:vAlign w:val="center"/>
            <w:hideMark/>
          </w:tcPr>
          <w:p w:rsidR="00A71E20" w:rsidRPr="00A71E20" w:rsidRDefault="009448AA" w:rsidP="00A71E20">
            <w:pPr>
              <w:rPr>
                <w:rFonts w:ascii="Sylfaen" w:hAnsi="Sylfaen" w:cs="Calibri"/>
                <w:b/>
                <w:bCs/>
                <w:color w:val="000000"/>
                <w:sz w:val="18"/>
                <w:szCs w:val="18"/>
              </w:rPr>
            </w:pPr>
            <w:r w:rsidRPr="009448AA">
              <w:rPr>
                <w:rFonts w:ascii="Sylfaen" w:hAnsi="Sylfaen" w:cs="Calibri"/>
                <w:b/>
                <w:bCs/>
                <w:color w:val="000000"/>
                <w:sz w:val="18"/>
                <w:szCs w:val="18"/>
              </w:rPr>
              <w:t>Intelligence Service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15,400.0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15,400.0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15,400.0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15,400.0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15,400.0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15,400.0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35 00</w:t>
            </w:r>
          </w:p>
        </w:tc>
        <w:tc>
          <w:tcPr>
            <w:tcW w:w="2306" w:type="pct"/>
            <w:shd w:val="clear" w:color="auto" w:fill="auto"/>
            <w:vAlign w:val="center"/>
            <w:hideMark/>
          </w:tcPr>
          <w:p w:rsidR="00A71E20" w:rsidRPr="009448AA" w:rsidRDefault="009448AA" w:rsidP="00A71E20">
            <w:pPr>
              <w:rPr>
                <w:rFonts w:ascii="Sylfaen" w:hAnsi="Sylfaen" w:cs="Calibri"/>
                <w:b/>
                <w:bCs/>
                <w:color w:val="000000"/>
                <w:sz w:val="18"/>
                <w:szCs w:val="18"/>
              </w:rPr>
            </w:pPr>
            <w:r w:rsidRPr="009448AA">
              <w:rPr>
                <w:rFonts w:ascii="Sylfaen" w:hAnsi="Sylfaen" w:cs="Calibri"/>
                <w:b/>
                <w:bCs/>
                <w:sz w:val="18"/>
                <w:szCs w:val="18"/>
              </w:rPr>
              <w:t xml:space="preserve">LEPL  </w:t>
            </w:r>
            <w:r w:rsidRPr="009448AA">
              <w:rPr>
                <w:rFonts w:ascii="Sylfaen" w:hAnsi="Sylfaen" w:cs="Calibri"/>
                <w:b/>
                <w:bCs/>
                <w:sz w:val="18"/>
                <w:szCs w:val="18"/>
                <w:lang w:val="ka-GE"/>
              </w:rPr>
              <w:t>-</w:t>
            </w:r>
            <w:r w:rsidRPr="009448AA">
              <w:rPr>
                <w:rFonts w:ascii="Sylfaen" w:hAnsi="Sylfaen" w:cs="Calibri"/>
                <w:b/>
                <w:bCs/>
                <w:sz w:val="18"/>
                <w:szCs w:val="18"/>
              </w:rPr>
              <w:t xml:space="preserve"> Civil Service Bureau</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2,327.9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2,327.9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2,219.7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2,219.7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1,138.3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1,041.4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108.3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108.3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36 00</w:t>
            </w:r>
          </w:p>
        </w:tc>
        <w:tc>
          <w:tcPr>
            <w:tcW w:w="2306" w:type="pct"/>
            <w:shd w:val="clear" w:color="auto" w:fill="auto"/>
            <w:vAlign w:val="center"/>
            <w:hideMark/>
          </w:tcPr>
          <w:p w:rsidR="00A71E20" w:rsidRPr="00A71E20" w:rsidRDefault="009448AA" w:rsidP="00A71E20">
            <w:pPr>
              <w:rPr>
                <w:rFonts w:ascii="Sylfaen" w:hAnsi="Sylfaen" w:cs="Calibri"/>
                <w:b/>
                <w:bCs/>
                <w:color w:val="000000"/>
                <w:sz w:val="18"/>
                <w:szCs w:val="18"/>
              </w:rPr>
            </w:pPr>
            <w:r w:rsidRPr="009448AA">
              <w:rPr>
                <w:rFonts w:ascii="Sylfaen" w:hAnsi="Sylfaen" w:cs="Calibri"/>
                <w:b/>
                <w:bCs/>
                <w:color w:val="000000"/>
                <w:sz w:val="18"/>
                <w:szCs w:val="18"/>
              </w:rPr>
              <w:t>LEPL  - Legal Aid Service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8,078.1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8,078.1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8,024.8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8,024.8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4,637.9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4,637.9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3,187.3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3,187.3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181.9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181.9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37 00</w:t>
            </w:r>
          </w:p>
        </w:tc>
        <w:tc>
          <w:tcPr>
            <w:tcW w:w="2306" w:type="pct"/>
            <w:shd w:val="clear" w:color="auto" w:fill="auto"/>
            <w:vAlign w:val="center"/>
            <w:hideMark/>
          </w:tcPr>
          <w:p w:rsidR="00A71E20" w:rsidRPr="00A71E20" w:rsidRDefault="00A70654" w:rsidP="00A71E20">
            <w:pPr>
              <w:rPr>
                <w:rFonts w:ascii="Sylfaen" w:hAnsi="Sylfaen" w:cs="Calibri"/>
                <w:b/>
                <w:bCs/>
                <w:color w:val="000000"/>
                <w:sz w:val="18"/>
                <w:szCs w:val="18"/>
              </w:rPr>
            </w:pPr>
            <w:r w:rsidRPr="00A70654">
              <w:rPr>
                <w:rFonts w:ascii="Sylfaen" w:hAnsi="Sylfaen" w:cs="Calibri"/>
                <w:b/>
                <w:bCs/>
                <w:color w:val="000000"/>
                <w:sz w:val="18"/>
                <w:szCs w:val="18"/>
              </w:rPr>
              <w:t>LEPL  - State Department of Veterans Affairs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10,691.5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9,479.8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1,211.7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10,534.1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9,421.5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1,112.7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2,238.7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2,238.7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4,249.8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3,144.5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1,105.3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2,814.3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2,810.4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81.3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58.3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76.0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38 00</w:t>
            </w:r>
          </w:p>
        </w:tc>
        <w:tc>
          <w:tcPr>
            <w:tcW w:w="2306" w:type="pct"/>
            <w:shd w:val="clear" w:color="auto" w:fill="auto"/>
            <w:vAlign w:val="center"/>
            <w:hideMark/>
          </w:tcPr>
          <w:p w:rsidR="00A71E20" w:rsidRPr="00A71E20" w:rsidRDefault="00A70654" w:rsidP="00A71E20">
            <w:pPr>
              <w:rPr>
                <w:rFonts w:ascii="Sylfaen" w:hAnsi="Sylfaen" w:cs="Calibri"/>
                <w:b/>
                <w:bCs/>
                <w:color w:val="000000"/>
                <w:sz w:val="18"/>
                <w:szCs w:val="18"/>
              </w:rPr>
            </w:pPr>
            <w:r w:rsidRPr="00A70654">
              <w:rPr>
                <w:rFonts w:ascii="Sylfaen" w:hAnsi="Sylfaen" w:cs="Calibri"/>
                <w:b/>
                <w:bCs/>
                <w:color w:val="000000"/>
                <w:sz w:val="18"/>
                <w:szCs w:val="18"/>
              </w:rPr>
              <w:t>LEPL  - Financial Monitoring Service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2,097.1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2,097.1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2,094.0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2,094.0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1,341.7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698.3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39 00</w:t>
            </w:r>
          </w:p>
        </w:tc>
        <w:tc>
          <w:tcPr>
            <w:tcW w:w="2306" w:type="pct"/>
            <w:shd w:val="clear" w:color="auto" w:fill="auto"/>
            <w:vAlign w:val="center"/>
            <w:hideMark/>
          </w:tcPr>
          <w:p w:rsidR="00A71E20" w:rsidRPr="00A71E20" w:rsidRDefault="0038215B" w:rsidP="00B35A44">
            <w:pPr>
              <w:rPr>
                <w:rFonts w:ascii="Sylfaen" w:hAnsi="Sylfaen" w:cs="Calibri"/>
                <w:b/>
                <w:bCs/>
                <w:color w:val="000000"/>
                <w:sz w:val="18"/>
                <w:szCs w:val="18"/>
              </w:rPr>
            </w:pPr>
            <w:r>
              <w:rPr>
                <w:rFonts w:ascii="Sylfaen" w:hAnsi="Sylfaen" w:cs="Calibri"/>
                <w:b/>
                <w:bCs/>
                <w:color w:val="000000"/>
                <w:sz w:val="18"/>
                <w:szCs w:val="18"/>
              </w:rPr>
              <w:t xml:space="preserve">Non-entrepreneurial Non-commercial Legal Entity   </w:t>
            </w:r>
            <w:r w:rsidR="00A71E20" w:rsidRPr="00A71E20">
              <w:rPr>
                <w:rFonts w:ascii="Sylfaen" w:hAnsi="Sylfaen" w:cs="Calibri"/>
                <w:b/>
                <w:bCs/>
                <w:color w:val="000000"/>
                <w:sz w:val="18"/>
                <w:szCs w:val="18"/>
              </w:rPr>
              <w:t xml:space="preserve"> - </w:t>
            </w:r>
            <w:r w:rsidR="00B35A44">
              <w:rPr>
                <w:rFonts w:ascii="Sylfaen" w:hAnsi="Sylfaen" w:cs="Calibri"/>
                <w:b/>
                <w:bCs/>
                <w:color w:val="000000"/>
                <w:sz w:val="18"/>
                <w:szCs w:val="18"/>
              </w:rPr>
              <w:t>Solidarity fund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1,995.9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268.8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1,727.2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1,995.9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268.8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1,727.2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93.4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1,736.9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1,726.9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40 00</w:t>
            </w:r>
          </w:p>
        </w:tc>
        <w:tc>
          <w:tcPr>
            <w:tcW w:w="2306" w:type="pct"/>
            <w:shd w:val="clear" w:color="auto" w:fill="auto"/>
            <w:vAlign w:val="center"/>
            <w:hideMark/>
          </w:tcPr>
          <w:p w:rsidR="00A71E20" w:rsidRPr="00A71E20" w:rsidRDefault="00A70654" w:rsidP="00A71E20">
            <w:pPr>
              <w:rPr>
                <w:rFonts w:ascii="Sylfaen" w:hAnsi="Sylfaen" w:cs="Calibri"/>
                <w:b/>
                <w:bCs/>
                <w:color w:val="000000"/>
                <w:sz w:val="18"/>
                <w:szCs w:val="18"/>
              </w:rPr>
            </w:pPr>
            <w:r w:rsidRPr="00A70654">
              <w:rPr>
                <w:rFonts w:ascii="Sylfaen" w:hAnsi="Sylfaen" w:cs="Calibri"/>
                <w:b/>
                <w:bCs/>
                <w:color w:val="000000"/>
                <w:sz w:val="18"/>
                <w:szCs w:val="18"/>
              </w:rPr>
              <w:t>Special Service of State Protection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73,349.3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72,124.1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1,225.2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66,653.6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65,563.1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1,090.5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47,441.1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46,903.5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16,954.5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16,590.2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364.3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718.5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1,539.5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1,363.7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175.8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6,695.7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6,561.0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40 01</w:t>
            </w:r>
          </w:p>
        </w:tc>
        <w:tc>
          <w:tcPr>
            <w:tcW w:w="2306" w:type="pct"/>
            <w:shd w:val="clear" w:color="auto" w:fill="auto"/>
            <w:vAlign w:val="center"/>
            <w:hideMark/>
          </w:tcPr>
          <w:p w:rsidR="00A71E20" w:rsidRPr="00A71E20" w:rsidRDefault="00B35A44" w:rsidP="00A71E20">
            <w:pPr>
              <w:rPr>
                <w:rFonts w:ascii="Sylfaen" w:hAnsi="Sylfaen" w:cs="Calibri"/>
                <w:b/>
                <w:bCs/>
                <w:color w:val="000000"/>
                <w:sz w:val="18"/>
                <w:szCs w:val="18"/>
              </w:rPr>
            </w:pPr>
            <w:r w:rsidRPr="00B35A44">
              <w:rPr>
                <w:rFonts w:ascii="Sylfaen" w:hAnsi="Sylfaen" w:cs="Calibri"/>
                <w:b/>
                <w:bCs/>
                <w:color w:val="000000"/>
                <w:sz w:val="18"/>
                <w:szCs w:val="18"/>
              </w:rPr>
              <w:t>Ensuring the safety of protected persons and objects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60,579.8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60,579.8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55,500.2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55,500.2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45,650.0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45,650.0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8,077.2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8,077.2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687.4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687.4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1,085.6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1,085.6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5,079.6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5,079.6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40 02</w:t>
            </w:r>
          </w:p>
        </w:tc>
        <w:tc>
          <w:tcPr>
            <w:tcW w:w="2306" w:type="pct"/>
            <w:shd w:val="clear" w:color="auto" w:fill="auto"/>
            <w:vAlign w:val="center"/>
            <w:hideMark/>
          </w:tcPr>
          <w:p w:rsidR="00A71E20" w:rsidRPr="00A71E20" w:rsidRDefault="00B35A44" w:rsidP="00A71E20">
            <w:pPr>
              <w:rPr>
                <w:rFonts w:ascii="Sylfaen" w:hAnsi="Sylfaen" w:cs="Calibri"/>
                <w:b/>
                <w:bCs/>
                <w:color w:val="000000"/>
                <w:sz w:val="18"/>
                <w:szCs w:val="18"/>
              </w:rPr>
            </w:pPr>
            <w:r w:rsidRPr="00B35A44">
              <w:rPr>
                <w:rFonts w:ascii="Sylfaen" w:hAnsi="Sylfaen" w:cs="Calibri"/>
                <w:b/>
                <w:bCs/>
                <w:color w:val="000000"/>
                <w:sz w:val="18"/>
                <w:szCs w:val="18"/>
              </w:rPr>
              <w:t>Maintenance of the state facilities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11,748.2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11,530.6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217.6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10,213.0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10,057.8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155.2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1,253.5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8,663.0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8,507.8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155.2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1,535.2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1,472.8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62.4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40 03</w:t>
            </w:r>
          </w:p>
        </w:tc>
        <w:tc>
          <w:tcPr>
            <w:tcW w:w="2306" w:type="pct"/>
            <w:shd w:val="clear" w:color="auto" w:fill="auto"/>
            <w:vAlign w:val="center"/>
            <w:hideMark/>
          </w:tcPr>
          <w:p w:rsidR="00A71E20" w:rsidRPr="00A71E20" w:rsidRDefault="00B35A44" w:rsidP="00A71E20">
            <w:pPr>
              <w:rPr>
                <w:rFonts w:ascii="Sylfaen" w:hAnsi="Sylfaen" w:cs="Calibri"/>
                <w:b/>
                <w:bCs/>
                <w:color w:val="000000"/>
                <w:sz w:val="18"/>
                <w:szCs w:val="18"/>
              </w:rPr>
            </w:pPr>
            <w:r w:rsidRPr="00B35A44">
              <w:rPr>
                <w:rFonts w:ascii="Sylfaen" w:hAnsi="Sylfaen" w:cs="Calibri"/>
                <w:b/>
                <w:bCs/>
                <w:color w:val="000000"/>
                <w:sz w:val="18"/>
                <w:szCs w:val="18"/>
              </w:rPr>
              <w:t>LEPL  - Government Special Communication Agency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1,021.3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1,007.6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940.4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935.2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537.7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214.2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209.1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175.8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72.4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41 00</w:t>
            </w:r>
          </w:p>
        </w:tc>
        <w:tc>
          <w:tcPr>
            <w:tcW w:w="2306" w:type="pct"/>
            <w:shd w:val="clear" w:color="auto" w:fill="auto"/>
            <w:vAlign w:val="center"/>
            <w:hideMark/>
          </w:tcPr>
          <w:p w:rsidR="00A71E20" w:rsidRPr="00A71E20" w:rsidRDefault="00B35A44" w:rsidP="00A71E20">
            <w:pPr>
              <w:rPr>
                <w:rFonts w:ascii="Sylfaen" w:hAnsi="Sylfaen" w:cs="Calibri"/>
                <w:b/>
                <w:bCs/>
                <w:color w:val="000000"/>
                <w:sz w:val="18"/>
                <w:szCs w:val="18"/>
              </w:rPr>
            </w:pPr>
            <w:r w:rsidRPr="00B35A44">
              <w:rPr>
                <w:rFonts w:ascii="Sylfaen" w:hAnsi="Sylfaen" w:cs="Calibri"/>
                <w:b/>
                <w:bCs/>
                <w:color w:val="000000"/>
                <w:sz w:val="18"/>
                <w:szCs w:val="18"/>
              </w:rPr>
              <w:t>Office of the Public Defender (ombudsman)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7,899.0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7,899.0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6,238.5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6,238.5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3,392.9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3,392.9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2,577.4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2,577.4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1,660.5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1,660.5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42 00</w:t>
            </w:r>
          </w:p>
        </w:tc>
        <w:tc>
          <w:tcPr>
            <w:tcW w:w="2306" w:type="pct"/>
            <w:shd w:val="clear" w:color="auto" w:fill="auto"/>
            <w:vAlign w:val="center"/>
            <w:hideMark/>
          </w:tcPr>
          <w:p w:rsidR="00A71E20" w:rsidRPr="00A71E20" w:rsidRDefault="00B35A44" w:rsidP="00A71E20">
            <w:pPr>
              <w:rPr>
                <w:rFonts w:ascii="Sylfaen" w:hAnsi="Sylfaen" w:cs="Calibri"/>
                <w:b/>
                <w:bCs/>
                <w:color w:val="000000"/>
                <w:sz w:val="18"/>
                <w:szCs w:val="18"/>
              </w:rPr>
            </w:pPr>
            <w:r w:rsidRPr="00B35A44">
              <w:rPr>
                <w:rFonts w:ascii="Sylfaen" w:hAnsi="Sylfaen" w:cs="Calibri"/>
                <w:b/>
                <w:bCs/>
                <w:color w:val="000000"/>
                <w:sz w:val="18"/>
                <w:szCs w:val="18"/>
              </w:rPr>
              <w:t>LEPL  – public broadcaster</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170,407.4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82,307.2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88,100.3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153,822.1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82,307.2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71,514.9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2,704.4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2,704.4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60,488.3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60,363.4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6,372.5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6,372.5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82,182.2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82,182.2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1,903.7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11,624.8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11,624.8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4,960.5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4,960.5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43 00</w:t>
            </w:r>
          </w:p>
        </w:tc>
        <w:tc>
          <w:tcPr>
            <w:tcW w:w="2306" w:type="pct"/>
            <w:shd w:val="clear" w:color="auto" w:fill="auto"/>
            <w:vAlign w:val="center"/>
            <w:hideMark/>
          </w:tcPr>
          <w:p w:rsidR="00A71E20" w:rsidRPr="00B35A44" w:rsidRDefault="00B35A44" w:rsidP="00A71E20">
            <w:pPr>
              <w:rPr>
                <w:rFonts w:ascii="Sylfaen" w:hAnsi="Sylfaen" w:cs="Calibri"/>
                <w:b/>
                <w:bCs/>
                <w:color w:val="000000"/>
                <w:sz w:val="18"/>
                <w:szCs w:val="18"/>
              </w:rPr>
            </w:pPr>
            <w:r w:rsidRPr="00B35A44">
              <w:rPr>
                <w:rFonts w:ascii="Sylfaen" w:hAnsi="Sylfaen" w:cs="Calibri"/>
                <w:b/>
                <w:bCs/>
                <w:sz w:val="18"/>
                <w:szCs w:val="18"/>
              </w:rPr>
              <w:t xml:space="preserve">LEPL  </w:t>
            </w:r>
            <w:r w:rsidRPr="00B35A44">
              <w:rPr>
                <w:rFonts w:ascii="Sylfaen" w:hAnsi="Sylfaen" w:cs="Calibri"/>
                <w:b/>
                <w:bCs/>
                <w:sz w:val="18"/>
                <w:szCs w:val="18"/>
                <w:lang w:val="ka-GE"/>
              </w:rPr>
              <w:t>-</w:t>
            </w:r>
            <w:r w:rsidRPr="00B35A44">
              <w:rPr>
                <w:rFonts w:ascii="Sylfaen" w:hAnsi="Sylfaen" w:cs="Calibri"/>
                <w:b/>
                <w:bCs/>
                <w:sz w:val="18"/>
                <w:szCs w:val="18"/>
              </w:rPr>
              <w:t xml:space="preserve"> National Competition Agency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3,280.4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3,161.8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118.7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3,230.6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3,111.9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118.7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2,319.0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2,288.0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908.6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44 00</w:t>
            </w:r>
          </w:p>
        </w:tc>
        <w:tc>
          <w:tcPr>
            <w:tcW w:w="2306" w:type="pct"/>
            <w:shd w:val="clear" w:color="auto" w:fill="auto"/>
            <w:vAlign w:val="center"/>
            <w:hideMark/>
          </w:tcPr>
          <w:p w:rsidR="00A71E20" w:rsidRPr="00B35A44" w:rsidRDefault="00B35A44" w:rsidP="00A71E20">
            <w:pPr>
              <w:rPr>
                <w:rFonts w:ascii="Sylfaen" w:hAnsi="Sylfaen" w:cs="Calibri"/>
                <w:b/>
                <w:bCs/>
                <w:color w:val="000000"/>
                <w:sz w:val="18"/>
                <w:szCs w:val="18"/>
              </w:rPr>
            </w:pPr>
            <w:r w:rsidRPr="00B35A44">
              <w:rPr>
                <w:rFonts w:ascii="Sylfaen" w:hAnsi="Sylfaen" w:cs="Calibri"/>
                <w:b/>
                <w:bCs/>
                <w:sz w:val="18"/>
                <w:szCs w:val="18"/>
              </w:rPr>
              <w:t>Administration of the temporary administrative-territorial unit on the territory of the former South Ossetia Autonomous District - South Ossetia Administration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2,665.6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2,627.5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2,661.6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2,623.6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1,495.9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1,495.9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372.1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448.1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38.1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45 00</w:t>
            </w:r>
          </w:p>
        </w:tc>
        <w:tc>
          <w:tcPr>
            <w:tcW w:w="2306" w:type="pct"/>
            <w:shd w:val="clear" w:color="auto" w:fill="auto"/>
            <w:vAlign w:val="center"/>
            <w:hideMark/>
          </w:tcPr>
          <w:p w:rsidR="00A71E20" w:rsidRPr="00A71E20" w:rsidRDefault="00B35A44" w:rsidP="00A71E20">
            <w:pPr>
              <w:rPr>
                <w:rFonts w:ascii="Sylfaen" w:hAnsi="Sylfaen" w:cs="Calibri"/>
                <w:b/>
                <w:bCs/>
                <w:color w:val="000000"/>
                <w:sz w:val="18"/>
                <w:szCs w:val="18"/>
              </w:rPr>
            </w:pPr>
            <w:r w:rsidRPr="00B35A44">
              <w:rPr>
                <w:rFonts w:ascii="Sylfaen" w:hAnsi="Sylfaen" w:cs="Calibri"/>
                <w:b/>
                <w:bCs/>
                <w:color w:val="000000"/>
                <w:sz w:val="18"/>
                <w:szCs w:val="18"/>
              </w:rPr>
              <w:t>Patriarchate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24,997.3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24,997.3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24,149.8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24,149.8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24,102.8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24,102.8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814.4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814.4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45 01</w:t>
            </w:r>
          </w:p>
        </w:tc>
        <w:tc>
          <w:tcPr>
            <w:tcW w:w="2306" w:type="pct"/>
            <w:shd w:val="clear" w:color="auto" w:fill="auto"/>
            <w:vAlign w:val="center"/>
            <w:hideMark/>
          </w:tcPr>
          <w:p w:rsidR="00A71E20" w:rsidRPr="00A71E20" w:rsidRDefault="00B35A44" w:rsidP="00A71E20">
            <w:pPr>
              <w:rPr>
                <w:rFonts w:ascii="Sylfaen" w:hAnsi="Sylfaen" w:cs="Calibri"/>
                <w:b/>
                <w:bCs/>
                <w:color w:val="000000"/>
                <w:sz w:val="18"/>
                <w:szCs w:val="18"/>
              </w:rPr>
            </w:pPr>
            <w:r w:rsidRPr="00B35A44">
              <w:rPr>
                <w:rFonts w:ascii="Sylfaen" w:hAnsi="Sylfaen" w:cs="Calibri"/>
                <w:b/>
                <w:bCs/>
                <w:color w:val="000000"/>
                <w:sz w:val="18"/>
                <w:szCs w:val="18"/>
              </w:rPr>
              <w:t>Grant for promotion of theological education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14,367.3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14,367.3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14,061.1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14,061.1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14,061.1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14,061.1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306.2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306.2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45 02</w:t>
            </w:r>
          </w:p>
        </w:tc>
        <w:tc>
          <w:tcPr>
            <w:tcW w:w="2306" w:type="pct"/>
            <w:shd w:val="clear" w:color="auto" w:fill="auto"/>
            <w:vAlign w:val="center"/>
            <w:hideMark/>
          </w:tcPr>
          <w:p w:rsidR="00A71E20" w:rsidRPr="00A71E20" w:rsidRDefault="00B35A44" w:rsidP="00B35A44">
            <w:pPr>
              <w:rPr>
                <w:rFonts w:ascii="Sylfaen" w:hAnsi="Sylfaen" w:cs="Calibri"/>
                <w:b/>
                <w:bCs/>
                <w:color w:val="000000"/>
                <w:sz w:val="18"/>
                <w:szCs w:val="18"/>
              </w:rPr>
            </w:pPr>
            <w:r>
              <w:rPr>
                <w:rFonts w:ascii="Sylfaen" w:hAnsi="Sylfaen" w:cs="Calibri"/>
                <w:b/>
                <w:bCs/>
                <w:color w:val="000000"/>
                <w:sz w:val="18"/>
                <w:szCs w:val="18"/>
              </w:rPr>
              <w:t>Non-entrepreneurial Non-commercial Legal Entity  – Theological Education Center of the Patriarchate of Georgia named after Saint Simon the Canaanite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600.0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600.0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45 03</w:t>
            </w:r>
          </w:p>
        </w:tc>
        <w:tc>
          <w:tcPr>
            <w:tcW w:w="2306" w:type="pct"/>
            <w:shd w:val="clear" w:color="auto" w:fill="auto"/>
            <w:vAlign w:val="center"/>
            <w:hideMark/>
          </w:tcPr>
          <w:p w:rsidR="00A71E20" w:rsidRPr="00A71E20" w:rsidRDefault="00B35A44" w:rsidP="00A71E20">
            <w:pPr>
              <w:rPr>
                <w:rFonts w:ascii="Sylfaen" w:hAnsi="Sylfaen" w:cs="Calibri"/>
                <w:b/>
                <w:bCs/>
                <w:color w:val="000000"/>
                <w:sz w:val="18"/>
                <w:szCs w:val="18"/>
              </w:rPr>
            </w:pPr>
            <w:r w:rsidRPr="00B35A44">
              <w:rPr>
                <w:rFonts w:ascii="Sylfaen" w:hAnsi="Sylfaen" w:cs="Calibri"/>
                <w:b/>
                <w:bCs/>
                <w:color w:val="000000"/>
                <w:sz w:val="18"/>
                <w:szCs w:val="18"/>
              </w:rPr>
              <w:t xml:space="preserve">Non-entrepreneurial Non-commercial Legal Entity   – Grant for the educational center of Batumi and </w:t>
            </w:r>
            <w:proofErr w:type="spellStart"/>
            <w:r w:rsidRPr="00B35A44">
              <w:rPr>
                <w:rFonts w:ascii="Sylfaen" w:hAnsi="Sylfaen" w:cs="Calibri"/>
                <w:b/>
                <w:bCs/>
                <w:color w:val="000000"/>
                <w:sz w:val="18"/>
                <w:szCs w:val="18"/>
              </w:rPr>
              <w:t>Lazeti</w:t>
            </w:r>
            <w:proofErr w:type="spellEnd"/>
            <w:r w:rsidRPr="00B35A44">
              <w:rPr>
                <w:rFonts w:ascii="Sylfaen" w:hAnsi="Sylfaen" w:cs="Calibri"/>
                <w:b/>
                <w:bCs/>
                <w:color w:val="000000"/>
                <w:sz w:val="18"/>
                <w:szCs w:val="18"/>
              </w:rPr>
              <w:t xml:space="preserve"> Diocese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1,233.0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1,233.0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980.0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980.0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980.0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253.0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45 04</w:t>
            </w:r>
          </w:p>
        </w:tc>
        <w:tc>
          <w:tcPr>
            <w:tcW w:w="2306" w:type="pct"/>
            <w:shd w:val="clear" w:color="auto" w:fill="auto"/>
            <w:vAlign w:val="center"/>
            <w:hideMark/>
          </w:tcPr>
          <w:p w:rsidR="00A71E20" w:rsidRPr="00A71E20" w:rsidRDefault="00B35A44" w:rsidP="00A71E20">
            <w:pPr>
              <w:rPr>
                <w:rFonts w:ascii="Sylfaen" w:hAnsi="Sylfaen" w:cs="Calibri"/>
                <w:b/>
                <w:bCs/>
                <w:color w:val="000000"/>
                <w:sz w:val="18"/>
                <w:szCs w:val="18"/>
              </w:rPr>
            </w:pPr>
            <w:r w:rsidRPr="00B35A44">
              <w:rPr>
                <w:rFonts w:ascii="Sylfaen" w:hAnsi="Sylfaen" w:cs="Calibri"/>
                <w:b/>
                <w:bCs/>
                <w:color w:val="000000"/>
                <w:sz w:val="18"/>
                <w:szCs w:val="18"/>
              </w:rPr>
              <w:t xml:space="preserve">Non-entrepreneurial Non-commercial Legal Entity   –   Patriarchate of Georgia </w:t>
            </w:r>
            <w:proofErr w:type="spellStart"/>
            <w:r w:rsidRPr="00B35A44">
              <w:rPr>
                <w:rFonts w:ascii="Sylfaen" w:hAnsi="Sylfaen" w:cs="Calibri"/>
                <w:b/>
                <w:bCs/>
                <w:color w:val="000000"/>
                <w:sz w:val="18"/>
                <w:szCs w:val="18"/>
              </w:rPr>
              <w:t>Ninotsminda</w:t>
            </w:r>
            <w:proofErr w:type="spellEnd"/>
            <w:r w:rsidRPr="00B35A44">
              <w:rPr>
                <w:rFonts w:ascii="Sylfaen" w:hAnsi="Sylfaen" w:cs="Calibri"/>
                <w:b/>
                <w:bCs/>
                <w:color w:val="000000"/>
                <w:sz w:val="18"/>
                <w:szCs w:val="18"/>
              </w:rPr>
              <w:t xml:space="preserve">  saint Nino boarding school for orphaned children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685.0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685.0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685.0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685.0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685.0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45 05</w:t>
            </w:r>
          </w:p>
        </w:tc>
        <w:tc>
          <w:tcPr>
            <w:tcW w:w="2306" w:type="pct"/>
            <w:shd w:val="clear" w:color="auto" w:fill="auto"/>
            <w:vAlign w:val="center"/>
            <w:hideMark/>
          </w:tcPr>
          <w:p w:rsidR="00A71E20" w:rsidRPr="00A71E20" w:rsidRDefault="00612045" w:rsidP="00A71E20">
            <w:pPr>
              <w:rPr>
                <w:rFonts w:ascii="Sylfaen" w:hAnsi="Sylfaen" w:cs="Calibri"/>
                <w:b/>
                <w:bCs/>
                <w:color w:val="000000"/>
                <w:sz w:val="18"/>
                <w:szCs w:val="18"/>
              </w:rPr>
            </w:pPr>
            <w:r w:rsidRPr="00612045">
              <w:rPr>
                <w:rFonts w:ascii="Sylfaen" w:hAnsi="Sylfaen" w:cs="Calibri"/>
                <w:b/>
                <w:bCs/>
                <w:color w:val="000000"/>
                <w:sz w:val="18"/>
                <w:szCs w:val="18"/>
              </w:rPr>
              <w:t xml:space="preserve">Non-entrepreneurial Non-commercial Legal Entity   –  A grant to be given to the Holy Martyr Ekaterina of Batumi </w:t>
            </w:r>
            <w:proofErr w:type="spellStart"/>
            <w:r w:rsidRPr="00612045">
              <w:rPr>
                <w:rFonts w:ascii="Sylfaen" w:hAnsi="Sylfaen" w:cs="Calibri"/>
                <w:b/>
                <w:bCs/>
                <w:color w:val="000000"/>
                <w:sz w:val="18"/>
                <w:szCs w:val="18"/>
              </w:rPr>
              <w:t>Savan</w:t>
            </w:r>
            <w:proofErr w:type="spellEnd"/>
            <w:r w:rsidRPr="00612045">
              <w:rPr>
                <w:rFonts w:ascii="Sylfaen" w:hAnsi="Sylfaen" w:cs="Calibri"/>
                <w:b/>
                <w:bCs/>
                <w:color w:val="000000"/>
                <w:sz w:val="18"/>
                <w:szCs w:val="18"/>
              </w:rPr>
              <w:t xml:space="preserve"> of Virtues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261.0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261.0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251.0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251.0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251.0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45 06</w:t>
            </w:r>
          </w:p>
        </w:tc>
        <w:tc>
          <w:tcPr>
            <w:tcW w:w="2306" w:type="pct"/>
            <w:shd w:val="clear" w:color="auto" w:fill="auto"/>
            <w:vAlign w:val="center"/>
            <w:hideMark/>
          </w:tcPr>
          <w:p w:rsidR="00A71E20" w:rsidRPr="00A71E20" w:rsidRDefault="0038215B" w:rsidP="00A71E20">
            <w:pPr>
              <w:rPr>
                <w:rFonts w:ascii="Sylfaen" w:hAnsi="Sylfaen" w:cs="Calibri"/>
                <w:b/>
                <w:bCs/>
                <w:color w:val="000000"/>
                <w:sz w:val="18"/>
                <w:szCs w:val="18"/>
              </w:rPr>
            </w:pPr>
            <w:r>
              <w:rPr>
                <w:rFonts w:ascii="Sylfaen" w:hAnsi="Sylfaen" w:cs="Calibri"/>
                <w:b/>
                <w:bCs/>
                <w:color w:val="000000"/>
                <w:sz w:val="18"/>
                <w:szCs w:val="18"/>
              </w:rPr>
              <w:t xml:space="preserve">Non-entrepreneurial Non-commercial Legal Entity   </w:t>
            </w:r>
            <w:r w:rsidR="00A71E20" w:rsidRPr="00A71E20">
              <w:rPr>
                <w:rFonts w:ascii="Sylfaen" w:hAnsi="Sylfaen" w:cs="Calibri"/>
                <w:b/>
                <w:bCs/>
                <w:color w:val="000000"/>
                <w:sz w:val="18"/>
                <w:szCs w:val="18"/>
              </w:rPr>
              <w:t xml:space="preserve"> – </w:t>
            </w:r>
            <w:r w:rsidR="00612045" w:rsidRPr="00612045">
              <w:rPr>
                <w:rFonts w:ascii="Sylfaen" w:hAnsi="Sylfaen" w:cs="Calibri"/>
                <w:b/>
                <w:bCs/>
                <w:color w:val="000000"/>
                <w:sz w:val="18"/>
                <w:szCs w:val="18"/>
              </w:rPr>
              <w:t>Theological Education Center of the Patriarchate of Georgia named after St. Andrew the First called</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870.0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870.0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870.0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870.0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45 07</w:t>
            </w:r>
          </w:p>
        </w:tc>
        <w:tc>
          <w:tcPr>
            <w:tcW w:w="2306" w:type="pct"/>
            <w:shd w:val="clear" w:color="auto" w:fill="auto"/>
            <w:vAlign w:val="center"/>
            <w:hideMark/>
          </w:tcPr>
          <w:p w:rsidR="00A71E20" w:rsidRPr="00A71E20" w:rsidRDefault="0038215B" w:rsidP="00A71E20">
            <w:pPr>
              <w:rPr>
                <w:rFonts w:ascii="Sylfaen" w:hAnsi="Sylfaen" w:cs="Calibri"/>
                <w:b/>
                <w:bCs/>
                <w:color w:val="000000"/>
                <w:sz w:val="18"/>
                <w:szCs w:val="18"/>
              </w:rPr>
            </w:pPr>
            <w:r>
              <w:rPr>
                <w:rFonts w:ascii="Sylfaen" w:hAnsi="Sylfaen" w:cs="Calibri"/>
                <w:b/>
                <w:bCs/>
                <w:color w:val="000000"/>
                <w:sz w:val="18"/>
                <w:szCs w:val="18"/>
              </w:rPr>
              <w:t xml:space="preserve">Non-entrepreneurial Non-commercial Legal Entity   </w:t>
            </w:r>
            <w:r w:rsidR="00A71E20" w:rsidRPr="00A71E20">
              <w:rPr>
                <w:rFonts w:ascii="Sylfaen" w:hAnsi="Sylfaen" w:cs="Calibri"/>
                <w:b/>
                <w:bCs/>
                <w:color w:val="000000"/>
                <w:sz w:val="18"/>
                <w:szCs w:val="18"/>
              </w:rPr>
              <w:t xml:space="preserve"> – </w:t>
            </w:r>
            <w:r w:rsidR="00612045" w:rsidRPr="00612045">
              <w:rPr>
                <w:rFonts w:ascii="Sylfaen" w:hAnsi="Sylfaen" w:cs="Calibri"/>
                <w:b/>
                <w:bCs/>
                <w:color w:val="000000"/>
                <w:sz w:val="18"/>
                <w:szCs w:val="18"/>
              </w:rPr>
              <w:t xml:space="preserve">Grant for the rehabilitation center near St. George </w:t>
            </w:r>
            <w:proofErr w:type="spellStart"/>
            <w:r w:rsidR="00612045" w:rsidRPr="00612045">
              <w:rPr>
                <w:rFonts w:ascii="Sylfaen" w:hAnsi="Sylfaen" w:cs="Calibri"/>
                <w:b/>
                <w:bCs/>
                <w:color w:val="000000"/>
                <w:sz w:val="18"/>
                <w:szCs w:val="18"/>
              </w:rPr>
              <w:t>Mtatsmindeli</w:t>
            </w:r>
            <w:proofErr w:type="spellEnd"/>
            <w:r w:rsidR="00612045" w:rsidRPr="00612045">
              <w:rPr>
                <w:rFonts w:ascii="Sylfaen" w:hAnsi="Sylfaen" w:cs="Calibri"/>
                <w:b/>
                <w:bCs/>
                <w:color w:val="000000"/>
                <w:sz w:val="18"/>
                <w:szCs w:val="18"/>
              </w:rPr>
              <w:t xml:space="preserve"> Monastery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45 08</w:t>
            </w:r>
          </w:p>
        </w:tc>
        <w:tc>
          <w:tcPr>
            <w:tcW w:w="2306" w:type="pct"/>
            <w:shd w:val="clear" w:color="auto" w:fill="auto"/>
            <w:vAlign w:val="center"/>
            <w:hideMark/>
          </w:tcPr>
          <w:p w:rsidR="00A71E20" w:rsidRPr="00A71E20" w:rsidRDefault="0038215B" w:rsidP="00A71E20">
            <w:pPr>
              <w:rPr>
                <w:rFonts w:ascii="Sylfaen" w:hAnsi="Sylfaen" w:cs="Calibri"/>
                <w:b/>
                <w:bCs/>
                <w:color w:val="000000"/>
                <w:sz w:val="18"/>
                <w:szCs w:val="18"/>
              </w:rPr>
            </w:pPr>
            <w:r>
              <w:rPr>
                <w:rFonts w:ascii="Sylfaen" w:hAnsi="Sylfaen" w:cs="Calibri"/>
                <w:b/>
                <w:bCs/>
                <w:color w:val="000000"/>
                <w:sz w:val="18"/>
                <w:szCs w:val="18"/>
              </w:rPr>
              <w:t xml:space="preserve">Non-entrepreneurial Non-commercial Legal Entity   </w:t>
            </w:r>
            <w:r w:rsidR="00A71E20" w:rsidRPr="00A71E20">
              <w:rPr>
                <w:rFonts w:ascii="Sylfaen" w:hAnsi="Sylfaen" w:cs="Calibri"/>
                <w:b/>
                <w:bCs/>
                <w:color w:val="000000"/>
                <w:sz w:val="18"/>
                <w:szCs w:val="18"/>
              </w:rPr>
              <w:t xml:space="preserve"> – </w:t>
            </w:r>
            <w:r w:rsidR="00612045" w:rsidRPr="00612045">
              <w:rPr>
                <w:rFonts w:ascii="Sylfaen" w:hAnsi="Sylfaen" w:cs="Calibri"/>
                <w:b/>
                <w:bCs/>
                <w:color w:val="000000"/>
                <w:sz w:val="18"/>
                <w:szCs w:val="18"/>
              </w:rPr>
              <w:t>Grant of the Patriarchate of Georgia to the Georgian University named after Saint Andrew the First called</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1,893.0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1,893.0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1,797.7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1,797.7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1,797.7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1,797.7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95.3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95.3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45 09</w:t>
            </w:r>
          </w:p>
        </w:tc>
        <w:tc>
          <w:tcPr>
            <w:tcW w:w="2306" w:type="pct"/>
            <w:shd w:val="clear" w:color="auto" w:fill="auto"/>
            <w:vAlign w:val="center"/>
            <w:hideMark/>
          </w:tcPr>
          <w:p w:rsidR="00A71E20" w:rsidRPr="00A71E20" w:rsidRDefault="0038215B" w:rsidP="00A71E20">
            <w:pPr>
              <w:rPr>
                <w:rFonts w:ascii="Sylfaen" w:hAnsi="Sylfaen" w:cs="Calibri"/>
                <w:b/>
                <w:bCs/>
                <w:color w:val="000000"/>
                <w:sz w:val="18"/>
                <w:szCs w:val="18"/>
              </w:rPr>
            </w:pPr>
            <w:r>
              <w:rPr>
                <w:rFonts w:ascii="Sylfaen" w:hAnsi="Sylfaen" w:cs="Calibri"/>
                <w:b/>
                <w:bCs/>
                <w:color w:val="000000"/>
                <w:sz w:val="18"/>
                <w:szCs w:val="18"/>
              </w:rPr>
              <w:t xml:space="preserve">Non-entrepreneurial Non-commercial Legal Entity   </w:t>
            </w:r>
            <w:r w:rsidR="00A71E20" w:rsidRPr="00A71E20">
              <w:rPr>
                <w:rFonts w:ascii="Sylfaen" w:hAnsi="Sylfaen" w:cs="Calibri"/>
                <w:b/>
                <w:bCs/>
                <w:color w:val="000000"/>
                <w:sz w:val="18"/>
                <w:szCs w:val="18"/>
              </w:rPr>
              <w:t xml:space="preserve"> – </w:t>
            </w:r>
            <w:r w:rsidR="00612045" w:rsidRPr="00612045">
              <w:rPr>
                <w:rFonts w:ascii="Sylfaen" w:hAnsi="Sylfaen" w:cs="Calibri"/>
                <w:b/>
                <w:bCs/>
                <w:color w:val="000000"/>
                <w:sz w:val="18"/>
                <w:szCs w:val="18"/>
              </w:rPr>
              <w:t xml:space="preserve">Grant of the Patriarchate of Georgia to the educational university named after Saint </w:t>
            </w:r>
            <w:proofErr w:type="spellStart"/>
            <w:r w:rsidR="00612045" w:rsidRPr="00612045">
              <w:rPr>
                <w:rFonts w:ascii="Sylfaen" w:hAnsi="Sylfaen" w:cs="Calibri"/>
                <w:b/>
                <w:bCs/>
                <w:color w:val="000000"/>
                <w:sz w:val="18"/>
                <w:szCs w:val="18"/>
              </w:rPr>
              <w:t>Tbel</w:t>
            </w:r>
            <w:proofErr w:type="spellEnd"/>
            <w:r w:rsidR="00612045" w:rsidRPr="00612045">
              <w:rPr>
                <w:rFonts w:ascii="Sylfaen" w:hAnsi="Sylfaen" w:cs="Calibri"/>
                <w:b/>
                <w:bCs/>
                <w:color w:val="000000"/>
                <w:sz w:val="18"/>
                <w:szCs w:val="18"/>
              </w:rPr>
              <w:t xml:space="preserve"> </w:t>
            </w:r>
            <w:proofErr w:type="spellStart"/>
            <w:r w:rsidR="00612045" w:rsidRPr="00612045">
              <w:rPr>
                <w:rFonts w:ascii="Sylfaen" w:hAnsi="Sylfaen" w:cs="Calibri"/>
                <w:b/>
                <w:bCs/>
                <w:color w:val="000000"/>
                <w:sz w:val="18"/>
                <w:szCs w:val="18"/>
              </w:rPr>
              <w:t>Abuserisdze</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1,805.0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1,805.0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1,775.0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1,775.0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1,775.0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1,775.0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45 10</w:t>
            </w:r>
          </w:p>
        </w:tc>
        <w:tc>
          <w:tcPr>
            <w:tcW w:w="2306" w:type="pct"/>
            <w:shd w:val="clear" w:color="auto" w:fill="auto"/>
            <w:vAlign w:val="center"/>
            <w:hideMark/>
          </w:tcPr>
          <w:p w:rsidR="00A71E20" w:rsidRPr="00A71E20" w:rsidRDefault="0038215B" w:rsidP="00A71E20">
            <w:pPr>
              <w:rPr>
                <w:rFonts w:ascii="Sylfaen" w:hAnsi="Sylfaen" w:cs="Calibri"/>
                <w:b/>
                <w:bCs/>
                <w:color w:val="000000"/>
                <w:sz w:val="18"/>
                <w:szCs w:val="18"/>
              </w:rPr>
            </w:pPr>
            <w:r>
              <w:rPr>
                <w:rFonts w:ascii="Sylfaen" w:hAnsi="Sylfaen" w:cs="Calibri"/>
                <w:b/>
                <w:bCs/>
                <w:color w:val="000000"/>
                <w:sz w:val="18"/>
                <w:szCs w:val="18"/>
              </w:rPr>
              <w:t xml:space="preserve">Non-entrepreneurial Non-commercial Legal Entity   </w:t>
            </w:r>
            <w:r w:rsidR="00A71E20" w:rsidRPr="00A71E20">
              <w:rPr>
                <w:rFonts w:ascii="Sylfaen" w:hAnsi="Sylfaen" w:cs="Calibri"/>
                <w:b/>
                <w:bCs/>
                <w:color w:val="000000"/>
                <w:sz w:val="18"/>
                <w:szCs w:val="18"/>
              </w:rPr>
              <w:t xml:space="preserve"> – </w:t>
            </w:r>
            <w:r w:rsidR="00612045" w:rsidRPr="00612045">
              <w:rPr>
                <w:rFonts w:ascii="Sylfaen" w:hAnsi="Sylfaen" w:cs="Calibri"/>
                <w:b/>
                <w:bCs/>
                <w:color w:val="000000"/>
                <w:sz w:val="18"/>
                <w:szCs w:val="18"/>
              </w:rPr>
              <w:t>Grant for the rehabilitation and adaptation center for hearing-impaired children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45 11</w:t>
            </w:r>
          </w:p>
        </w:tc>
        <w:tc>
          <w:tcPr>
            <w:tcW w:w="2306" w:type="pct"/>
            <w:shd w:val="clear" w:color="auto" w:fill="auto"/>
            <w:vAlign w:val="center"/>
            <w:hideMark/>
          </w:tcPr>
          <w:p w:rsidR="00A71E20" w:rsidRPr="00A71E20" w:rsidRDefault="00612045" w:rsidP="00A71E20">
            <w:pPr>
              <w:rPr>
                <w:rFonts w:ascii="Sylfaen" w:hAnsi="Sylfaen" w:cs="Calibri"/>
                <w:b/>
                <w:bCs/>
                <w:color w:val="000000"/>
                <w:sz w:val="18"/>
                <w:szCs w:val="18"/>
              </w:rPr>
            </w:pPr>
            <w:r w:rsidRPr="00612045">
              <w:rPr>
                <w:rFonts w:ascii="Sylfaen" w:hAnsi="Sylfaen" w:cs="Calibri"/>
                <w:b/>
                <w:bCs/>
                <w:color w:val="000000"/>
                <w:sz w:val="18"/>
                <w:szCs w:val="18"/>
              </w:rPr>
              <w:t>Subsidy measures for the television of the Patriarchate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1,800.0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1,800.0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45 12</w:t>
            </w:r>
          </w:p>
        </w:tc>
        <w:tc>
          <w:tcPr>
            <w:tcW w:w="2306" w:type="pct"/>
            <w:shd w:val="clear" w:color="auto" w:fill="auto"/>
            <w:vAlign w:val="center"/>
            <w:hideMark/>
          </w:tcPr>
          <w:p w:rsidR="00A71E20" w:rsidRPr="00A71E20" w:rsidRDefault="0038215B" w:rsidP="00A71E20">
            <w:pPr>
              <w:rPr>
                <w:rFonts w:ascii="Sylfaen" w:hAnsi="Sylfaen" w:cs="Calibri"/>
                <w:b/>
                <w:bCs/>
                <w:color w:val="000000"/>
                <w:sz w:val="18"/>
                <w:szCs w:val="18"/>
              </w:rPr>
            </w:pPr>
            <w:r>
              <w:rPr>
                <w:rFonts w:ascii="Sylfaen" w:hAnsi="Sylfaen" w:cs="Calibri"/>
                <w:b/>
                <w:bCs/>
                <w:color w:val="000000"/>
                <w:sz w:val="18"/>
                <w:szCs w:val="18"/>
              </w:rPr>
              <w:t xml:space="preserve">Non-entrepreneurial Non-commercial Legal Entity   </w:t>
            </w:r>
            <w:r w:rsidR="00A71E20" w:rsidRPr="00A71E20">
              <w:rPr>
                <w:rFonts w:ascii="Sylfaen" w:hAnsi="Sylfaen" w:cs="Calibri"/>
                <w:b/>
                <w:bCs/>
                <w:color w:val="000000"/>
                <w:sz w:val="18"/>
                <w:szCs w:val="18"/>
              </w:rPr>
              <w:t xml:space="preserve"> – </w:t>
            </w:r>
            <w:r w:rsidR="00612045" w:rsidRPr="00612045">
              <w:rPr>
                <w:rFonts w:ascii="Sylfaen" w:hAnsi="Sylfaen" w:cs="Calibri"/>
                <w:b/>
                <w:bCs/>
                <w:color w:val="000000"/>
                <w:sz w:val="18"/>
                <w:szCs w:val="18"/>
              </w:rPr>
              <w:t xml:space="preserve">A grant to be given to the educational center of the diocese of Akhalkalaki and </w:t>
            </w:r>
            <w:proofErr w:type="spellStart"/>
            <w:r w:rsidR="00612045" w:rsidRPr="00612045">
              <w:rPr>
                <w:rFonts w:ascii="Sylfaen" w:hAnsi="Sylfaen" w:cs="Calibri"/>
                <w:b/>
                <w:bCs/>
                <w:color w:val="000000"/>
                <w:sz w:val="18"/>
                <w:szCs w:val="18"/>
              </w:rPr>
              <w:t>Kumurdo</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500.0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500.0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347.0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347.0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33.0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45 13</w:t>
            </w:r>
          </w:p>
        </w:tc>
        <w:tc>
          <w:tcPr>
            <w:tcW w:w="2306" w:type="pct"/>
            <w:shd w:val="clear" w:color="auto" w:fill="auto"/>
            <w:vAlign w:val="center"/>
            <w:hideMark/>
          </w:tcPr>
          <w:p w:rsidR="00A71E20" w:rsidRPr="00612045" w:rsidRDefault="0038215B" w:rsidP="00A71E20">
            <w:pPr>
              <w:rPr>
                <w:rFonts w:ascii="Sylfaen" w:hAnsi="Sylfaen" w:cs="Calibri"/>
                <w:b/>
                <w:bCs/>
                <w:color w:val="000000"/>
                <w:sz w:val="18"/>
                <w:szCs w:val="18"/>
              </w:rPr>
            </w:pPr>
            <w:r w:rsidRPr="00612045">
              <w:rPr>
                <w:rFonts w:ascii="Sylfaen" w:hAnsi="Sylfaen" w:cs="Calibri"/>
                <w:b/>
                <w:bCs/>
                <w:color w:val="000000"/>
                <w:sz w:val="18"/>
                <w:szCs w:val="18"/>
              </w:rPr>
              <w:t xml:space="preserve">Non-entrepreneurial Non-commercial Legal Entity   </w:t>
            </w:r>
            <w:r w:rsidR="00A71E20" w:rsidRPr="00612045">
              <w:rPr>
                <w:rFonts w:ascii="Sylfaen" w:hAnsi="Sylfaen" w:cs="Calibri"/>
                <w:b/>
                <w:bCs/>
                <w:color w:val="000000"/>
                <w:sz w:val="18"/>
                <w:szCs w:val="18"/>
              </w:rPr>
              <w:t xml:space="preserve"> – </w:t>
            </w:r>
            <w:r w:rsidR="00612045" w:rsidRPr="00612045">
              <w:rPr>
                <w:rFonts w:ascii="Sylfaen" w:hAnsi="Sylfaen" w:cs="Calibri"/>
                <w:b/>
                <w:bCs/>
                <w:sz w:val="18"/>
                <w:szCs w:val="18"/>
              </w:rPr>
              <w:t xml:space="preserve">Educational and cultural-health center of </w:t>
            </w:r>
            <w:proofErr w:type="spellStart"/>
            <w:r w:rsidR="00612045" w:rsidRPr="00612045">
              <w:rPr>
                <w:rFonts w:ascii="Sylfaen" w:hAnsi="Sylfaen" w:cs="Calibri"/>
                <w:b/>
                <w:bCs/>
                <w:sz w:val="18"/>
                <w:szCs w:val="18"/>
              </w:rPr>
              <w:t>Poti</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653.0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653.0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653.0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653.0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46 00</w:t>
            </w:r>
          </w:p>
        </w:tc>
        <w:tc>
          <w:tcPr>
            <w:tcW w:w="2306" w:type="pct"/>
            <w:shd w:val="clear" w:color="auto" w:fill="auto"/>
            <w:vAlign w:val="center"/>
            <w:hideMark/>
          </w:tcPr>
          <w:p w:rsidR="00612045" w:rsidRPr="00612045" w:rsidRDefault="00612045" w:rsidP="00612045">
            <w:pPr>
              <w:rPr>
                <w:rFonts w:ascii="Sylfaen" w:hAnsi="Sylfaen" w:cs="Calibri"/>
                <w:b/>
                <w:bCs/>
                <w:color w:val="000000"/>
                <w:sz w:val="18"/>
                <w:szCs w:val="18"/>
              </w:rPr>
            </w:pPr>
            <w:r w:rsidRPr="00612045">
              <w:rPr>
                <w:rFonts w:ascii="Sylfaen" w:hAnsi="Sylfaen" w:cs="Calibri"/>
                <w:b/>
                <w:bCs/>
                <w:color w:val="000000"/>
                <w:sz w:val="18"/>
                <w:szCs w:val="18"/>
              </w:rPr>
              <w:t xml:space="preserve">LEPL  –Levan </w:t>
            </w:r>
            <w:proofErr w:type="spellStart"/>
            <w:r w:rsidRPr="00612045">
              <w:rPr>
                <w:rFonts w:ascii="Sylfaen" w:hAnsi="Sylfaen" w:cs="Calibri"/>
                <w:b/>
                <w:bCs/>
                <w:color w:val="000000"/>
                <w:sz w:val="18"/>
                <w:szCs w:val="18"/>
              </w:rPr>
              <w:t>Samkharauli</w:t>
            </w:r>
            <w:proofErr w:type="spellEnd"/>
            <w:r w:rsidRPr="00612045">
              <w:rPr>
                <w:rFonts w:ascii="Sylfaen" w:hAnsi="Sylfaen" w:cs="Calibri"/>
                <w:b/>
                <w:bCs/>
                <w:color w:val="000000"/>
                <w:sz w:val="18"/>
                <w:szCs w:val="18"/>
              </w:rPr>
              <w:t xml:space="preserve"> National Forensics Bureau</w:t>
            </w:r>
          </w:p>
          <w:p w:rsidR="00A71E20" w:rsidRPr="00A71E20" w:rsidRDefault="00A71E20" w:rsidP="00A71E20">
            <w:pPr>
              <w:rPr>
                <w:rFonts w:ascii="Sylfaen" w:hAnsi="Sylfaen" w:cs="Calibri"/>
                <w:b/>
                <w:bCs/>
                <w:color w:val="000000"/>
                <w:sz w:val="18"/>
                <w:szCs w:val="18"/>
              </w:rPr>
            </w:pP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30,130.5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11,299.3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18,831.3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27,261.3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9,799.5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17,461.8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12,778.2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12,778.2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12,228.5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8,551.9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3,676.6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229.0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2,008.2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1,247.6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760.6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2,869.2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1,499.7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1,369.5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47 00</w:t>
            </w:r>
          </w:p>
        </w:tc>
        <w:tc>
          <w:tcPr>
            <w:tcW w:w="2306" w:type="pct"/>
            <w:shd w:val="clear" w:color="auto" w:fill="auto"/>
            <w:vAlign w:val="center"/>
            <w:hideMark/>
          </w:tcPr>
          <w:p w:rsidR="00A71E20" w:rsidRPr="00A71E20" w:rsidRDefault="00612045" w:rsidP="00A71E20">
            <w:pPr>
              <w:rPr>
                <w:rFonts w:ascii="Sylfaen" w:hAnsi="Sylfaen" w:cs="Calibri"/>
                <w:b/>
                <w:bCs/>
                <w:color w:val="000000"/>
                <w:sz w:val="18"/>
                <w:szCs w:val="18"/>
              </w:rPr>
            </w:pPr>
            <w:r w:rsidRPr="00612045">
              <w:rPr>
                <w:rFonts w:ascii="Sylfaen" w:hAnsi="Sylfaen" w:cs="Calibri"/>
                <w:b/>
                <w:bCs/>
                <w:color w:val="000000"/>
                <w:sz w:val="18"/>
                <w:szCs w:val="18"/>
              </w:rPr>
              <w:t xml:space="preserve">LEPL  – National Statistical Service of Georgia - </w:t>
            </w:r>
            <w:proofErr w:type="spellStart"/>
            <w:r w:rsidRPr="00612045">
              <w:rPr>
                <w:rFonts w:ascii="Sylfaen" w:hAnsi="Sylfaen" w:cs="Calibri"/>
                <w:b/>
                <w:bCs/>
                <w:color w:val="000000"/>
                <w:sz w:val="18"/>
                <w:szCs w:val="18"/>
              </w:rPr>
              <w:t>Sakstat</w:t>
            </w:r>
            <w:proofErr w:type="spellEnd"/>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14,049.1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13,412.3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636.9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13,348.2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12,716.3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5,023.0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5,023.0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8,110.2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7,525.7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700.9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696.0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47 01</w:t>
            </w:r>
          </w:p>
        </w:tc>
        <w:tc>
          <w:tcPr>
            <w:tcW w:w="2306" w:type="pct"/>
            <w:shd w:val="clear" w:color="auto" w:fill="auto"/>
            <w:vAlign w:val="center"/>
            <w:hideMark/>
          </w:tcPr>
          <w:p w:rsidR="00A71E20" w:rsidRPr="00A71E20" w:rsidRDefault="00612045" w:rsidP="00A71E20">
            <w:pPr>
              <w:rPr>
                <w:rFonts w:ascii="Sylfaen" w:hAnsi="Sylfaen" w:cs="Calibri"/>
                <w:b/>
                <w:bCs/>
                <w:color w:val="000000"/>
                <w:sz w:val="18"/>
                <w:szCs w:val="18"/>
              </w:rPr>
            </w:pPr>
            <w:r w:rsidRPr="00612045">
              <w:rPr>
                <w:rFonts w:ascii="Sylfaen" w:hAnsi="Sylfaen" w:cs="Calibri"/>
                <w:b/>
                <w:bCs/>
                <w:color w:val="000000"/>
                <w:sz w:val="18"/>
                <w:szCs w:val="18"/>
              </w:rPr>
              <w:t>Planning and management of statistical works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7,032.6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6,395.8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636.9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6,984.4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6,352.5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631.9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5,023.0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5,023.0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1,769.2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129.9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62.3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48.2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lastRenderedPageBreak/>
              <w:t>47 02</w:t>
            </w:r>
          </w:p>
        </w:tc>
        <w:tc>
          <w:tcPr>
            <w:tcW w:w="2306" w:type="pct"/>
            <w:shd w:val="clear" w:color="auto" w:fill="auto"/>
            <w:vAlign w:val="center"/>
            <w:hideMark/>
          </w:tcPr>
          <w:p w:rsidR="00A71E20" w:rsidRPr="00A71E20" w:rsidRDefault="00612045" w:rsidP="00A71E20">
            <w:pPr>
              <w:rPr>
                <w:rFonts w:ascii="Sylfaen" w:hAnsi="Sylfaen" w:cs="Calibri"/>
                <w:b/>
                <w:bCs/>
                <w:color w:val="000000"/>
                <w:sz w:val="18"/>
                <w:szCs w:val="18"/>
              </w:rPr>
            </w:pPr>
            <w:r w:rsidRPr="00612045">
              <w:rPr>
                <w:rFonts w:ascii="Sylfaen" w:hAnsi="Sylfaen" w:cs="Calibri"/>
                <w:b/>
                <w:bCs/>
                <w:color w:val="000000"/>
                <w:sz w:val="18"/>
                <w:szCs w:val="18"/>
              </w:rPr>
              <w:t>State Program of Statistical Works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5,974.9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5,974.9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5,524.6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5,524.6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5,512.4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5,512.4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450.3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450.3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47 03</w:t>
            </w:r>
          </w:p>
        </w:tc>
        <w:tc>
          <w:tcPr>
            <w:tcW w:w="2306" w:type="pct"/>
            <w:shd w:val="clear" w:color="auto" w:fill="auto"/>
            <w:vAlign w:val="center"/>
            <w:hideMark/>
          </w:tcPr>
          <w:p w:rsidR="00A71E20" w:rsidRPr="00A71E20" w:rsidRDefault="00612045" w:rsidP="00A71E20">
            <w:pPr>
              <w:rPr>
                <w:rFonts w:ascii="Sylfaen" w:hAnsi="Sylfaen" w:cs="Calibri"/>
                <w:b/>
                <w:bCs/>
                <w:color w:val="000000"/>
                <w:sz w:val="18"/>
                <w:szCs w:val="18"/>
              </w:rPr>
            </w:pPr>
            <w:r w:rsidRPr="00612045">
              <w:rPr>
                <w:rFonts w:ascii="Sylfaen" w:hAnsi="Sylfaen" w:cs="Calibri"/>
                <w:b/>
                <w:bCs/>
                <w:color w:val="000000"/>
                <w:sz w:val="18"/>
                <w:szCs w:val="18"/>
              </w:rPr>
              <w:t>General description of population and housing</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1,041.6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1,041.6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839.2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839.2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828.6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202.4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202.4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48 00</w:t>
            </w:r>
          </w:p>
        </w:tc>
        <w:tc>
          <w:tcPr>
            <w:tcW w:w="2306" w:type="pct"/>
            <w:shd w:val="clear" w:color="auto" w:fill="auto"/>
            <w:vAlign w:val="center"/>
            <w:hideMark/>
          </w:tcPr>
          <w:p w:rsidR="00A71E20" w:rsidRPr="00A71E20" w:rsidRDefault="00612045" w:rsidP="00A71E20">
            <w:pPr>
              <w:rPr>
                <w:rFonts w:ascii="Sylfaen" w:hAnsi="Sylfaen" w:cs="Calibri"/>
                <w:b/>
                <w:bCs/>
                <w:color w:val="000000"/>
                <w:sz w:val="18"/>
                <w:szCs w:val="18"/>
              </w:rPr>
            </w:pPr>
            <w:r w:rsidRPr="00612045">
              <w:rPr>
                <w:rFonts w:ascii="Sylfaen" w:hAnsi="Sylfaen" w:cs="Calibri"/>
                <w:b/>
                <w:bCs/>
                <w:color w:val="000000"/>
                <w:sz w:val="18"/>
                <w:szCs w:val="18"/>
              </w:rPr>
              <w:t>LEPL  - National Academy of Sciences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4,391.6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4,084.4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307.2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4,367.8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4,084.4</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283.4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2,151.6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1,993.0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158.7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443.0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1,690.2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1,648.4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41.8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49 00</w:t>
            </w:r>
          </w:p>
        </w:tc>
        <w:tc>
          <w:tcPr>
            <w:tcW w:w="2306" w:type="pct"/>
            <w:shd w:val="clear" w:color="auto" w:fill="auto"/>
            <w:vAlign w:val="center"/>
            <w:hideMark/>
          </w:tcPr>
          <w:p w:rsidR="00A71E20" w:rsidRPr="00A71E20" w:rsidRDefault="00612045" w:rsidP="00A71E20">
            <w:pPr>
              <w:rPr>
                <w:rFonts w:ascii="Sylfaen" w:hAnsi="Sylfaen" w:cs="Calibri"/>
                <w:b/>
                <w:bCs/>
                <w:color w:val="000000"/>
                <w:sz w:val="18"/>
                <w:szCs w:val="18"/>
              </w:rPr>
            </w:pPr>
            <w:r w:rsidRPr="00612045">
              <w:rPr>
                <w:rFonts w:ascii="Sylfaen" w:hAnsi="Sylfaen" w:cs="Calibri"/>
                <w:b/>
                <w:bCs/>
                <w:color w:val="000000"/>
                <w:sz w:val="18"/>
                <w:szCs w:val="18"/>
              </w:rPr>
              <w:t>Chamber of Commerce and Industry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2,108.1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1,698.4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409.7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2,087.9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1,689.2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398.7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851.8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60.1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1,156.9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317.8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50 00</w:t>
            </w:r>
          </w:p>
        </w:tc>
        <w:tc>
          <w:tcPr>
            <w:tcW w:w="2306" w:type="pct"/>
            <w:shd w:val="clear" w:color="auto" w:fill="auto"/>
            <w:vAlign w:val="center"/>
            <w:hideMark/>
          </w:tcPr>
          <w:p w:rsidR="00A71E20" w:rsidRPr="00A71E20" w:rsidRDefault="00612045" w:rsidP="00A71E20">
            <w:pPr>
              <w:rPr>
                <w:rFonts w:ascii="Sylfaen" w:hAnsi="Sylfaen" w:cs="Calibri"/>
                <w:b/>
                <w:bCs/>
                <w:color w:val="000000"/>
                <w:sz w:val="18"/>
                <w:szCs w:val="18"/>
              </w:rPr>
            </w:pPr>
            <w:r w:rsidRPr="00612045">
              <w:rPr>
                <w:rFonts w:ascii="Sylfaen" w:hAnsi="Sylfaen" w:cs="Calibri"/>
                <w:b/>
                <w:bCs/>
                <w:color w:val="000000"/>
                <w:sz w:val="18"/>
                <w:szCs w:val="18"/>
              </w:rPr>
              <w:t>LEPL  - State Agency for Religious Affairs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6,373.8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6,373.8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6,364.2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6,364.2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217.2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217.2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5,500.0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51 00</w:t>
            </w:r>
          </w:p>
        </w:tc>
        <w:tc>
          <w:tcPr>
            <w:tcW w:w="2306" w:type="pct"/>
            <w:shd w:val="clear" w:color="auto" w:fill="auto"/>
            <w:vAlign w:val="center"/>
            <w:hideMark/>
          </w:tcPr>
          <w:p w:rsidR="00A71E20" w:rsidRPr="00A71E20" w:rsidRDefault="00612045" w:rsidP="00612045">
            <w:pPr>
              <w:rPr>
                <w:rFonts w:ascii="Sylfaen" w:hAnsi="Sylfaen" w:cs="Calibri"/>
                <w:b/>
                <w:bCs/>
                <w:color w:val="000000"/>
                <w:sz w:val="18"/>
                <w:szCs w:val="18"/>
              </w:rPr>
            </w:pPr>
            <w:r w:rsidRPr="00612045">
              <w:rPr>
                <w:rFonts w:ascii="Sylfaen" w:hAnsi="Sylfaen" w:cs="Calibri"/>
                <w:b/>
                <w:bCs/>
                <w:color w:val="000000"/>
                <w:sz w:val="18"/>
                <w:szCs w:val="18"/>
              </w:rPr>
              <w:t>S</w:t>
            </w:r>
            <w:r>
              <w:rPr>
                <w:rFonts w:ascii="Sylfaen" w:hAnsi="Sylfaen" w:cs="Calibri"/>
                <w:b/>
                <w:bCs/>
                <w:color w:val="000000"/>
                <w:sz w:val="18"/>
                <w:szCs w:val="18"/>
              </w:rPr>
              <w:t xml:space="preserve">tate Inspector </w:t>
            </w:r>
            <w:r w:rsidRPr="00612045">
              <w:rPr>
                <w:rFonts w:ascii="Sylfaen" w:hAnsi="Sylfaen" w:cs="Calibri"/>
                <w:b/>
                <w:bCs/>
                <w:color w:val="000000"/>
                <w:sz w:val="18"/>
                <w:szCs w:val="18"/>
              </w:rPr>
              <w:t xml:space="preserve"> Service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10,964.5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10,964.5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9,091.9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9,091.9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6,166.6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6,166.6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2,718.0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2,718.0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133.8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1,872.6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1,872.6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51 01</w:t>
            </w:r>
          </w:p>
        </w:tc>
        <w:tc>
          <w:tcPr>
            <w:tcW w:w="2306" w:type="pct"/>
            <w:shd w:val="clear" w:color="auto" w:fill="auto"/>
            <w:vAlign w:val="center"/>
            <w:hideMark/>
          </w:tcPr>
          <w:p w:rsidR="00A71E20" w:rsidRPr="00A71E20" w:rsidRDefault="00612045" w:rsidP="00A71E20">
            <w:pPr>
              <w:rPr>
                <w:rFonts w:ascii="Sylfaen" w:hAnsi="Sylfaen" w:cs="Calibri"/>
                <w:b/>
                <w:bCs/>
                <w:color w:val="000000"/>
                <w:sz w:val="18"/>
                <w:szCs w:val="18"/>
              </w:rPr>
            </w:pPr>
            <w:r w:rsidRPr="00612045">
              <w:rPr>
                <w:rFonts w:ascii="Sylfaen" w:hAnsi="Sylfaen" w:cs="Calibri"/>
                <w:b/>
                <w:bCs/>
                <w:color w:val="000000"/>
                <w:sz w:val="18"/>
                <w:szCs w:val="18"/>
              </w:rPr>
              <w:t>S</w:t>
            </w:r>
            <w:r>
              <w:rPr>
                <w:rFonts w:ascii="Sylfaen" w:hAnsi="Sylfaen" w:cs="Calibri"/>
                <w:b/>
                <w:bCs/>
                <w:color w:val="000000"/>
                <w:sz w:val="18"/>
                <w:szCs w:val="18"/>
              </w:rPr>
              <w:t xml:space="preserve">tate Inspector </w:t>
            </w:r>
            <w:r w:rsidRPr="00612045">
              <w:rPr>
                <w:rFonts w:ascii="Sylfaen" w:hAnsi="Sylfaen" w:cs="Calibri"/>
                <w:b/>
                <w:bCs/>
                <w:color w:val="000000"/>
                <w:sz w:val="18"/>
                <w:szCs w:val="18"/>
              </w:rPr>
              <w:t xml:space="preserve"> Service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1,270.9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1,270.9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1,270.9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1,270.9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959.6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959.6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285.6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06513C">
        <w:trPr>
          <w:trHeight w:val="161"/>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51 02</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Provision and management of investigative activities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7,021.8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7,021.8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5,510.8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5,510.8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3,497.5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3,497.5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1,845.6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1,511.0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1,511.0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51 03</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Personal data protection supervision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2,671.9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2,671.9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2,310.2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2,310.2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1,709.5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586.9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361.7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361.7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52 00</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LEPL  - Department of State Language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549.0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536.1</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544.1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531.3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449.7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449.7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73.8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67.9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53 00</w:t>
            </w:r>
          </w:p>
        </w:tc>
        <w:tc>
          <w:tcPr>
            <w:tcW w:w="2306" w:type="pct"/>
            <w:shd w:val="clear" w:color="auto" w:fill="auto"/>
            <w:vAlign w:val="center"/>
            <w:hideMark/>
          </w:tcPr>
          <w:p w:rsidR="00A71E20" w:rsidRPr="0006513C" w:rsidRDefault="0006513C" w:rsidP="00A71E20">
            <w:pPr>
              <w:rPr>
                <w:rFonts w:ascii="Sylfaen" w:hAnsi="Sylfaen" w:cs="Calibri"/>
                <w:b/>
                <w:bCs/>
                <w:color w:val="000000"/>
                <w:sz w:val="18"/>
                <w:szCs w:val="18"/>
              </w:rPr>
            </w:pPr>
            <w:r w:rsidRPr="0006513C">
              <w:rPr>
                <w:rFonts w:ascii="Sylfaen" w:hAnsi="Sylfaen" w:cs="Calibri"/>
                <w:b/>
                <w:bCs/>
                <w:sz w:val="18"/>
                <w:szCs w:val="18"/>
              </w:rPr>
              <w:t xml:space="preserve">LEPL  </w:t>
            </w:r>
            <w:r w:rsidRPr="0006513C">
              <w:rPr>
                <w:rFonts w:ascii="Sylfaen" w:hAnsi="Sylfaen" w:cs="Calibri"/>
                <w:b/>
                <w:bCs/>
                <w:sz w:val="18"/>
                <w:szCs w:val="18"/>
                <w:lang w:val="ka-GE"/>
              </w:rPr>
              <w:t>-</w:t>
            </w:r>
            <w:r w:rsidRPr="0006513C">
              <w:rPr>
                <w:rFonts w:ascii="Sylfaen" w:hAnsi="Sylfaen" w:cs="Calibri"/>
                <w:b/>
                <w:bCs/>
                <w:sz w:val="18"/>
                <w:szCs w:val="18"/>
              </w:rPr>
              <w:t xml:space="preserve"> Public and private cooperation agency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240.8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240.8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236.9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236.9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54 00</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Office of the National Security Council</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2,790.7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2,790.7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2,609.6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2,609.6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1,842.9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643.7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643.7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181.1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181.1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55 00</w:t>
            </w:r>
          </w:p>
        </w:tc>
        <w:tc>
          <w:tcPr>
            <w:tcW w:w="2306" w:type="pct"/>
            <w:shd w:val="clear" w:color="auto" w:fill="auto"/>
            <w:vAlign w:val="center"/>
            <w:hideMark/>
          </w:tcPr>
          <w:p w:rsidR="00A71E20" w:rsidRPr="0006513C" w:rsidRDefault="0006513C" w:rsidP="00A71E20">
            <w:pPr>
              <w:rPr>
                <w:rFonts w:ascii="Sylfaen" w:hAnsi="Sylfaen" w:cs="Calibri"/>
                <w:b/>
                <w:bCs/>
                <w:color w:val="000000"/>
                <w:sz w:val="18"/>
                <w:szCs w:val="18"/>
              </w:rPr>
            </w:pPr>
            <w:r w:rsidRPr="0006513C">
              <w:rPr>
                <w:rFonts w:ascii="Sylfaen" w:hAnsi="Sylfaen" w:cs="Calibri"/>
                <w:b/>
                <w:bCs/>
                <w:sz w:val="18"/>
                <w:szCs w:val="18"/>
              </w:rPr>
              <w:t>Payments of common-state significance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3,052,248.4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3,052,248.4</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1,994,884.5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1,994,884.5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746,758.3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746,758.3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965,188.9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965,188.9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275,000.0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275,000.0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7,936.4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7,936.4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246.3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246.3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46,252.0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46,252.0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1,010,865.5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1,010,865.5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55 01</w:t>
            </w:r>
          </w:p>
        </w:tc>
        <w:tc>
          <w:tcPr>
            <w:tcW w:w="2306" w:type="pct"/>
            <w:shd w:val="clear" w:color="auto" w:fill="auto"/>
            <w:vAlign w:val="center"/>
            <w:hideMark/>
          </w:tcPr>
          <w:p w:rsidR="00A71E20" w:rsidRPr="0006513C" w:rsidRDefault="0006513C" w:rsidP="00A71E20">
            <w:pPr>
              <w:rPr>
                <w:rFonts w:ascii="Sylfaen" w:hAnsi="Sylfaen" w:cs="Calibri"/>
                <w:b/>
                <w:bCs/>
                <w:color w:val="000000"/>
                <w:sz w:val="18"/>
                <w:szCs w:val="18"/>
              </w:rPr>
            </w:pPr>
            <w:r w:rsidRPr="0006513C">
              <w:rPr>
                <w:rFonts w:ascii="Sylfaen" w:hAnsi="Sylfaen" w:cs="Calibri"/>
                <w:b/>
                <w:bCs/>
                <w:sz w:val="18"/>
                <w:szCs w:val="18"/>
              </w:rPr>
              <w:t>Servicing and covering of foreign state obligations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1,207,226.8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1,207,226.8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236,361.3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236,361.3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236,361.3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236,361.3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970,865.5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970,865.5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55 02</w:t>
            </w:r>
          </w:p>
        </w:tc>
        <w:tc>
          <w:tcPr>
            <w:tcW w:w="2306" w:type="pct"/>
            <w:shd w:val="clear" w:color="auto" w:fill="auto"/>
            <w:vAlign w:val="center"/>
            <w:hideMark/>
          </w:tcPr>
          <w:p w:rsidR="00A71E20" w:rsidRPr="0006513C" w:rsidRDefault="0006513C" w:rsidP="00A71E20">
            <w:pPr>
              <w:rPr>
                <w:rFonts w:ascii="Sylfaen" w:hAnsi="Sylfaen" w:cs="Calibri"/>
                <w:b/>
                <w:bCs/>
                <w:color w:val="000000"/>
                <w:sz w:val="18"/>
                <w:szCs w:val="18"/>
              </w:rPr>
            </w:pPr>
            <w:r w:rsidRPr="0006513C">
              <w:rPr>
                <w:rFonts w:ascii="Sylfaen" w:hAnsi="Sylfaen" w:cs="Calibri"/>
                <w:b/>
                <w:bCs/>
                <w:sz w:val="18"/>
                <w:szCs w:val="18"/>
              </w:rPr>
              <w:t>Servicing and covering of domestic state obligations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550,396.9</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550,396.9</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510,396.9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510,396.9</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Interest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510,396.9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510,396.9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Reduction of obligations </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40,000.0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40,000.0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55 03</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Obligations arising from cooperation with international financial organizations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23,259.6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23,259.6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23,259.6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23,259.6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23,258.6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23,258.6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55 04</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 xml:space="preserve">Transfers to be </w:t>
            </w:r>
            <w:proofErr w:type="spellStart"/>
            <w:r w:rsidRPr="0006513C">
              <w:rPr>
                <w:rFonts w:ascii="Sylfaen" w:hAnsi="Sylfaen" w:cs="Calibri"/>
                <w:b/>
                <w:bCs/>
                <w:color w:val="000000"/>
                <w:sz w:val="18"/>
                <w:szCs w:val="18"/>
              </w:rPr>
              <w:t>transfered</w:t>
            </w:r>
            <w:proofErr w:type="spellEnd"/>
            <w:r w:rsidRPr="0006513C">
              <w:rPr>
                <w:rFonts w:ascii="Sylfaen" w:hAnsi="Sylfaen" w:cs="Calibri"/>
                <w:b/>
                <w:bCs/>
                <w:color w:val="000000"/>
                <w:sz w:val="18"/>
                <w:szCs w:val="18"/>
              </w:rPr>
              <w:t xml:space="preserve"> to the autonomous republics and municipalities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829,090.5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829,090.5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809,090.5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809,090.5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809,090.5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809,090.5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20,000.0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20,000.0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06513C" w:rsidRDefault="00A71E20" w:rsidP="00A71E20">
            <w:pPr>
              <w:jc w:val="center"/>
              <w:rPr>
                <w:rFonts w:ascii="Sylfaen" w:hAnsi="Sylfaen" w:cs="Calibri"/>
                <w:b/>
                <w:bCs/>
                <w:color w:val="000000"/>
                <w:sz w:val="18"/>
                <w:szCs w:val="18"/>
              </w:rPr>
            </w:pPr>
            <w:r w:rsidRPr="0006513C">
              <w:rPr>
                <w:rFonts w:ascii="Sylfaen" w:hAnsi="Sylfaen" w:cs="Calibri"/>
                <w:b/>
                <w:bCs/>
                <w:color w:val="000000"/>
                <w:sz w:val="18"/>
                <w:szCs w:val="18"/>
              </w:rPr>
              <w:t>55 04 01</w:t>
            </w:r>
          </w:p>
        </w:tc>
        <w:tc>
          <w:tcPr>
            <w:tcW w:w="2306" w:type="pct"/>
            <w:shd w:val="clear" w:color="auto" w:fill="auto"/>
            <w:vAlign w:val="center"/>
            <w:hideMark/>
          </w:tcPr>
          <w:p w:rsidR="00A71E20" w:rsidRPr="0006513C" w:rsidRDefault="0006513C" w:rsidP="00A71E20">
            <w:pPr>
              <w:rPr>
                <w:rFonts w:ascii="Sylfaen" w:hAnsi="Sylfaen" w:cs="Calibri"/>
                <w:b/>
                <w:bCs/>
                <w:color w:val="000000"/>
                <w:sz w:val="18"/>
                <w:szCs w:val="18"/>
              </w:rPr>
            </w:pPr>
            <w:r w:rsidRPr="0006513C">
              <w:rPr>
                <w:rFonts w:ascii="Sylfaen" w:hAnsi="Sylfaen" w:cs="Calibri"/>
                <w:b/>
                <w:bCs/>
                <w:sz w:val="18"/>
                <w:szCs w:val="18"/>
              </w:rPr>
              <w:t>Transfers to be transferred to the autonomous republics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32,000.0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32,000.0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12,000.0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12,000.0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12,000.0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20,000.0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20,000.0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55 04 02</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Transfers to be transferred to the municipalities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797,090.5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797,090.5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797,090.5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797,090.5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797,090.5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797,090.5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55 06</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Fund for debt settlement and enforcement of court decisions incurred in previous years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6,608.0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6,608.0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6,608.0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6,608.0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6,608.0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6,608.0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55 09</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Financial provision of simultaneous monetary bonuses established for state awards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139.0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139.0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139.0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139.0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55 10</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Co-financing of operating costs and other obligations arising from international agreements</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646.0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646.0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646.0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646.0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646.0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646.0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55 11</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Co-financing of the accumulative pension scheme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275,000.0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275,000.0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275,000.0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275,000.0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275,000.0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275,000.0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55 13</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Donor-financed payments of general-state importance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36,457.5</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36,457.5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9,959.1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9,959.1</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9,415.8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9,415.8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543.4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543.4</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246.3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246.3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26,252.0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26,252.0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55 13 02</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Batumi buses project (E5P, EBRD)</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107.2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107.2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107.2</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55 13 03</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Tbilisi solid waste management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26,528.6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26,528.6</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3,971.3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3,971.3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3,971.3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3,971.3</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22,557.3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22,557.3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55 13 04</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 xml:space="preserve">Adjara Villages Water Supply and Drainage Program, Georgia (EU, </w:t>
            </w:r>
            <w:proofErr w:type="spellStart"/>
            <w:r w:rsidRPr="0006513C">
              <w:rPr>
                <w:rFonts w:ascii="Sylfaen" w:hAnsi="Sylfaen" w:cs="Calibri"/>
                <w:b/>
                <w:bCs/>
                <w:color w:val="000000"/>
                <w:sz w:val="18"/>
                <w:szCs w:val="18"/>
              </w:rPr>
              <w:t>KfW</w:t>
            </w:r>
            <w:proofErr w:type="spellEnd"/>
            <w:r w:rsidRPr="0006513C">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6,615.2</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6,615.2</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3,027.6</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3,027.6</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3,027.6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3,027.6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AB2E96" w:rsidP="00A71E20">
            <w:pPr>
              <w:ind w:firstLineChars="100" w:firstLine="180"/>
              <w:rPr>
                <w:rFonts w:ascii="Sylfaen" w:hAnsi="Sylfaen" w:cs="Calibri"/>
                <w:color w:val="1E1E96"/>
                <w:sz w:val="18"/>
                <w:szCs w:val="18"/>
              </w:rPr>
            </w:pPr>
            <w:r>
              <w:rPr>
                <w:rFonts w:ascii="Sylfaen" w:hAnsi="Sylfaen" w:cs="Calibri"/>
                <w:color w:val="1E1E96"/>
                <w:sz w:val="18"/>
                <w:szCs w:val="18"/>
              </w:rPr>
              <w:t>Growth of financial assets</w:t>
            </w:r>
            <w:r w:rsidR="005D3086">
              <w:rPr>
                <w:rFonts w:ascii="Sylfaen" w:hAnsi="Sylfaen" w:cs="Calibri"/>
                <w:color w:val="1E1E96"/>
                <w:sz w:val="18"/>
                <w:szCs w:val="18"/>
              </w:rPr>
              <w:t xml:space="preserve">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3,587.5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3,587.5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55 13 05</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 xml:space="preserve">Livable Cities Investment Program - Tbilisi City Hall </w:t>
            </w:r>
            <w:r w:rsidR="00A71E20" w:rsidRPr="00A71E20">
              <w:rPr>
                <w:rFonts w:ascii="Sylfaen" w:hAnsi="Sylfaen" w:cs="Calibri"/>
                <w:b/>
                <w:bCs/>
                <w:color w:val="000000"/>
                <w:sz w:val="18"/>
                <w:szCs w:val="18"/>
              </w:rPr>
              <w:t>(ADB)</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2,182.3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2,182.3</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1,936.0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1,936.0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1,852.1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1,852.1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83.9</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246.3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246.3</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55 13 10</w:t>
            </w:r>
          </w:p>
        </w:tc>
        <w:tc>
          <w:tcPr>
            <w:tcW w:w="2306" w:type="pct"/>
            <w:shd w:val="clear" w:color="auto" w:fill="auto"/>
            <w:vAlign w:val="center"/>
            <w:hideMark/>
          </w:tcPr>
          <w:p w:rsidR="00A71E20" w:rsidRPr="0006513C" w:rsidRDefault="0006513C" w:rsidP="00A71E20">
            <w:pPr>
              <w:rPr>
                <w:rFonts w:ascii="Sylfaen" w:hAnsi="Sylfaen" w:cs="Calibri"/>
                <w:b/>
                <w:bCs/>
                <w:color w:val="000000"/>
                <w:sz w:val="18"/>
                <w:szCs w:val="18"/>
              </w:rPr>
            </w:pPr>
            <w:r w:rsidRPr="0006513C">
              <w:rPr>
                <w:rFonts w:ascii="Sylfaen" w:hAnsi="Sylfaen" w:cs="Calibri"/>
                <w:b/>
                <w:bCs/>
                <w:sz w:val="18"/>
                <w:szCs w:val="18"/>
              </w:rPr>
              <w:t>Project for assistance and recovery of micro, small and medium-sized enterprises of Georgia (component of the National Bank of Georgia) (WB)</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117.8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117.8</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117.8</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117.8</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117.8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55 13 11</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Rehabilitation of communal infrastructure facilities in Batumi - Phase IV (</w:t>
            </w:r>
            <w:proofErr w:type="spellStart"/>
            <w:r w:rsidRPr="0006513C">
              <w:rPr>
                <w:rFonts w:ascii="Sylfaen" w:hAnsi="Sylfaen" w:cs="Calibri"/>
                <w:b/>
                <w:bCs/>
                <w:color w:val="000000"/>
                <w:sz w:val="18"/>
                <w:szCs w:val="18"/>
              </w:rPr>
              <w:t>KfW</w:t>
            </w:r>
            <w:proofErr w:type="spellEnd"/>
            <w:r w:rsidRPr="0006513C">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341.7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341.7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341.7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341.7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341.7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341.7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55 13 13</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 xml:space="preserve">Biodiversity and Sustainable Local Development in Georgia (Adjara Forestry Agency Component) </w:t>
            </w:r>
            <w:r w:rsidR="00A71E20" w:rsidRPr="00A71E20">
              <w:rPr>
                <w:rFonts w:ascii="Sylfaen" w:hAnsi="Sylfaen" w:cs="Calibri"/>
                <w:b/>
                <w:bCs/>
                <w:color w:val="000000"/>
                <w:sz w:val="18"/>
                <w:szCs w:val="18"/>
              </w:rPr>
              <w:t>(</w:t>
            </w:r>
            <w:proofErr w:type="spellStart"/>
            <w:r w:rsidR="00A71E20" w:rsidRPr="00A71E20">
              <w:rPr>
                <w:rFonts w:ascii="Sylfaen" w:hAnsi="Sylfaen" w:cs="Calibri"/>
                <w:b/>
                <w:bCs/>
                <w:color w:val="000000"/>
                <w:sz w:val="18"/>
                <w:szCs w:val="18"/>
              </w:rPr>
              <w:t>KfW</w:t>
            </w:r>
            <w:proofErr w:type="spellEnd"/>
            <w:r w:rsidR="00A71E20" w:rsidRPr="00A71E20">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564.7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564.7</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564.7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564.7</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564.7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55 14</w:t>
            </w:r>
          </w:p>
        </w:tc>
        <w:tc>
          <w:tcPr>
            <w:tcW w:w="2306" w:type="pct"/>
            <w:shd w:val="clear" w:color="auto" w:fill="auto"/>
            <w:vAlign w:val="center"/>
            <w:hideMark/>
          </w:tcPr>
          <w:p w:rsidR="00A71E20" w:rsidRPr="0006513C" w:rsidRDefault="0006513C" w:rsidP="00A71E20">
            <w:pPr>
              <w:rPr>
                <w:rFonts w:ascii="Sylfaen" w:hAnsi="Sylfaen" w:cs="Calibri"/>
                <w:b/>
                <w:bCs/>
                <w:color w:val="000000"/>
                <w:sz w:val="18"/>
                <w:szCs w:val="18"/>
              </w:rPr>
            </w:pPr>
            <w:r w:rsidRPr="0006513C">
              <w:rPr>
                <w:rFonts w:ascii="Sylfaen" w:hAnsi="Sylfaen" w:cs="Calibri"/>
                <w:b/>
                <w:bCs/>
                <w:sz w:val="18"/>
                <w:szCs w:val="18"/>
              </w:rPr>
              <w:t>Funding of selected projects in municipalities within the framework of the 2020-2022 pilot regions integrated development program</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123,424.0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123,424.0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123,424.0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123,424.0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123,424.0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123,424.0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56 00</w:t>
            </w:r>
          </w:p>
        </w:tc>
        <w:tc>
          <w:tcPr>
            <w:tcW w:w="2306" w:type="pct"/>
            <w:shd w:val="clear" w:color="auto" w:fill="auto"/>
            <w:vAlign w:val="center"/>
            <w:hideMark/>
          </w:tcPr>
          <w:p w:rsidR="00A71E20" w:rsidRPr="0006513C" w:rsidRDefault="0006513C" w:rsidP="00A71E20">
            <w:pPr>
              <w:rPr>
                <w:rFonts w:ascii="Sylfaen" w:hAnsi="Sylfaen" w:cs="Calibri"/>
                <w:b/>
                <w:bCs/>
                <w:color w:val="000000"/>
                <w:sz w:val="18"/>
                <w:szCs w:val="18"/>
              </w:rPr>
            </w:pPr>
            <w:r w:rsidRPr="0006513C">
              <w:rPr>
                <w:rFonts w:ascii="Sylfaen" w:hAnsi="Sylfaen" w:cs="Calibri"/>
                <w:b/>
                <w:bCs/>
                <w:sz w:val="18"/>
                <w:szCs w:val="18"/>
              </w:rPr>
              <w:t>LEPL  - Kutaisi International University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6,088.4</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1,244.5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4,844.0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6,088.4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1,244.5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4,844.0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1,900.9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767.6</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1,133.3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2,798.4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476.8</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2,321.6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14.4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1,374.7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1,374.7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57 00</w:t>
            </w:r>
          </w:p>
        </w:tc>
        <w:tc>
          <w:tcPr>
            <w:tcW w:w="2306" w:type="pct"/>
            <w:shd w:val="clear" w:color="auto" w:fill="auto"/>
            <w:vAlign w:val="center"/>
            <w:hideMark/>
          </w:tcPr>
          <w:p w:rsidR="00A71E20" w:rsidRPr="00A71E20" w:rsidRDefault="00A71E20" w:rsidP="0006513C">
            <w:pPr>
              <w:rPr>
                <w:rFonts w:ascii="Sylfaen" w:hAnsi="Sylfaen" w:cs="Calibri"/>
                <w:b/>
                <w:bCs/>
                <w:color w:val="000000"/>
                <w:sz w:val="18"/>
                <w:szCs w:val="18"/>
              </w:rPr>
            </w:pPr>
            <w:r w:rsidRPr="00A71E20">
              <w:rPr>
                <w:rFonts w:ascii="Sylfaen" w:hAnsi="Sylfaen" w:cs="Calibri"/>
                <w:b/>
                <w:bCs/>
                <w:color w:val="000000"/>
                <w:sz w:val="18"/>
                <w:szCs w:val="18"/>
              </w:rPr>
              <w:t xml:space="preserve"> </w:t>
            </w:r>
            <w:r w:rsidR="0006513C" w:rsidRPr="0006513C">
              <w:rPr>
                <w:rFonts w:ascii="Sylfaen" w:hAnsi="Sylfaen" w:cs="Calibri"/>
                <w:b/>
                <w:bCs/>
                <w:color w:val="000000"/>
                <w:sz w:val="18"/>
                <w:szCs w:val="18"/>
              </w:rPr>
              <w:t>LEPL  - Pension Agency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7,196.3</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7,196.3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6,594.2</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6,594.2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lastRenderedPageBreak/>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4,398.4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4,398.4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1,939.2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1,939.2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239.4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239.4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602.1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602.1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58 00</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sidRPr="0006513C">
              <w:rPr>
                <w:rFonts w:ascii="Sylfaen" w:hAnsi="Sylfaen" w:cs="Calibri"/>
                <w:b/>
                <w:bCs/>
                <w:color w:val="000000"/>
                <w:sz w:val="18"/>
                <w:szCs w:val="18"/>
              </w:rPr>
              <w:t>Non-entrepreneurial Non-commercial Legal Entity   - Millennium Foundation</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1,562.1</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270.5</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1,291.5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1,562.1</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270.5</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1,291.5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1,105.7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1,105.7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260.4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152.5</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108.0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196.0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118.1</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77.9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59 00</w:t>
            </w:r>
          </w:p>
        </w:tc>
        <w:tc>
          <w:tcPr>
            <w:tcW w:w="2306" w:type="pct"/>
            <w:shd w:val="clear" w:color="auto" w:fill="auto"/>
            <w:vAlign w:val="center"/>
            <w:hideMark/>
          </w:tcPr>
          <w:p w:rsidR="00A71E20" w:rsidRPr="00A71E20" w:rsidRDefault="0006513C" w:rsidP="00A71E20">
            <w:pPr>
              <w:rPr>
                <w:rFonts w:ascii="Sylfaen" w:hAnsi="Sylfaen" w:cs="Calibri"/>
                <w:b/>
                <w:bCs/>
                <w:color w:val="000000"/>
                <w:sz w:val="18"/>
                <w:szCs w:val="18"/>
              </w:rPr>
            </w:pPr>
            <w:r>
              <w:rPr>
                <w:rFonts w:ascii="Sylfaen" w:hAnsi="Sylfaen" w:cs="Calibri"/>
                <w:b/>
                <w:bCs/>
                <w:color w:val="000000"/>
                <w:sz w:val="18"/>
                <w:szCs w:val="18"/>
              </w:rPr>
              <w:t xml:space="preserve">LEPL </w:t>
            </w:r>
            <w:r w:rsidR="00A71E20" w:rsidRPr="00A71E20">
              <w:rPr>
                <w:rFonts w:ascii="Sylfaen" w:hAnsi="Sylfaen" w:cs="Calibri"/>
                <w:b/>
                <w:bCs/>
                <w:color w:val="000000"/>
                <w:sz w:val="18"/>
                <w:szCs w:val="18"/>
              </w:rPr>
              <w:t xml:space="preserve">- </w:t>
            </w:r>
            <w:r w:rsidRPr="0006513C">
              <w:rPr>
                <w:rFonts w:ascii="Sylfaen" w:hAnsi="Sylfaen" w:cs="Calibri"/>
                <w:b/>
                <w:bCs/>
                <w:color w:val="000000"/>
                <w:sz w:val="18"/>
                <w:szCs w:val="18"/>
              </w:rPr>
              <w:t>National Intellectual Property Center of Georgia - "</w:t>
            </w:r>
            <w:proofErr w:type="spellStart"/>
            <w:r w:rsidRPr="0006513C">
              <w:rPr>
                <w:rFonts w:ascii="Sylfaen" w:hAnsi="Sylfaen" w:cs="Calibri"/>
                <w:b/>
                <w:bCs/>
                <w:color w:val="000000"/>
                <w:sz w:val="18"/>
                <w:szCs w:val="18"/>
              </w:rPr>
              <w:t>Sakpatenti</w:t>
            </w:r>
            <w:proofErr w:type="spellEnd"/>
            <w:r w:rsidRPr="0006513C">
              <w:rPr>
                <w:rFonts w:ascii="Sylfaen" w:hAnsi="Sylfaen" w:cs="Calibri"/>
                <w:b/>
                <w:bCs/>
                <w:color w:val="000000"/>
                <w:sz w:val="18"/>
                <w:szCs w:val="18"/>
              </w:rPr>
              <w:t>"</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6,731.6</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6,731.6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6,314.9</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6,314.9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4,035.9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4,035.9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1,583.2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1,583.2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Subsidies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17.0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195.1</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195.1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258.3</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258.3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225.4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225.4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416.7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416.7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60 00</w:t>
            </w:r>
          </w:p>
        </w:tc>
        <w:tc>
          <w:tcPr>
            <w:tcW w:w="2306" w:type="pct"/>
            <w:shd w:val="clear" w:color="auto" w:fill="auto"/>
            <w:vAlign w:val="center"/>
            <w:hideMark/>
          </w:tcPr>
          <w:p w:rsidR="00A71E20" w:rsidRPr="00A71E20" w:rsidRDefault="00861559" w:rsidP="00861559">
            <w:pPr>
              <w:rPr>
                <w:rFonts w:ascii="Sylfaen" w:hAnsi="Sylfaen" w:cs="Calibri"/>
                <w:b/>
                <w:bCs/>
                <w:color w:val="000000"/>
                <w:sz w:val="18"/>
                <w:szCs w:val="18"/>
              </w:rPr>
            </w:pPr>
            <w:r>
              <w:rPr>
                <w:rFonts w:ascii="Sylfaen" w:hAnsi="Sylfaen" w:cs="Calibri"/>
                <w:b/>
                <w:bCs/>
                <w:color w:val="000000"/>
                <w:sz w:val="18"/>
                <w:szCs w:val="18"/>
              </w:rPr>
              <w:t>LEPL</w:t>
            </w:r>
            <w:r w:rsidR="00A71E20" w:rsidRPr="00A71E20">
              <w:rPr>
                <w:rFonts w:ascii="Sylfaen" w:hAnsi="Sylfaen" w:cs="Calibri"/>
                <w:b/>
                <w:bCs/>
                <w:color w:val="000000"/>
                <w:sz w:val="18"/>
                <w:szCs w:val="18"/>
              </w:rPr>
              <w:t xml:space="preserve">- </w:t>
            </w:r>
            <w:r>
              <w:rPr>
                <w:rFonts w:ascii="Sylfaen" w:hAnsi="Sylfaen" w:cs="Calibri"/>
                <w:b/>
                <w:bCs/>
                <w:color w:val="000000"/>
                <w:sz w:val="18"/>
                <w:szCs w:val="18"/>
              </w:rPr>
              <w:t xml:space="preserve">State Procurement Agency  </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6,129.0</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6,129.0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5,706.7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5,706.7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3,241.2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3,241.2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1,318.2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1,318.2</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950.0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950.0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157.8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39.5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422.3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422.3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61 00</w:t>
            </w:r>
          </w:p>
        </w:tc>
        <w:tc>
          <w:tcPr>
            <w:tcW w:w="2306" w:type="pct"/>
            <w:shd w:val="clear" w:color="auto" w:fill="auto"/>
            <w:vAlign w:val="center"/>
            <w:hideMark/>
          </w:tcPr>
          <w:p w:rsidR="00A71E20" w:rsidRPr="00A71E20" w:rsidRDefault="00861559" w:rsidP="00A71E20">
            <w:pPr>
              <w:rPr>
                <w:rFonts w:ascii="Sylfaen" w:hAnsi="Sylfaen" w:cs="Calibri"/>
                <w:b/>
                <w:bCs/>
                <w:color w:val="000000"/>
                <w:sz w:val="18"/>
                <w:szCs w:val="18"/>
              </w:rPr>
            </w:pPr>
            <w:r>
              <w:rPr>
                <w:rFonts w:ascii="Sylfaen" w:hAnsi="Sylfaen" w:cs="Calibri"/>
                <w:b/>
                <w:bCs/>
                <w:color w:val="000000"/>
                <w:sz w:val="18"/>
                <w:szCs w:val="18"/>
              </w:rPr>
              <w:t>LEPL</w:t>
            </w:r>
            <w:r w:rsidR="00A71E20" w:rsidRPr="00A71E20">
              <w:rPr>
                <w:rFonts w:ascii="Sylfaen" w:hAnsi="Sylfaen" w:cs="Calibri"/>
                <w:b/>
                <w:bCs/>
                <w:color w:val="000000"/>
                <w:sz w:val="18"/>
                <w:szCs w:val="18"/>
              </w:rPr>
              <w:t xml:space="preserve"> - </w:t>
            </w:r>
            <w:r w:rsidRPr="00861559">
              <w:rPr>
                <w:rFonts w:ascii="Sylfaen" w:hAnsi="Sylfaen" w:cs="Calibri"/>
                <w:b/>
                <w:bCs/>
                <w:color w:val="000000"/>
                <w:sz w:val="18"/>
                <w:szCs w:val="18"/>
              </w:rPr>
              <w:t>State Insurance Supervision Service of Georgia</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4,209.7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4,209.7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3,957.4</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3,957.4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2,251.8</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2,251.8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898.5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898.5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796.7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796.7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4.0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6.4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252.3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252.3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62 00</w:t>
            </w:r>
          </w:p>
        </w:tc>
        <w:tc>
          <w:tcPr>
            <w:tcW w:w="2306" w:type="pct"/>
            <w:shd w:val="clear" w:color="auto" w:fill="auto"/>
            <w:vAlign w:val="center"/>
            <w:hideMark/>
          </w:tcPr>
          <w:p w:rsidR="00A71E20" w:rsidRPr="00A71E20" w:rsidRDefault="00861559" w:rsidP="00A71E20">
            <w:pPr>
              <w:rPr>
                <w:rFonts w:ascii="Sylfaen" w:hAnsi="Sylfaen" w:cs="Calibri"/>
                <w:b/>
                <w:bCs/>
                <w:color w:val="000000"/>
                <w:sz w:val="18"/>
                <w:szCs w:val="18"/>
              </w:rPr>
            </w:pPr>
            <w:r>
              <w:rPr>
                <w:rFonts w:ascii="Sylfaen" w:hAnsi="Sylfaen" w:cs="Calibri"/>
                <w:b/>
                <w:bCs/>
                <w:color w:val="000000"/>
                <w:sz w:val="18"/>
                <w:szCs w:val="18"/>
              </w:rPr>
              <w:t xml:space="preserve">LEPL </w:t>
            </w:r>
            <w:r w:rsidR="00A71E20" w:rsidRPr="00A71E20">
              <w:rPr>
                <w:rFonts w:ascii="Sylfaen" w:hAnsi="Sylfaen" w:cs="Calibri"/>
                <w:b/>
                <w:bCs/>
                <w:color w:val="000000"/>
                <w:sz w:val="18"/>
                <w:szCs w:val="18"/>
              </w:rPr>
              <w:t xml:space="preserve"> - </w:t>
            </w:r>
            <w:r w:rsidRPr="00861559">
              <w:rPr>
                <w:rFonts w:ascii="Sylfaen" w:hAnsi="Sylfaen" w:cs="Calibri"/>
                <w:b/>
                <w:bCs/>
                <w:color w:val="000000"/>
                <w:sz w:val="18"/>
                <w:szCs w:val="18"/>
              </w:rPr>
              <w:t>Deposit Insurance Agency</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1,604.8</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1,604.8</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994.5</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994.5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330.7</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330.7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548.5</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548.5</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112.9</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Social security</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2.0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0.4</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0.4</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lastRenderedPageBreak/>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610.3</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610.3</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79 00</w:t>
            </w:r>
          </w:p>
        </w:tc>
        <w:tc>
          <w:tcPr>
            <w:tcW w:w="2306" w:type="pct"/>
            <w:shd w:val="clear" w:color="auto" w:fill="auto"/>
            <w:vAlign w:val="center"/>
            <w:hideMark/>
          </w:tcPr>
          <w:p w:rsidR="00A71E20" w:rsidRPr="00A71E20" w:rsidRDefault="0038215B" w:rsidP="00A71E20">
            <w:pPr>
              <w:rPr>
                <w:rFonts w:ascii="Sylfaen" w:hAnsi="Sylfaen" w:cs="Calibri"/>
                <w:b/>
                <w:bCs/>
                <w:color w:val="000000"/>
                <w:sz w:val="18"/>
                <w:szCs w:val="18"/>
              </w:rPr>
            </w:pPr>
            <w:r>
              <w:rPr>
                <w:rFonts w:ascii="Sylfaen" w:hAnsi="Sylfaen" w:cs="Calibri"/>
                <w:b/>
                <w:bCs/>
                <w:color w:val="000000"/>
                <w:sz w:val="18"/>
                <w:szCs w:val="18"/>
              </w:rPr>
              <w:t xml:space="preserve">Non-entrepreneurial Non-commercial Legal Entity   </w:t>
            </w:r>
            <w:r w:rsidR="00A71E20" w:rsidRPr="00A71E20">
              <w:rPr>
                <w:rFonts w:ascii="Sylfaen" w:hAnsi="Sylfaen" w:cs="Calibri"/>
                <w:b/>
                <w:bCs/>
                <w:color w:val="000000"/>
                <w:sz w:val="18"/>
                <w:szCs w:val="18"/>
              </w:rPr>
              <w:t xml:space="preserve"> </w:t>
            </w:r>
            <w:r w:rsidR="00A71E20" w:rsidRPr="00861559">
              <w:rPr>
                <w:rFonts w:ascii="Sylfaen" w:hAnsi="Sylfaen" w:cs="Calibri"/>
                <w:bCs/>
                <w:color w:val="000000"/>
                <w:sz w:val="18"/>
                <w:szCs w:val="18"/>
              </w:rPr>
              <w:t xml:space="preserve">- </w:t>
            </w:r>
            <w:r w:rsidR="00861559" w:rsidRPr="00861559">
              <w:rPr>
                <w:rFonts w:ascii="Sylfaen" w:hAnsi="Sylfaen" w:cs="Calibri"/>
                <w:b/>
                <w:bCs/>
                <w:sz w:val="18"/>
                <w:szCs w:val="18"/>
              </w:rPr>
              <w:t>Peace Fund for a Better Future</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775.7</w:t>
            </w:r>
          </w:p>
        </w:tc>
        <w:tc>
          <w:tcPr>
            <w:tcW w:w="66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558.0</w:t>
            </w:r>
          </w:p>
        </w:tc>
        <w:tc>
          <w:tcPr>
            <w:tcW w:w="878" w:type="pct"/>
            <w:shd w:val="clear" w:color="auto" w:fill="auto"/>
            <w:vAlign w:val="center"/>
            <w:hideMark/>
          </w:tcPr>
          <w:p w:rsidR="00A71E20" w:rsidRPr="00A71E20" w:rsidRDefault="00A71E20" w:rsidP="00A71E20">
            <w:pPr>
              <w:jc w:val="center"/>
              <w:rPr>
                <w:rFonts w:ascii="Sylfaen" w:hAnsi="Sylfaen" w:cs="Calibri"/>
                <w:b/>
                <w:bCs/>
                <w:color w:val="000000"/>
                <w:sz w:val="18"/>
                <w:szCs w:val="18"/>
              </w:rPr>
            </w:pPr>
            <w:r w:rsidRPr="00A71E20">
              <w:rPr>
                <w:rFonts w:ascii="Sylfaen" w:hAnsi="Sylfaen" w:cs="Calibri"/>
                <w:b/>
                <w:bCs/>
                <w:color w:val="000000"/>
                <w:sz w:val="18"/>
                <w:szCs w:val="18"/>
              </w:rPr>
              <w:t>217.7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8A0E6C" w:rsidP="00A71E20">
            <w:pPr>
              <w:ind w:firstLineChars="100" w:firstLine="180"/>
              <w:rPr>
                <w:rFonts w:ascii="Sylfaen" w:hAnsi="Sylfaen" w:cs="Calibri"/>
                <w:color w:val="1E1E96"/>
                <w:sz w:val="18"/>
                <w:szCs w:val="18"/>
              </w:rPr>
            </w:pPr>
            <w:r>
              <w:rPr>
                <w:rFonts w:ascii="Sylfaen" w:hAnsi="Sylfaen" w:cs="Calibri"/>
                <w:color w:val="1E1E96"/>
                <w:sz w:val="18"/>
                <w:szCs w:val="18"/>
              </w:rPr>
              <w:t xml:space="preserve">Costs </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772.7</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558.0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214.7</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Salary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195.6</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195.6</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Goods and services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19.0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Grants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10.2</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0.0</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86008A"/>
                <w:sz w:val="18"/>
                <w:szCs w:val="18"/>
              </w:rPr>
            </w:pPr>
            <w:r w:rsidRPr="00A71E20">
              <w:rPr>
                <w:rFonts w:ascii="Arial" w:hAnsi="Arial" w:cs="Arial"/>
                <w:b/>
                <w:bCs/>
                <w:color w:val="86008A"/>
                <w:sz w:val="18"/>
                <w:szCs w:val="18"/>
              </w:rPr>
              <w:t> </w:t>
            </w:r>
          </w:p>
        </w:tc>
        <w:tc>
          <w:tcPr>
            <w:tcW w:w="2306" w:type="pct"/>
            <w:shd w:val="clear" w:color="auto" w:fill="auto"/>
            <w:vAlign w:val="center"/>
            <w:hideMark/>
          </w:tcPr>
          <w:p w:rsidR="00A71E20" w:rsidRPr="00A71E20" w:rsidRDefault="008A0E6C" w:rsidP="00A71E20">
            <w:pPr>
              <w:ind w:firstLineChars="200" w:firstLine="360"/>
              <w:rPr>
                <w:rFonts w:ascii="Sylfaen" w:hAnsi="Sylfaen" w:cs="Calibri"/>
                <w:color w:val="86008A"/>
                <w:sz w:val="18"/>
                <w:szCs w:val="18"/>
              </w:rPr>
            </w:pPr>
            <w:r>
              <w:rPr>
                <w:rFonts w:ascii="Sylfaen" w:hAnsi="Sylfaen" w:cs="Calibri"/>
                <w:color w:val="86008A"/>
                <w:sz w:val="18"/>
                <w:szCs w:val="18"/>
              </w:rPr>
              <w:t xml:space="preserve">Other costs  </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547.9</w:t>
            </w:r>
          </w:p>
        </w:tc>
        <w:tc>
          <w:tcPr>
            <w:tcW w:w="66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547.7</w:t>
            </w:r>
          </w:p>
        </w:tc>
        <w:tc>
          <w:tcPr>
            <w:tcW w:w="878" w:type="pct"/>
            <w:shd w:val="clear" w:color="auto" w:fill="auto"/>
            <w:vAlign w:val="center"/>
            <w:hideMark/>
          </w:tcPr>
          <w:p w:rsidR="00A71E20" w:rsidRPr="00A71E20" w:rsidRDefault="00A71E20" w:rsidP="00A71E20">
            <w:pPr>
              <w:jc w:val="center"/>
              <w:rPr>
                <w:rFonts w:ascii="Sylfaen" w:hAnsi="Sylfaen" w:cs="Calibri"/>
                <w:color w:val="86008A"/>
                <w:sz w:val="18"/>
                <w:szCs w:val="18"/>
              </w:rPr>
            </w:pPr>
            <w:r w:rsidRPr="00A71E20">
              <w:rPr>
                <w:rFonts w:ascii="Sylfaen" w:hAnsi="Sylfaen" w:cs="Calibri"/>
                <w:color w:val="86008A"/>
                <w:sz w:val="18"/>
                <w:szCs w:val="18"/>
              </w:rPr>
              <w:t>0.1</w:t>
            </w:r>
          </w:p>
        </w:tc>
      </w:tr>
      <w:tr w:rsidR="00A71E20" w:rsidRPr="00A71E20" w:rsidTr="00A71E20">
        <w:trPr>
          <w:trHeight w:val="288"/>
        </w:trPr>
        <w:tc>
          <w:tcPr>
            <w:tcW w:w="480" w:type="pct"/>
            <w:shd w:val="clear" w:color="auto" w:fill="auto"/>
            <w:vAlign w:val="center"/>
            <w:hideMark/>
          </w:tcPr>
          <w:p w:rsidR="00A71E20" w:rsidRPr="00A71E20" w:rsidRDefault="00A71E20" w:rsidP="00A71E20">
            <w:pPr>
              <w:jc w:val="center"/>
              <w:rPr>
                <w:rFonts w:ascii="Arial" w:hAnsi="Arial" w:cs="Arial"/>
                <w:b/>
                <w:bCs/>
                <w:color w:val="1E1E96"/>
                <w:sz w:val="18"/>
                <w:szCs w:val="18"/>
              </w:rPr>
            </w:pPr>
            <w:r w:rsidRPr="00A71E20">
              <w:rPr>
                <w:rFonts w:ascii="Arial" w:hAnsi="Arial" w:cs="Arial"/>
                <w:b/>
                <w:bCs/>
                <w:color w:val="1E1E96"/>
                <w:sz w:val="18"/>
                <w:szCs w:val="18"/>
              </w:rPr>
              <w:t> </w:t>
            </w:r>
          </w:p>
        </w:tc>
        <w:tc>
          <w:tcPr>
            <w:tcW w:w="2306" w:type="pct"/>
            <w:shd w:val="clear" w:color="auto" w:fill="auto"/>
            <w:vAlign w:val="center"/>
            <w:hideMark/>
          </w:tcPr>
          <w:p w:rsidR="00A71E20" w:rsidRPr="00A71E20" w:rsidRDefault="00D80AEE" w:rsidP="00A71E20">
            <w:pPr>
              <w:ind w:firstLineChars="100" w:firstLine="180"/>
              <w:rPr>
                <w:rFonts w:ascii="Sylfaen" w:hAnsi="Sylfaen" w:cs="Calibri"/>
                <w:color w:val="1E1E96"/>
                <w:sz w:val="18"/>
                <w:szCs w:val="18"/>
              </w:rPr>
            </w:pPr>
            <w:r>
              <w:rPr>
                <w:rFonts w:ascii="Sylfaen" w:hAnsi="Sylfaen" w:cs="Calibri"/>
                <w:color w:val="1E1E96"/>
                <w:sz w:val="18"/>
                <w:szCs w:val="18"/>
              </w:rPr>
              <w:t>Growth of non-financial assets</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w:t>
            </w:r>
          </w:p>
        </w:tc>
        <w:tc>
          <w:tcPr>
            <w:tcW w:w="66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0.0</w:t>
            </w:r>
          </w:p>
        </w:tc>
        <w:tc>
          <w:tcPr>
            <w:tcW w:w="878" w:type="pct"/>
            <w:shd w:val="clear" w:color="auto" w:fill="auto"/>
            <w:vAlign w:val="center"/>
            <w:hideMark/>
          </w:tcPr>
          <w:p w:rsidR="00A71E20" w:rsidRPr="00A71E20" w:rsidRDefault="00A71E20" w:rsidP="00A71E20">
            <w:pPr>
              <w:jc w:val="center"/>
              <w:rPr>
                <w:rFonts w:ascii="Sylfaen" w:hAnsi="Sylfaen" w:cs="Calibri"/>
                <w:color w:val="1E1E96"/>
                <w:sz w:val="18"/>
                <w:szCs w:val="18"/>
              </w:rPr>
            </w:pPr>
            <w:r w:rsidRPr="00A71E20">
              <w:rPr>
                <w:rFonts w:ascii="Sylfaen" w:hAnsi="Sylfaen" w:cs="Calibri"/>
                <w:color w:val="1E1E96"/>
                <w:sz w:val="18"/>
                <w:szCs w:val="18"/>
              </w:rPr>
              <w:t>3.0</w:t>
            </w:r>
          </w:p>
        </w:tc>
      </w:tr>
    </w:tbl>
    <w:p w:rsidR="00A36741" w:rsidRPr="009F4AE1" w:rsidRDefault="00A36741" w:rsidP="00A36741">
      <w:pPr>
        <w:jc w:val="right"/>
        <w:rPr>
          <w:rFonts w:ascii="Sylfaen" w:hAnsi="Sylfaen"/>
          <w:lang w:val="ka-GE"/>
        </w:rPr>
      </w:pPr>
    </w:p>
    <w:p w:rsidR="00B479E6" w:rsidRDefault="00B479E6" w:rsidP="00A36741">
      <w:pPr>
        <w:jc w:val="right"/>
      </w:pPr>
    </w:p>
    <w:p w:rsidR="00C677D5" w:rsidRDefault="00C677D5" w:rsidP="00A36741">
      <w:pPr>
        <w:jc w:val="right"/>
      </w:pPr>
    </w:p>
    <w:p w:rsidR="00B479E6" w:rsidRDefault="00632B3E" w:rsidP="00B479E6">
      <w:pPr>
        <w:pStyle w:val="Heading1"/>
        <w:jc w:val="center"/>
        <w:rPr>
          <w:rFonts w:ascii="Sylfaen" w:hAnsi="Sylfaen" w:cs="Sylfaen"/>
          <w:sz w:val="24"/>
          <w:szCs w:val="24"/>
        </w:rPr>
      </w:pPr>
      <w:r w:rsidRPr="00632B3E">
        <w:rPr>
          <w:b/>
          <w:sz w:val="24"/>
          <w:szCs w:val="24"/>
        </w:rPr>
        <w:t xml:space="preserve">Other (own) permitted by the legislation of Public Law of Legal Entities and Non-Entrepreneurial (Non-Commercial) Legal Entities </w:t>
      </w:r>
      <w:r w:rsidR="00D80AEE" w:rsidRPr="00632B3E">
        <w:rPr>
          <w:rFonts w:ascii="Sylfaen" w:hAnsi="Sylfaen" w:cs="Sylfaen"/>
          <w:b/>
          <w:sz w:val="24"/>
          <w:szCs w:val="24"/>
        </w:rPr>
        <w:t xml:space="preserve">Incomings </w:t>
      </w:r>
      <w:r w:rsidR="00B479E6" w:rsidRPr="00632B3E">
        <w:rPr>
          <w:b/>
          <w:sz w:val="24"/>
          <w:szCs w:val="24"/>
        </w:rPr>
        <w:t>/</w:t>
      </w:r>
      <w:r w:rsidR="00D80AEE" w:rsidRPr="00632B3E">
        <w:rPr>
          <w:rFonts w:ascii="Sylfaen" w:hAnsi="Sylfaen" w:cs="Sylfaen"/>
          <w:b/>
          <w:sz w:val="24"/>
          <w:szCs w:val="24"/>
        </w:rPr>
        <w:t>Payments</w:t>
      </w:r>
      <w:r w:rsidR="00D80AEE">
        <w:rPr>
          <w:rFonts w:ascii="Sylfaen" w:hAnsi="Sylfaen" w:cs="Sylfaen"/>
          <w:sz w:val="24"/>
          <w:szCs w:val="24"/>
        </w:rPr>
        <w:t xml:space="preserve"> </w:t>
      </w:r>
      <w:r w:rsidR="00B479E6" w:rsidRPr="00FD14F9">
        <w:rPr>
          <w:sz w:val="24"/>
          <w:szCs w:val="24"/>
        </w:rPr>
        <w:t xml:space="preserve"> </w:t>
      </w:r>
      <w:r w:rsidR="003F0765">
        <w:rPr>
          <w:rStyle w:val="FootnoteReference"/>
          <w:rFonts w:ascii="Sylfaen" w:hAnsi="Sylfaen" w:cs="Sylfaen"/>
          <w:sz w:val="24"/>
          <w:szCs w:val="24"/>
        </w:rPr>
        <w:footnoteReference w:id="1"/>
      </w:r>
    </w:p>
    <w:p w:rsidR="00B479E6" w:rsidRPr="00F97AAA" w:rsidRDefault="00B479E6" w:rsidP="00B479E6"/>
    <w:p w:rsidR="00B479E6" w:rsidRPr="001C61C6" w:rsidRDefault="001C61C6" w:rsidP="001C61C6">
      <w:pPr>
        <w:ind w:right="-630"/>
        <w:jc w:val="right"/>
        <w:rPr>
          <w:rFonts w:ascii="Sylfaen" w:hAnsi="Sylfaen" w:cs="Sylfaen"/>
          <w:i/>
          <w:noProof/>
          <w:sz w:val="16"/>
          <w:szCs w:val="20"/>
        </w:rPr>
      </w:pPr>
      <w:r>
        <w:rPr>
          <w:rFonts w:ascii="Sylfaen" w:hAnsi="Sylfaen" w:cs="Sylfaen"/>
          <w:i/>
          <w:noProof/>
          <w:sz w:val="16"/>
          <w:szCs w:val="20"/>
        </w:rPr>
        <w:t>In GEL Thousand</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6396"/>
        <w:gridCol w:w="4034"/>
      </w:tblGrid>
      <w:tr w:rsidR="00A71E20" w:rsidRPr="00A71E20" w:rsidTr="00223B3B">
        <w:trPr>
          <w:trHeight w:val="584"/>
          <w:tblHeader/>
        </w:trPr>
        <w:tc>
          <w:tcPr>
            <w:tcW w:w="3066" w:type="pct"/>
            <w:shd w:val="clear" w:color="auto" w:fill="auto"/>
            <w:vAlign w:val="center"/>
            <w:hideMark/>
          </w:tcPr>
          <w:p w:rsidR="00A71E20" w:rsidRPr="00A71E20" w:rsidRDefault="006918AB" w:rsidP="00A71E20">
            <w:pPr>
              <w:jc w:val="center"/>
              <w:rPr>
                <w:rFonts w:ascii="Sylfaen" w:hAnsi="Sylfaen" w:cs="Arial"/>
                <w:b/>
                <w:bCs/>
                <w:sz w:val="20"/>
                <w:szCs w:val="20"/>
              </w:rPr>
            </w:pPr>
            <w:r>
              <w:rPr>
                <w:rFonts w:ascii="Sylfaen" w:hAnsi="Sylfaen" w:cs="Arial"/>
                <w:b/>
                <w:bCs/>
                <w:sz w:val="20"/>
                <w:szCs w:val="20"/>
              </w:rPr>
              <w:t xml:space="preserve">Title </w:t>
            </w:r>
          </w:p>
        </w:tc>
        <w:tc>
          <w:tcPr>
            <w:tcW w:w="1934" w:type="pct"/>
            <w:shd w:val="clear" w:color="auto" w:fill="auto"/>
            <w:vAlign w:val="center"/>
            <w:hideMark/>
          </w:tcPr>
          <w:p w:rsidR="00A71E20" w:rsidRPr="00A71E20" w:rsidRDefault="001C61C6" w:rsidP="00A71E20">
            <w:pPr>
              <w:jc w:val="center"/>
              <w:rPr>
                <w:rFonts w:ascii="Sylfaen" w:hAnsi="Sylfaen" w:cs="Arial"/>
                <w:b/>
                <w:bCs/>
                <w:sz w:val="16"/>
                <w:szCs w:val="16"/>
              </w:rPr>
            </w:pPr>
            <w:r>
              <w:rPr>
                <w:rFonts w:ascii="Sylfaen" w:hAnsi="Sylfaen" w:cs="Arial"/>
                <w:b/>
                <w:bCs/>
                <w:sz w:val="16"/>
                <w:szCs w:val="16"/>
              </w:rPr>
              <w:t>Other (own) as permitted by law</w:t>
            </w:r>
            <w:r w:rsidR="00A71E20" w:rsidRPr="00A71E20">
              <w:rPr>
                <w:rFonts w:ascii="Sylfaen" w:hAnsi="Sylfaen" w:cs="Arial"/>
                <w:b/>
                <w:bCs/>
                <w:sz w:val="16"/>
                <w:szCs w:val="16"/>
              </w:rPr>
              <w:t xml:space="preserve"> </w:t>
            </w:r>
            <w:r w:rsidR="00D80AEE">
              <w:rPr>
                <w:rFonts w:ascii="Sylfaen" w:hAnsi="Sylfaen" w:cs="Arial"/>
                <w:b/>
                <w:bCs/>
                <w:sz w:val="16"/>
                <w:szCs w:val="16"/>
              </w:rPr>
              <w:t xml:space="preserve">Revenues </w:t>
            </w:r>
            <w:r w:rsidR="00A71E20" w:rsidRPr="00A71E20">
              <w:rPr>
                <w:rFonts w:ascii="Sylfaen" w:hAnsi="Sylfaen" w:cs="Arial"/>
                <w:b/>
                <w:bCs/>
                <w:sz w:val="16"/>
                <w:szCs w:val="16"/>
              </w:rPr>
              <w:t>/</w:t>
            </w:r>
            <w:r w:rsidR="00D80AEE">
              <w:rPr>
                <w:rFonts w:ascii="Sylfaen" w:hAnsi="Sylfaen" w:cs="Arial"/>
                <w:b/>
                <w:bCs/>
                <w:sz w:val="16"/>
                <w:szCs w:val="16"/>
              </w:rPr>
              <w:t xml:space="preserve">Payments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2,836,829.6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312,429.6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2,524,400.0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Reduction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46,437.9</w:t>
            </w:r>
          </w:p>
        </w:tc>
      </w:tr>
      <w:tr w:rsidR="00A71E20" w:rsidRPr="00A71E20" w:rsidTr="00760679">
        <w:trPr>
          <w:trHeight w:val="288"/>
        </w:trPr>
        <w:tc>
          <w:tcPr>
            <w:tcW w:w="3066" w:type="pct"/>
            <w:shd w:val="clear" w:color="auto" w:fill="auto"/>
            <w:hideMark/>
          </w:tcPr>
          <w:p w:rsidR="00A71E20" w:rsidRPr="00A71E20" w:rsidRDefault="001C61C6" w:rsidP="001C61C6">
            <w:pPr>
              <w:rPr>
                <w:rFonts w:ascii="Sylfaen" w:hAnsi="Sylfaen" w:cs="Arial"/>
                <w:sz w:val="20"/>
                <w:szCs w:val="20"/>
              </w:rPr>
            </w:pPr>
            <w:r>
              <w:rPr>
                <w:rFonts w:ascii="Sylfaen" w:hAnsi="Sylfaen" w:cs="Arial"/>
                <w:sz w:val="20"/>
                <w:szCs w:val="20"/>
              </w:rPr>
              <w:t xml:space="preserve">Reduction of financial assets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47,978.5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Growth of liabilities</w:t>
            </w:r>
            <w:r w:rsidR="005D3086">
              <w:rPr>
                <w:rFonts w:ascii="Sylfaen" w:hAnsi="Sylfaen" w:cs="Arial"/>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2,874.1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Sylfaen" w:hAnsi="Sylfaen" w:cs="Arial"/>
                <w:b/>
                <w:bCs/>
                <w:color w:val="000000"/>
                <w:sz w:val="20"/>
                <w:szCs w:val="20"/>
              </w:rPr>
            </w:pPr>
            <w:r w:rsidRPr="00A71E20">
              <w:rPr>
                <w:rFonts w:ascii="Sylfaen" w:hAnsi="Sylfaen" w:cs="Arial"/>
                <w:b/>
                <w:bCs/>
                <w:color w:val="000000"/>
                <w:sz w:val="20"/>
                <w:szCs w:val="20"/>
              </w:rPr>
              <w:t>173,038.0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Sylfaen" w:hAnsi="Sylfaen" w:cs="Arial"/>
                <w:color w:val="2C2C90"/>
                <w:sz w:val="20"/>
                <w:szCs w:val="20"/>
              </w:rPr>
            </w:pPr>
            <w:r w:rsidRPr="00A71E20">
              <w:rPr>
                <w:rFonts w:ascii="Sylfaen" w:hAnsi="Sylfaen" w:cs="Arial"/>
                <w:color w:val="2C2C90"/>
                <w:sz w:val="20"/>
                <w:szCs w:val="20"/>
              </w:rPr>
              <w:t>114,732.0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Sylfaen" w:hAnsi="Sylfaen" w:cs="Arial"/>
                <w:color w:val="2C2C90"/>
                <w:sz w:val="20"/>
                <w:szCs w:val="20"/>
              </w:rPr>
            </w:pPr>
            <w:r w:rsidRPr="00A71E20">
              <w:rPr>
                <w:rFonts w:ascii="Sylfaen" w:hAnsi="Sylfaen" w:cs="Arial"/>
                <w:color w:val="2C2C90"/>
                <w:sz w:val="20"/>
                <w:szCs w:val="20"/>
              </w:rPr>
              <w:t>58,306.0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2,423,321.9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1,393,420.5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714,682.7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Interest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16,016.7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19,813.2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170,069.5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24,411.3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84,908.0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193,597.8</w:t>
            </w:r>
          </w:p>
        </w:tc>
      </w:tr>
      <w:tr w:rsidR="00A71E20" w:rsidRPr="00A71E20" w:rsidTr="00760679">
        <w:trPr>
          <w:trHeight w:val="288"/>
        </w:trPr>
        <w:tc>
          <w:tcPr>
            <w:tcW w:w="3066" w:type="pct"/>
            <w:shd w:val="clear" w:color="auto" w:fill="auto"/>
            <w:hideMark/>
          </w:tcPr>
          <w:p w:rsidR="00A71E20" w:rsidRPr="00A71E20" w:rsidRDefault="00AB2E96" w:rsidP="00A71E20">
            <w:pPr>
              <w:rPr>
                <w:rFonts w:ascii="Sylfaen" w:hAnsi="Sylfaen" w:cs="Arial"/>
                <w:color w:val="000000"/>
                <w:sz w:val="20"/>
                <w:szCs w:val="20"/>
              </w:rPr>
            </w:pPr>
            <w:r>
              <w:rPr>
                <w:rFonts w:ascii="Sylfaen" w:hAnsi="Sylfaen" w:cs="Arial"/>
                <w:color w:val="000000"/>
                <w:sz w:val="20"/>
                <w:szCs w:val="20"/>
              </w:rPr>
              <w:t>Growth of financial assets</w:t>
            </w:r>
            <w:r w:rsidR="005D3086">
              <w:rPr>
                <w:rFonts w:ascii="Sylfaen" w:hAnsi="Sylfaen" w:cs="Arial"/>
                <w:color w:val="000000"/>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2,178.0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 xml:space="preserve">Reduction of obligations </w:t>
            </w:r>
            <w:r w:rsidR="005D3086">
              <w:rPr>
                <w:rFonts w:ascii="Sylfaen" w:hAnsi="Sylfaen" w:cs="Arial"/>
                <w:color w:val="000000"/>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9,362.0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2,934,120.1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2,836,829.6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Reduction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46,437.9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Reduction of financial assets (excluding balance)</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47,978.5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Growth of liabilities</w:t>
            </w:r>
            <w:r w:rsidR="005D3086">
              <w:rPr>
                <w:rFonts w:ascii="Sylfaen" w:hAnsi="Sylfaen" w:cs="Arial"/>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2,874.1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2,628,459.7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2,423,321.9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193,597.8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Growth of financial assets (excluding balance)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2,178.0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Reduction of obligations </w:t>
            </w:r>
            <w:r w:rsidR="005D3086">
              <w:rPr>
                <w:rFonts w:ascii="Sylfaen" w:hAnsi="Sylfaen" w:cs="Arial"/>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9,362.0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305,660.4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685,134.5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990,794.9</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B11C4">
              <w:rPr>
                <w:rFonts w:ascii="Sylfaen" w:hAnsi="Sylfaen" w:cs="Arial"/>
                <w:b/>
                <w:bCs/>
                <w:color w:val="000000"/>
                <w:sz w:val="20"/>
                <w:szCs w:val="20"/>
              </w:rPr>
              <w:t xml:space="preserve">Public Audit Institute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624.6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624.6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624.6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624.6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484.2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561.0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B11C4" w:rsidRPr="009B11C4">
              <w:rPr>
                <w:rFonts w:ascii="Sylfaen" w:hAnsi="Sylfaen" w:cs="Arial"/>
                <w:b/>
                <w:bCs/>
                <w:color w:val="000000"/>
                <w:sz w:val="20"/>
                <w:szCs w:val="20"/>
              </w:rPr>
              <w:t>Higher School of Justice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w:t>
            </w:r>
          </w:p>
        </w:tc>
      </w:tr>
      <w:tr w:rsidR="00A71E20" w:rsidRPr="00A71E20" w:rsidTr="00760679">
        <w:trPr>
          <w:trHeight w:val="288"/>
        </w:trPr>
        <w:tc>
          <w:tcPr>
            <w:tcW w:w="5000" w:type="pct"/>
            <w:gridSpan w:val="2"/>
            <w:shd w:val="clear" w:color="000000" w:fill="D3D3D3"/>
            <w:vAlign w:val="center"/>
            <w:hideMark/>
          </w:tcPr>
          <w:p w:rsidR="00A71E20" w:rsidRPr="00A71E20" w:rsidRDefault="00BF36AB" w:rsidP="00BF36AB">
            <w:pPr>
              <w:jc w:val="center"/>
              <w:rPr>
                <w:rFonts w:ascii="Sylfaen" w:hAnsi="Sylfaen" w:cs="Arial"/>
                <w:b/>
                <w:bCs/>
                <w:color w:val="000000"/>
                <w:sz w:val="20"/>
                <w:szCs w:val="20"/>
              </w:rPr>
            </w:pPr>
            <w:r w:rsidRPr="00BF36AB">
              <w:rPr>
                <w:rFonts w:ascii="Sylfaen" w:hAnsi="Sylfaen" w:cs="Arial"/>
                <w:b/>
                <w:bCs/>
                <w:color w:val="000000"/>
                <w:sz w:val="20"/>
                <w:szCs w:val="20"/>
              </w:rPr>
              <w:t xml:space="preserve">LEPL </w:t>
            </w:r>
            <w:r>
              <w:rPr>
                <w:rFonts w:ascii="Sylfaen" w:hAnsi="Sylfaen" w:cs="Arial"/>
                <w:b/>
                <w:bCs/>
                <w:color w:val="000000"/>
                <w:sz w:val="20"/>
                <w:szCs w:val="20"/>
              </w:rPr>
              <w:t>–</w:t>
            </w:r>
            <w:r w:rsidRPr="00BF36AB">
              <w:rPr>
                <w:rFonts w:ascii="Sylfaen" w:hAnsi="Sylfaen" w:cs="Arial"/>
                <w:b/>
                <w:bCs/>
                <w:color w:val="000000"/>
                <w:sz w:val="20"/>
                <w:szCs w:val="20"/>
              </w:rPr>
              <w:t xml:space="preserve"> </w:t>
            </w:r>
            <w:r>
              <w:rPr>
                <w:rFonts w:ascii="Sylfaen" w:hAnsi="Sylfaen" w:cs="Arial"/>
                <w:b/>
                <w:bCs/>
                <w:color w:val="000000"/>
                <w:sz w:val="20"/>
                <w:szCs w:val="20"/>
              </w:rPr>
              <w:t xml:space="preserve">Common </w:t>
            </w:r>
            <w:r w:rsidRPr="00BF36AB">
              <w:rPr>
                <w:rFonts w:ascii="Sylfaen" w:hAnsi="Sylfaen" w:cs="Arial"/>
                <w:b/>
                <w:bCs/>
                <w:color w:val="000000"/>
                <w:sz w:val="20"/>
                <w:szCs w:val="20"/>
              </w:rPr>
              <w:t>Courts Department</w:t>
            </w:r>
            <w:r>
              <w:rPr>
                <w:rFonts w:ascii="Sylfaen" w:hAnsi="Sylfaen" w:cs="Arial"/>
                <w:b/>
                <w:bCs/>
                <w:color w:val="000000"/>
                <w:sz w:val="20"/>
                <w:szCs w:val="20"/>
              </w:rPr>
              <w:t xml:space="preserve"> under Subordination of </w:t>
            </w:r>
            <w:r w:rsidRPr="00BF36AB">
              <w:rPr>
                <w:rFonts w:ascii="Sylfaen" w:hAnsi="Sylfaen" w:cs="Arial"/>
                <w:b/>
                <w:bCs/>
                <w:color w:val="000000"/>
                <w:sz w:val="20"/>
                <w:szCs w:val="20"/>
              </w:rPr>
              <w:t>the Supreme Council of Justice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618.5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929.4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1,423.2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BF36AB" w:rsidRPr="00BF36AB">
              <w:rPr>
                <w:rFonts w:ascii="Sylfaen" w:hAnsi="Sylfaen" w:cs="Arial"/>
                <w:b/>
                <w:bCs/>
                <w:color w:val="000000"/>
                <w:sz w:val="20"/>
                <w:szCs w:val="20"/>
              </w:rPr>
              <w:t>Operational-Technical Agency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4,395.9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4,395.9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1,798.4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1,176.6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621.7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1,294.0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4,395.9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4,395.9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3,092.3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1,798.4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1,294.0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1,303.6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574.9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1,878.4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518.0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398.0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80AEE">
              <w:rPr>
                <w:rFonts w:ascii="Sylfaen" w:hAnsi="Sylfaen" w:cs="Arial"/>
                <w:b/>
                <w:bCs/>
                <w:color w:val="000000"/>
                <w:sz w:val="20"/>
                <w:szCs w:val="20"/>
              </w:rPr>
              <w:t xml:space="preserve">Revenues </w:t>
            </w:r>
            <w:r w:rsidR="00BF36AB">
              <w:rPr>
                <w:rFonts w:ascii="Sylfaen" w:hAnsi="Sylfaen" w:cs="Arial"/>
                <w:b/>
                <w:bCs/>
                <w:color w:val="000000"/>
                <w:sz w:val="20"/>
                <w:szCs w:val="20"/>
              </w:rPr>
              <w:t xml:space="preserve">Service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179,605.2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179,605.2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129,076.0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71,683.7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31,527.0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18,306.5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3,885.4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3,673.4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9,389.5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179,605.2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179,605.2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138,465.5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129,076.0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9,389.5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41,139.7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2,761.0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43,900.7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3,848.0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BF36AB" w:rsidRPr="00BF36AB">
              <w:rPr>
                <w:rFonts w:ascii="Sylfaen" w:hAnsi="Sylfaen" w:cs="Arial"/>
                <w:b/>
                <w:bCs/>
                <w:color w:val="000000"/>
                <w:sz w:val="20"/>
                <w:szCs w:val="20"/>
              </w:rPr>
              <w:t>Financial-</w:t>
            </w:r>
            <w:r w:rsidR="00BF36AB">
              <w:rPr>
                <w:rFonts w:ascii="Sylfaen" w:hAnsi="Sylfaen" w:cs="Arial"/>
                <w:b/>
                <w:bCs/>
                <w:color w:val="000000"/>
                <w:sz w:val="20"/>
                <w:szCs w:val="20"/>
              </w:rPr>
              <w:t>A</w:t>
            </w:r>
            <w:r w:rsidR="00BF36AB" w:rsidRPr="00BF36AB">
              <w:rPr>
                <w:rFonts w:ascii="Sylfaen" w:hAnsi="Sylfaen" w:cs="Arial"/>
                <w:b/>
                <w:bCs/>
                <w:color w:val="000000"/>
                <w:sz w:val="20"/>
                <w:szCs w:val="20"/>
              </w:rPr>
              <w:t xml:space="preserve">nalytical </w:t>
            </w:r>
            <w:r w:rsidR="00BF36AB">
              <w:rPr>
                <w:rFonts w:ascii="Sylfaen" w:hAnsi="Sylfaen" w:cs="Arial"/>
                <w:b/>
                <w:bCs/>
                <w:color w:val="000000"/>
                <w:sz w:val="20"/>
                <w:szCs w:val="20"/>
              </w:rPr>
              <w:t>S</w:t>
            </w:r>
            <w:r w:rsidR="00BF36AB" w:rsidRPr="00BF36AB">
              <w:rPr>
                <w:rFonts w:ascii="Sylfaen" w:hAnsi="Sylfaen" w:cs="Arial"/>
                <w:b/>
                <w:bCs/>
                <w:color w:val="000000"/>
                <w:sz w:val="20"/>
                <w:szCs w:val="20"/>
              </w:rPr>
              <w:t>ervice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4,560.4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4,560.4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1,494.6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471.0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635.0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642.6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4,560.4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4,560.4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2,137.2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1,494.6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642.6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2,423.2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7,027.0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9,450.2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BF36AB" w:rsidRPr="00BF36AB">
              <w:rPr>
                <w:rFonts w:ascii="Sylfaen" w:hAnsi="Sylfaen" w:cs="Arial"/>
                <w:b/>
                <w:bCs/>
                <w:color w:val="000000"/>
                <w:sz w:val="20"/>
                <w:szCs w:val="20"/>
              </w:rPr>
              <w:t>Academy of the Ministry of Finance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878.7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878.7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629.1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878.7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878.7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682.3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629.1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681.7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340DA" w:rsidRPr="00C340DA">
              <w:rPr>
                <w:rFonts w:ascii="Sylfaen" w:hAnsi="Sylfaen" w:cs="Arial"/>
                <w:b/>
                <w:bCs/>
                <w:color w:val="000000"/>
                <w:sz w:val="20"/>
                <w:szCs w:val="20"/>
              </w:rPr>
              <w:t>National Tourism Administration</w:t>
            </w:r>
            <w:r w:rsidR="00BF36AB">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7,163.8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7,163.8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7,163.8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7,163.8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-7,162.7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7,164.7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340DA" w:rsidRPr="00C340DA">
              <w:rPr>
                <w:rFonts w:ascii="Sylfaen" w:hAnsi="Sylfaen" w:cs="Arial"/>
                <w:b/>
                <w:bCs/>
                <w:color w:val="000000"/>
                <w:sz w:val="20"/>
                <w:szCs w:val="20"/>
              </w:rPr>
              <w:t>National Agency of Mineral Resources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13,286.2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13,286.4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Growth of liabilities</w:t>
            </w:r>
            <w:r w:rsidR="005D3086">
              <w:rPr>
                <w:rFonts w:ascii="Sylfaen" w:hAnsi="Sylfaen" w:cs="Arial"/>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12,223.9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2,175.0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1,548.1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8,337.0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888.7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13,286.3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13,286.2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Growth of liabilities</w:t>
            </w:r>
            <w:r w:rsidR="005D3086">
              <w:rPr>
                <w:rFonts w:ascii="Sylfaen" w:hAnsi="Sylfaen" w:cs="Arial"/>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13,112.7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12,223.9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888.7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173.6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3,035.3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3,208.9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31.0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596E67">
              <w:rPr>
                <w:rFonts w:ascii="Sylfaen" w:hAnsi="Sylfaen" w:cs="Arial"/>
                <w:b/>
                <w:bCs/>
                <w:color w:val="000000"/>
                <w:sz w:val="20"/>
                <w:szCs w:val="20"/>
              </w:rPr>
              <w:t>Open net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1,286.4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1,235.5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1,286.4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1,286.4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2,616.3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1,380.7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1,235.5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-1,329.8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12,981.8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11,652.0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w:t>
            </w:r>
          </w:p>
        </w:tc>
      </w:tr>
      <w:tr w:rsidR="00A71E20" w:rsidRPr="00A71E20" w:rsidTr="00596E67">
        <w:trPr>
          <w:trHeight w:val="70"/>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96E67" w:rsidRPr="00596E67">
              <w:rPr>
                <w:rFonts w:ascii="Sylfaen" w:hAnsi="Sylfaen" w:cs="Arial"/>
                <w:b/>
                <w:bCs/>
                <w:color w:val="000000"/>
                <w:sz w:val="20"/>
                <w:szCs w:val="20"/>
              </w:rPr>
              <w:t>National Agency of Standards and Metrology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1,033.8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1,033.8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1,033.8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1,056.1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1,047.8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265.2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242.9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96E67" w:rsidRPr="00596E67">
              <w:rPr>
                <w:rFonts w:ascii="Sylfaen" w:hAnsi="Sylfaen" w:cs="Arial"/>
                <w:b/>
                <w:bCs/>
                <w:color w:val="000000"/>
                <w:sz w:val="20"/>
                <w:szCs w:val="20"/>
              </w:rPr>
              <w:t>Innovation and Technology Agency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52.4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52.4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72.2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92.9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96E67" w:rsidRPr="00596E67">
              <w:rPr>
                <w:rFonts w:ascii="Sylfaen" w:hAnsi="Sylfaen" w:cs="Arial"/>
                <w:b/>
                <w:bCs/>
                <w:color w:val="000000"/>
                <w:sz w:val="20"/>
                <w:szCs w:val="20"/>
              </w:rPr>
              <w:t>National Agency of State Property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31,908.8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31,908.8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19,955.5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8,182.5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7,769.6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3,193.5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657.5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3,704.8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31,908.8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31,908.8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23,660.3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19,955.5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3,704.8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8,248.5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18,318.4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26,566.8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490.0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96E67">
              <w:rPr>
                <w:rFonts w:ascii="Sylfaen" w:hAnsi="Sylfaen" w:cs="Arial"/>
                <w:b/>
                <w:bCs/>
                <w:color w:val="000000"/>
                <w:sz w:val="20"/>
                <w:szCs w:val="20"/>
              </w:rPr>
              <w:t>Enterprise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69,816.9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69,816.9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2,034.5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1,261.0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773.5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69,816.9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69,816.9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2,034.5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2,034.5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67,782.4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105,896.2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173,678.5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596E67" w:rsidRPr="00596E67">
              <w:rPr>
                <w:rFonts w:ascii="Sylfaen" w:hAnsi="Sylfaen" w:cs="Arial"/>
                <w:b/>
                <w:bCs/>
                <w:color w:val="000000"/>
                <w:sz w:val="20"/>
                <w:szCs w:val="20"/>
              </w:rPr>
              <w:t>Spatial and Urban Development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5,060.5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5,034.3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149.5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5,060.5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5,060.5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1,513.2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1,363.6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149.5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3,547.4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3,547.4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96E67" w:rsidRPr="00596E67">
              <w:rPr>
                <w:rFonts w:ascii="Sylfaen" w:hAnsi="Sylfaen" w:cs="Arial"/>
                <w:b/>
                <w:bCs/>
                <w:color w:val="000000"/>
                <w:sz w:val="20"/>
                <w:szCs w:val="20"/>
              </w:rPr>
              <w:t>Maritime Transport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7,923.3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7,923.3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7,488.3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3,912.9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2,314.0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1,078.5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7,923.3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7,923.3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7,798.3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7,488.3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310.1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2,795.5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2,920.5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96E67" w:rsidRPr="00596E67">
              <w:rPr>
                <w:rFonts w:ascii="Sylfaen" w:hAnsi="Sylfaen" w:cs="Arial"/>
                <w:b/>
                <w:bCs/>
                <w:color w:val="000000"/>
                <w:sz w:val="20"/>
                <w:szCs w:val="20"/>
              </w:rPr>
              <w:t>Educational University - Batumi State Maritime Academy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12,197.4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2,741.4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9,455.9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10,490.8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4,982.5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5,142.9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351.1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2,529.3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12,197.4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12,197.4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13,020.2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10,490.8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2,529.3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-822.8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1,301.1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478.3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666.0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279.0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387.0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Civil Aviation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5,232.0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5,232.0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5,268.5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3,367.1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1,375.2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525.0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5,232.0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5,232.0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5,271.9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5,268.5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1,602.5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1,562.5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Unified National Accreditation Body - Accreditation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2,549.8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2,549.8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1,983.8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975.8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687.6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2,549.8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2,549.8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2,671.4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1,983.8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2,205.9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2,084.3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Land Transport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22,599.8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22,599.8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8,099.5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2,348.5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2,166.2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3,215.0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302.1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2,620.5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22,599.8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22,599.8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10,720.0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8,099.5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2,620.5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11,879.7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9,545.6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21,425.3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State Hydrographic Service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4,463.6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4,463.6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3,311.6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1,504.0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593.8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321.5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2,519.8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4,463.6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4,463.6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5,831.4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3,311.6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2,519.8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-1,367.7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2,747.7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1,379.9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Technical and Construction Supervision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40.4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40.4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47.9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66.3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State Oil and Gas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912.7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912.7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912.7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912.7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547.1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536.9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Municipal Development Fund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41,129.6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7,998.8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33,130.9</w:t>
            </w:r>
          </w:p>
        </w:tc>
      </w:tr>
      <w:tr w:rsidR="00A71E20" w:rsidRPr="00A71E20" w:rsidTr="00760679">
        <w:trPr>
          <w:trHeight w:val="288"/>
        </w:trPr>
        <w:tc>
          <w:tcPr>
            <w:tcW w:w="3066" w:type="pct"/>
            <w:shd w:val="clear" w:color="auto" w:fill="auto"/>
            <w:hideMark/>
          </w:tcPr>
          <w:p w:rsidR="00A71E20" w:rsidRPr="00A71E20" w:rsidRDefault="001C61C6" w:rsidP="00A71E20">
            <w:pPr>
              <w:rPr>
                <w:rFonts w:ascii="Sylfaen" w:hAnsi="Sylfaen" w:cs="Arial"/>
                <w:sz w:val="20"/>
                <w:szCs w:val="20"/>
              </w:rPr>
            </w:pPr>
            <w:r>
              <w:rPr>
                <w:rFonts w:ascii="Sylfaen" w:hAnsi="Sylfaen" w:cs="Arial"/>
                <w:sz w:val="20"/>
                <w:szCs w:val="20"/>
              </w:rPr>
              <w:t xml:space="preserve">Reduction of financial assets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47,968.8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20,818.2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3,734.7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4,699.5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Interest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9,550.0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2,270.0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9,481.1</w:t>
            </w:r>
          </w:p>
        </w:tc>
      </w:tr>
      <w:tr w:rsidR="00A71E20" w:rsidRPr="00A71E20" w:rsidTr="00760679">
        <w:trPr>
          <w:trHeight w:val="288"/>
        </w:trPr>
        <w:tc>
          <w:tcPr>
            <w:tcW w:w="3066" w:type="pct"/>
            <w:shd w:val="clear" w:color="auto" w:fill="auto"/>
            <w:hideMark/>
          </w:tcPr>
          <w:p w:rsidR="00A71E20" w:rsidRPr="00A71E20" w:rsidRDefault="00AB2E96" w:rsidP="00A71E20">
            <w:pPr>
              <w:rPr>
                <w:rFonts w:ascii="Sylfaen" w:hAnsi="Sylfaen" w:cs="Arial"/>
                <w:color w:val="000000"/>
                <w:sz w:val="20"/>
                <w:szCs w:val="20"/>
              </w:rPr>
            </w:pPr>
            <w:r>
              <w:rPr>
                <w:rFonts w:ascii="Sylfaen" w:hAnsi="Sylfaen" w:cs="Arial"/>
                <w:color w:val="000000"/>
                <w:sz w:val="20"/>
                <w:szCs w:val="20"/>
              </w:rPr>
              <w:t>Growth of financial assets</w:t>
            </w:r>
            <w:r w:rsidR="005D3086">
              <w:rPr>
                <w:rFonts w:ascii="Sylfaen" w:hAnsi="Sylfaen" w:cs="Arial"/>
                <w:color w:val="000000"/>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2,000.0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 xml:space="preserve">Reduction of obligations </w:t>
            </w:r>
            <w:r w:rsidR="005D3086">
              <w:rPr>
                <w:rFonts w:ascii="Sylfaen" w:hAnsi="Sylfaen" w:cs="Arial"/>
                <w:color w:val="000000"/>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4,325.4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89,098.4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41,129.6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Reduction of financial assets (excluding balance)</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47,968.8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36,624.7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20,818.2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9,481.1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Growth of financial assets (excluding balance)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2,000.0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Reduction of obligations </w:t>
            </w:r>
            <w:r w:rsidR="005D3086">
              <w:rPr>
                <w:rFonts w:ascii="Sylfaen" w:hAnsi="Sylfaen" w:cs="Arial"/>
                <w:color w:val="000000"/>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4,325.4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52,473.7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135,112.7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187,586.4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National Public Registry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86,976.2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86,976.2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74,448.0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16,910.7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31,697.8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23,423.4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1,059.6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1,356.6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2,237.8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86,976.2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86,976.2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76,685.9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74,448.0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2,237.8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10,290.4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10,589.7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1,792.0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758.0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1,034.0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State Services Development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108,774.1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108,774.1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85,833.7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10,087.4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48,023.9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25,953.0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1,353.7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6,918.9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108,774.1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108,774.1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92,752.7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85,833.7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6,918.9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16,021.4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9,016.7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25,038.1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1,041.0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634.0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House of Justice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58,863.0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35,650.0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23,213.0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45,417.8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15,421.3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26,170.2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1,699.3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1,839.3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7,424.5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58,863.0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58,863.0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52,842.4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45,417.8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7,424.5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6,020.6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491.7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6,512.3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1,662.0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1,017.0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645.0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Digital Governance Agency</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8,368.5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8,368.5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6,315.4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3,169.1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405.0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975.2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8,368.5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8,368.5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6,563.6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6,315.4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1,805.0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640.9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2,445.9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National Agency for Crime Prevention, Enforcement of Non-custodial Sentences and Probation</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5,332.1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2,838.0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2,494.1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4,258.0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2,407.4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5,332.1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5,332.1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4,259.0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4,258.0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1,073.0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337.4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1,410.4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435.0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280.0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D07D6D" w:rsidRPr="00D07D6D">
              <w:rPr>
                <w:rFonts w:ascii="Sylfaen" w:hAnsi="Sylfaen" w:cs="Arial"/>
                <w:b/>
                <w:bCs/>
                <w:color w:val="000000"/>
                <w:sz w:val="20"/>
                <w:szCs w:val="20"/>
              </w:rPr>
              <w:t>Justice Training Center of Georgia</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2,368.8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2,368.8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1,835.3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1,703.5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2,368.8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2,368.8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1,960.1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1,835.3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408.6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108.4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517.0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National Bureau of Enforcement</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53,893.2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53,893.2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38,331.2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11,081.4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11,693.2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13,947.1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1,274.4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2,904.4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53,893.2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53,893.2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41,235.5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38,331.2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2,904.4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12,657.7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8,883.3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21,541.0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Legislative Herald of Georgia</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2,885.1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2,885.1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2,158.2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326.5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2,885.1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2,885.1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2,484.7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2,158.2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326.5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400.3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198.6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598.9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National Archive of Georgia</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6,165.8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6,165.8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3,115.0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2,506.4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139.4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6,165.8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6,165.8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3,612.0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3,115.0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2,553.8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996.0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3,549.8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434.0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329.0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07D6D" w:rsidRPr="00D07D6D">
              <w:rPr>
                <w:rFonts w:ascii="Sylfaen" w:hAnsi="Sylfaen" w:cs="Arial"/>
                <w:b/>
                <w:bCs/>
                <w:color w:val="000000"/>
                <w:sz w:val="20"/>
                <w:szCs w:val="20"/>
              </w:rPr>
              <w:t xml:space="preserve">Center for </w:t>
            </w:r>
            <w:r w:rsidR="00D07D6D">
              <w:rPr>
                <w:rFonts w:ascii="Sylfaen" w:hAnsi="Sylfaen" w:cs="Arial"/>
                <w:b/>
                <w:bCs/>
                <w:color w:val="000000"/>
                <w:sz w:val="20"/>
                <w:szCs w:val="20"/>
              </w:rPr>
              <w:t>P</w:t>
            </w:r>
            <w:r w:rsidR="00D07D6D" w:rsidRPr="00D07D6D">
              <w:rPr>
                <w:rFonts w:ascii="Sylfaen" w:hAnsi="Sylfaen" w:cs="Arial"/>
                <w:b/>
                <w:bCs/>
                <w:color w:val="000000"/>
                <w:sz w:val="20"/>
                <w:szCs w:val="20"/>
              </w:rPr>
              <w:t xml:space="preserve">rofessional </w:t>
            </w:r>
            <w:r w:rsidR="00D07D6D">
              <w:rPr>
                <w:rFonts w:ascii="Sylfaen" w:hAnsi="Sylfaen" w:cs="Arial"/>
                <w:b/>
                <w:bCs/>
                <w:color w:val="000000"/>
                <w:sz w:val="20"/>
                <w:szCs w:val="20"/>
              </w:rPr>
              <w:t>T</w:t>
            </w:r>
            <w:r w:rsidR="00D07D6D" w:rsidRPr="00D07D6D">
              <w:rPr>
                <w:rFonts w:ascii="Sylfaen" w:hAnsi="Sylfaen" w:cs="Arial"/>
                <w:b/>
                <w:bCs/>
                <w:color w:val="000000"/>
                <w:sz w:val="20"/>
                <w:szCs w:val="20"/>
              </w:rPr>
              <w:t xml:space="preserve">raining and </w:t>
            </w:r>
            <w:r w:rsidR="00D07D6D">
              <w:rPr>
                <w:rFonts w:ascii="Sylfaen" w:hAnsi="Sylfaen" w:cs="Arial"/>
                <w:b/>
                <w:bCs/>
                <w:color w:val="000000"/>
                <w:sz w:val="20"/>
                <w:szCs w:val="20"/>
              </w:rPr>
              <w:t>R</w:t>
            </w:r>
            <w:r w:rsidR="00D07D6D" w:rsidRPr="00D07D6D">
              <w:rPr>
                <w:rFonts w:ascii="Sylfaen" w:hAnsi="Sylfaen" w:cs="Arial"/>
                <w:b/>
                <w:bCs/>
                <w:color w:val="000000"/>
                <w:sz w:val="20"/>
                <w:szCs w:val="20"/>
              </w:rPr>
              <w:t xml:space="preserve">etraining of </w:t>
            </w:r>
            <w:r w:rsidR="00D07D6D">
              <w:rPr>
                <w:rFonts w:ascii="Sylfaen" w:hAnsi="Sylfaen" w:cs="Arial"/>
                <w:b/>
                <w:bCs/>
                <w:color w:val="000000"/>
                <w:sz w:val="20"/>
                <w:szCs w:val="20"/>
              </w:rPr>
              <w:t>C</w:t>
            </w:r>
            <w:r w:rsidR="00D07D6D" w:rsidRPr="00D07D6D">
              <w:rPr>
                <w:rFonts w:ascii="Sylfaen" w:hAnsi="Sylfaen" w:cs="Arial"/>
                <w:b/>
                <w:bCs/>
                <w:color w:val="000000"/>
                <w:sz w:val="20"/>
                <w:szCs w:val="20"/>
              </w:rPr>
              <w:t>onvicts</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417CB1" w:rsidRPr="00417CB1">
              <w:rPr>
                <w:rFonts w:ascii="Sylfaen" w:hAnsi="Sylfaen" w:cs="Arial"/>
                <w:b/>
                <w:bCs/>
                <w:color w:val="000000"/>
                <w:sz w:val="20"/>
                <w:szCs w:val="20"/>
              </w:rPr>
              <w:t>Medical Holding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1,229.6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1,229.6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1,196.2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169.3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1,229.6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1,229.6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1,196.2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3,300.0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417CB1" w:rsidRPr="00417CB1">
              <w:rPr>
                <w:rFonts w:ascii="Sylfaen" w:hAnsi="Sylfaen" w:cs="Arial"/>
                <w:b/>
                <w:bCs/>
                <w:color w:val="000000"/>
                <w:sz w:val="20"/>
                <w:szCs w:val="20"/>
              </w:rPr>
              <w:t>Agency for Regulation of Medical and Pharmaceutical Activities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2,912.5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2,912.5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2,912.5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2,912.5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532.7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2,377.0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56.3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2,433.3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417CB1">
              <w:rPr>
                <w:rFonts w:ascii="Sylfaen" w:hAnsi="Sylfaen" w:cs="Arial"/>
                <w:b/>
                <w:bCs/>
                <w:color w:val="000000"/>
                <w:sz w:val="20"/>
                <w:szCs w:val="20"/>
              </w:rPr>
              <w:t xml:space="preserve">- </w:t>
            </w:r>
            <w:r w:rsidR="00417CB1" w:rsidRPr="00417CB1">
              <w:rPr>
                <w:rFonts w:ascii="Sylfaen" w:hAnsi="Sylfaen" w:cs="Arial"/>
                <w:b/>
                <w:bCs/>
                <w:color w:val="000000"/>
                <w:sz w:val="20"/>
                <w:szCs w:val="20"/>
              </w:rPr>
              <w:t>Information Technology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513.3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139.6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373.7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417CB1" w:rsidRPr="00417CB1">
              <w:rPr>
                <w:rFonts w:ascii="Sylfaen" w:hAnsi="Sylfaen" w:cs="Arial"/>
                <w:b/>
                <w:bCs/>
                <w:color w:val="000000"/>
                <w:sz w:val="20"/>
                <w:szCs w:val="20"/>
              </w:rPr>
              <w:t xml:space="preserve">L. </w:t>
            </w:r>
            <w:proofErr w:type="spellStart"/>
            <w:r w:rsidR="00417CB1" w:rsidRPr="00417CB1">
              <w:rPr>
                <w:rFonts w:ascii="Sylfaen" w:hAnsi="Sylfaen" w:cs="Arial"/>
                <w:b/>
                <w:bCs/>
                <w:color w:val="000000"/>
                <w:sz w:val="20"/>
                <w:szCs w:val="20"/>
              </w:rPr>
              <w:t>Sakvarelidze</w:t>
            </w:r>
            <w:proofErr w:type="spellEnd"/>
            <w:r w:rsidR="00417CB1" w:rsidRPr="00417CB1">
              <w:rPr>
                <w:rFonts w:ascii="Sylfaen" w:hAnsi="Sylfaen" w:cs="Arial"/>
                <w:b/>
                <w:bCs/>
                <w:color w:val="000000"/>
                <w:sz w:val="20"/>
                <w:szCs w:val="20"/>
              </w:rPr>
              <w:t xml:space="preserve"> National Center for Disease Control and Public Health</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1,832.7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1,688.8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1,800.9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1,832.7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1,832.7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1,877.5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1,800.9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-44.8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3,072.5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3,027.7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586.0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Emergency</w:t>
            </w:r>
            <w:r w:rsidR="00903046">
              <w:rPr>
                <w:rFonts w:ascii="Sylfaen" w:hAnsi="Sylfaen" w:cs="Arial"/>
                <w:b/>
                <w:bCs/>
                <w:color w:val="000000"/>
                <w:sz w:val="20"/>
                <w:szCs w:val="20"/>
              </w:rPr>
              <w:t xml:space="preserve"> </w:t>
            </w:r>
            <w:proofErr w:type="spellStart"/>
            <w:r w:rsidR="00903046" w:rsidRPr="00903046">
              <w:rPr>
                <w:rFonts w:ascii="Sylfaen" w:hAnsi="Sylfaen" w:cs="Arial"/>
                <w:b/>
                <w:bCs/>
                <w:color w:val="000000"/>
                <w:sz w:val="20"/>
                <w:szCs w:val="20"/>
              </w:rPr>
              <w:t>Emergency</w:t>
            </w:r>
            <w:proofErr w:type="spellEnd"/>
            <w:r w:rsidR="00903046" w:rsidRPr="00903046">
              <w:rPr>
                <w:rFonts w:ascii="Sylfaen" w:hAnsi="Sylfaen" w:cs="Arial"/>
                <w:b/>
                <w:bCs/>
                <w:color w:val="000000"/>
                <w:sz w:val="20"/>
                <w:szCs w:val="20"/>
              </w:rPr>
              <w:t xml:space="preserve"> Response Coordination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990.3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990.3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990.3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990.3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262.2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718.4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2,034.2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2,752.6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4,371.0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4,275.0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Solidarity Fund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1,776.9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1,776.9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1,776.9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1,776.9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1,727.2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125.5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National Health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1,393.9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1,302.5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91.4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1,393.9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1,393.9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1,307.3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1,307.4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Social Service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27.0</w:t>
            </w:r>
          </w:p>
        </w:tc>
      </w:tr>
      <w:tr w:rsidR="00A71E20" w:rsidRPr="00A71E20" w:rsidTr="00760679">
        <w:trPr>
          <w:trHeight w:val="288"/>
        </w:trPr>
        <w:tc>
          <w:tcPr>
            <w:tcW w:w="3066" w:type="pct"/>
            <w:shd w:val="clear" w:color="auto" w:fill="auto"/>
            <w:hideMark/>
          </w:tcPr>
          <w:p w:rsidR="00A71E20" w:rsidRPr="00A71E20" w:rsidRDefault="001C61C6" w:rsidP="00A71E20">
            <w:pPr>
              <w:rPr>
                <w:rFonts w:ascii="Sylfaen" w:hAnsi="Sylfaen" w:cs="Arial"/>
                <w:sz w:val="20"/>
                <w:szCs w:val="20"/>
              </w:rPr>
            </w:pPr>
            <w:r>
              <w:rPr>
                <w:rFonts w:ascii="Sylfaen" w:hAnsi="Sylfaen" w:cs="Arial"/>
                <w:sz w:val="20"/>
                <w:szCs w:val="20"/>
              </w:rPr>
              <w:t xml:space="preserve">Reduction of financial assets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1,302.5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Reduction of financial assets (excluding balance)</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-1,265.8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1,569.8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1,130.0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763.0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Labor Inspection Service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Agency for IDPs, Eco-Migrants and Livelihood Provision</w:t>
            </w:r>
            <w:r w:rsidR="00A71E20" w:rsidRPr="00A71E20">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174.6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174.6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174.6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174.6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174.6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 xml:space="preserve">State </w:t>
            </w:r>
            <w:r w:rsidR="00903046">
              <w:rPr>
                <w:rFonts w:ascii="Sylfaen" w:hAnsi="Sylfaen" w:cs="Arial"/>
                <w:b/>
                <w:bCs/>
                <w:color w:val="000000"/>
                <w:sz w:val="20"/>
                <w:szCs w:val="20"/>
              </w:rPr>
              <w:t>C</w:t>
            </w:r>
            <w:r w:rsidR="00903046" w:rsidRPr="00903046">
              <w:rPr>
                <w:rFonts w:ascii="Sylfaen" w:hAnsi="Sylfaen" w:cs="Arial"/>
                <w:b/>
                <w:bCs/>
                <w:color w:val="000000"/>
                <w:sz w:val="20"/>
                <w:szCs w:val="20"/>
              </w:rPr>
              <w:t xml:space="preserve">are and </w:t>
            </w:r>
            <w:r w:rsidR="00903046">
              <w:rPr>
                <w:rFonts w:ascii="Sylfaen" w:hAnsi="Sylfaen" w:cs="Arial"/>
                <w:b/>
                <w:bCs/>
                <w:color w:val="000000"/>
                <w:sz w:val="20"/>
                <w:szCs w:val="20"/>
              </w:rPr>
              <w:t>A</w:t>
            </w:r>
            <w:r w:rsidR="00903046" w:rsidRPr="00903046">
              <w:rPr>
                <w:rFonts w:ascii="Sylfaen" w:hAnsi="Sylfaen" w:cs="Arial"/>
                <w:b/>
                <w:bCs/>
                <w:color w:val="000000"/>
                <w:sz w:val="20"/>
                <w:szCs w:val="20"/>
              </w:rPr>
              <w:t xml:space="preserve">ssistance </w:t>
            </w:r>
            <w:r w:rsidR="00903046">
              <w:rPr>
                <w:rFonts w:ascii="Sylfaen" w:hAnsi="Sylfaen" w:cs="Arial"/>
                <w:b/>
                <w:bCs/>
                <w:color w:val="000000"/>
                <w:sz w:val="20"/>
                <w:szCs w:val="20"/>
              </w:rPr>
              <w:t>A</w:t>
            </w:r>
            <w:r w:rsidR="00903046" w:rsidRPr="00903046">
              <w:rPr>
                <w:rFonts w:ascii="Sylfaen" w:hAnsi="Sylfaen" w:cs="Arial"/>
                <w:b/>
                <w:bCs/>
                <w:color w:val="000000"/>
                <w:sz w:val="20"/>
                <w:szCs w:val="20"/>
              </w:rPr>
              <w:t xml:space="preserve">gency for </w:t>
            </w:r>
            <w:r w:rsidR="00903046">
              <w:rPr>
                <w:rFonts w:ascii="Sylfaen" w:hAnsi="Sylfaen" w:cs="Arial"/>
                <w:b/>
                <w:bCs/>
                <w:color w:val="000000"/>
                <w:sz w:val="20"/>
                <w:szCs w:val="20"/>
              </w:rPr>
              <w:t>V</w:t>
            </w:r>
            <w:r w:rsidR="00903046" w:rsidRPr="00903046">
              <w:rPr>
                <w:rFonts w:ascii="Sylfaen" w:hAnsi="Sylfaen" w:cs="Arial"/>
                <w:b/>
                <w:bCs/>
                <w:color w:val="000000"/>
                <w:sz w:val="20"/>
                <w:szCs w:val="20"/>
              </w:rPr>
              <w:t xml:space="preserve">ictims of </w:t>
            </w:r>
            <w:r w:rsidR="00903046">
              <w:rPr>
                <w:rFonts w:ascii="Sylfaen" w:hAnsi="Sylfaen" w:cs="Arial"/>
                <w:b/>
                <w:bCs/>
                <w:color w:val="000000"/>
                <w:sz w:val="20"/>
                <w:szCs w:val="20"/>
              </w:rPr>
              <w:t>T</w:t>
            </w:r>
            <w:r w:rsidR="00903046" w:rsidRPr="00903046">
              <w:rPr>
                <w:rFonts w:ascii="Sylfaen" w:hAnsi="Sylfaen" w:cs="Arial"/>
                <w:b/>
                <w:bCs/>
                <w:color w:val="000000"/>
                <w:sz w:val="20"/>
                <w:szCs w:val="20"/>
              </w:rPr>
              <w:t>rafficking</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83.2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101.2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880.0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514.0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International Treaty Translation Bureau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699.2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699.2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699.2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699.2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731.1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-41.1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100.1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 xml:space="preserve">Levan </w:t>
            </w:r>
            <w:proofErr w:type="spellStart"/>
            <w:r w:rsidR="00903046" w:rsidRPr="00903046">
              <w:rPr>
                <w:rFonts w:ascii="Sylfaen" w:hAnsi="Sylfaen" w:cs="Arial"/>
                <w:b/>
                <w:bCs/>
                <w:color w:val="000000"/>
                <w:sz w:val="20"/>
                <w:szCs w:val="20"/>
              </w:rPr>
              <w:t>Mikeladze</w:t>
            </w:r>
            <w:proofErr w:type="spellEnd"/>
            <w:r w:rsidR="00903046" w:rsidRPr="00903046">
              <w:rPr>
                <w:rFonts w:ascii="Sylfaen" w:hAnsi="Sylfaen" w:cs="Arial"/>
                <w:b/>
                <w:bCs/>
                <w:color w:val="000000"/>
                <w:sz w:val="20"/>
                <w:szCs w:val="20"/>
              </w:rPr>
              <w:t xml:space="preserve"> Diplomatic Training and Research Institute of the Ministry of Foreign Affairs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Information center about NATO and the European Union</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60.9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03046" w:rsidRPr="00903046">
              <w:rPr>
                <w:rFonts w:ascii="Sylfaen" w:hAnsi="Sylfaen" w:cs="Arial"/>
                <w:b/>
                <w:bCs/>
                <w:color w:val="000000"/>
                <w:sz w:val="20"/>
                <w:szCs w:val="20"/>
              </w:rPr>
              <w:t xml:space="preserve">Ilya </w:t>
            </w:r>
            <w:proofErr w:type="spellStart"/>
            <w:r w:rsidR="00903046" w:rsidRPr="00903046">
              <w:rPr>
                <w:rFonts w:ascii="Sylfaen" w:hAnsi="Sylfaen" w:cs="Arial"/>
                <w:b/>
                <w:bCs/>
                <w:color w:val="000000"/>
                <w:sz w:val="20"/>
                <w:szCs w:val="20"/>
              </w:rPr>
              <w:t>Vekua</w:t>
            </w:r>
            <w:proofErr w:type="spellEnd"/>
            <w:r w:rsidR="00903046" w:rsidRPr="00903046">
              <w:rPr>
                <w:rFonts w:ascii="Sylfaen" w:hAnsi="Sylfaen" w:cs="Arial"/>
                <w:b/>
                <w:bCs/>
                <w:color w:val="000000"/>
                <w:sz w:val="20"/>
                <w:szCs w:val="20"/>
              </w:rPr>
              <w:t xml:space="preserve"> Institute of Physics and Technology of S</w:t>
            </w:r>
            <w:r w:rsidR="00134F91">
              <w:rPr>
                <w:rFonts w:ascii="Sylfaen" w:hAnsi="Sylfaen" w:cs="Arial"/>
                <w:b/>
                <w:bCs/>
                <w:color w:val="000000"/>
                <w:sz w:val="20"/>
                <w:szCs w:val="20"/>
              </w:rPr>
              <w:t>o</w:t>
            </w:r>
            <w:r w:rsidR="00903046" w:rsidRPr="00903046">
              <w:rPr>
                <w:rFonts w:ascii="Sylfaen" w:hAnsi="Sylfaen" w:cs="Arial"/>
                <w:b/>
                <w:bCs/>
                <w:color w:val="000000"/>
                <w:sz w:val="20"/>
                <w:szCs w:val="20"/>
              </w:rPr>
              <w:t>khumi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73.7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278.9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73.7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-274.4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396.5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122.1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8E478A">
              <w:rPr>
                <w:rFonts w:ascii="Sylfaen" w:hAnsi="Sylfaen" w:cs="Arial"/>
                <w:b/>
                <w:bCs/>
                <w:color w:val="000000"/>
                <w:sz w:val="20"/>
                <w:szCs w:val="20"/>
              </w:rPr>
              <w:t xml:space="preserve">State Military Scientific – Technical </w:t>
            </w:r>
            <w:r w:rsidR="00665850">
              <w:rPr>
                <w:rFonts w:ascii="Sylfaen" w:hAnsi="Sylfaen" w:cs="Arial"/>
                <w:b/>
                <w:bCs/>
                <w:color w:val="000000"/>
                <w:sz w:val="20"/>
                <w:szCs w:val="20"/>
              </w:rPr>
              <w:t xml:space="preserve">Center “DELTA”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4,583.4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4,583.4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1,094.1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4,583.4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4,583.4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1,461.3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367.1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1,094.1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3,122.2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655.0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3,777.1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1,158.0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998.0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665850" w:rsidRPr="00665850">
              <w:rPr>
                <w:rFonts w:ascii="Sylfaen" w:hAnsi="Sylfaen" w:cs="Arial"/>
                <w:b/>
                <w:bCs/>
                <w:color w:val="000000"/>
                <w:sz w:val="20"/>
                <w:szCs w:val="20"/>
              </w:rPr>
              <w:t xml:space="preserve">Ferdinand </w:t>
            </w:r>
            <w:proofErr w:type="spellStart"/>
            <w:r w:rsidR="00665850" w:rsidRPr="00665850">
              <w:rPr>
                <w:rFonts w:ascii="Sylfaen" w:hAnsi="Sylfaen" w:cs="Arial"/>
                <w:b/>
                <w:bCs/>
                <w:color w:val="000000"/>
                <w:sz w:val="20"/>
                <w:szCs w:val="20"/>
              </w:rPr>
              <w:t>Tavadze</w:t>
            </w:r>
            <w:proofErr w:type="spellEnd"/>
            <w:r w:rsidR="00665850" w:rsidRPr="00665850">
              <w:rPr>
                <w:rFonts w:ascii="Sylfaen" w:hAnsi="Sylfaen" w:cs="Arial"/>
                <w:b/>
                <w:bCs/>
                <w:color w:val="000000"/>
                <w:sz w:val="20"/>
                <w:szCs w:val="20"/>
              </w:rPr>
              <w:t xml:space="preserve"> Institute of Metallurgy and Materials Science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370.1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316.0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92.6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408.6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665850" w:rsidRPr="00665850">
              <w:rPr>
                <w:rFonts w:ascii="Sylfaen" w:hAnsi="Sylfaen" w:cs="Arial"/>
                <w:b/>
                <w:bCs/>
                <w:color w:val="000000"/>
                <w:sz w:val="20"/>
                <w:szCs w:val="20"/>
              </w:rPr>
              <w:t>Institute of Micro and Nano Electronics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302.6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302.6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-333.0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347.5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665850" w:rsidRPr="00665850">
              <w:rPr>
                <w:rFonts w:ascii="Sylfaen" w:hAnsi="Sylfaen" w:cs="Arial"/>
                <w:b/>
                <w:bCs/>
                <w:color w:val="000000"/>
                <w:sz w:val="20"/>
                <w:szCs w:val="20"/>
              </w:rPr>
              <w:t>Institute of Optics</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342.7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-345.4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408.0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62.6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lastRenderedPageBreak/>
              <w:t xml:space="preserve">LEPL </w:t>
            </w:r>
            <w:r w:rsidR="00A71E20" w:rsidRPr="00A71E20">
              <w:rPr>
                <w:rFonts w:ascii="Sylfaen" w:hAnsi="Sylfaen" w:cs="Arial"/>
                <w:b/>
                <w:bCs/>
                <w:color w:val="000000"/>
                <w:sz w:val="20"/>
                <w:szCs w:val="20"/>
              </w:rPr>
              <w:t xml:space="preserve"> - </w:t>
            </w:r>
            <w:proofErr w:type="spellStart"/>
            <w:r w:rsidR="00665850" w:rsidRPr="00665850">
              <w:rPr>
                <w:rFonts w:ascii="Sylfaen" w:hAnsi="Sylfaen" w:cs="Arial"/>
                <w:b/>
                <w:bCs/>
                <w:color w:val="000000"/>
                <w:sz w:val="20"/>
                <w:szCs w:val="20"/>
              </w:rPr>
              <w:t>Rafiel</w:t>
            </w:r>
            <w:proofErr w:type="spellEnd"/>
            <w:r w:rsidR="00665850" w:rsidRPr="00665850">
              <w:rPr>
                <w:rFonts w:ascii="Sylfaen" w:hAnsi="Sylfaen" w:cs="Arial"/>
                <w:b/>
                <w:bCs/>
                <w:color w:val="000000"/>
                <w:sz w:val="20"/>
                <w:szCs w:val="20"/>
              </w:rPr>
              <w:t xml:space="preserve"> </w:t>
            </w:r>
            <w:proofErr w:type="spellStart"/>
            <w:r w:rsidR="00665850" w:rsidRPr="00665850">
              <w:rPr>
                <w:rFonts w:ascii="Sylfaen" w:hAnsi="Sylfaen" w:cs="Arial"/>
                <w:b/>
                <w:bCs/>
                <w:color w:val="000000"/>
                <w:sz w:val="20"/>
                <w:szCs w:val="20"/>
              </w:rPr>
              <w:t>D</w:t>
            </w:r>
            <w:r w:rsidR="00665850">
              <w:rPr>
                <w:rFonts w:ascii="Sylfaen" w:hAnsi="Sylfaen" w:cs="Arial"/>
                <w:b/>
                <w:bCs/>
                <w:color w:val="000000"/>
                <w:sz w:val="20"/>
                <w:szCs w:val="20"/>
              </w:rPr>
              <w:t>va</w:t>
            </w:r>
            <w:r w:rsidR="00665850" w:rsidRPr="00665850">
              <w:rPr>
                <w:rFonts w:ascii="Sylfaen" w:hAnsi="Sylfaen" w:cs="Arial"/>
                <w:b/>
                <w:bCs/>
                <w:color w:val="000000"/>
                <w:sz w:val="20"/>
                <w:szCs w:val="20"/>
              </w:rPr>
              <w:t>l</w:t>
            </w:r>
            <w:r w:rsidR="00665850">
              <w:rPr>
                <w:rFonts w:ascii="Sylfaen" w:hAnsi="Sylfaen" w:cs="Arial"/>
                <w:b/>
                <w:bCs/>
                <w:color w:val="000000"/>
                <w:sz w:val="20"/>
                <w:szCs w:val="20"/>
              </w:rPr>
              <w:t>i</w:t>
            </w:r>
            <w:proofErr w:type="spellEnd"/>
            <w:r w:rsidR="00665850" w:rsidRPr="00665850">
              <w:rPr>
                <w:rFonts w:ascii="Sylfaen" w:hAnsi="Sylfaen" w:cs="Arial"/>
                <w:b/>
                <w:bCs/>
                <w:color w:val="000000"/>
                <w:sz w:val="20"/>
                <w:szCs w:val="20"/>
              </w:rPr>
              <w:t xml:space="preserve"> Institute of Machine Mechanics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248.8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88.2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299.1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665850" w:rsidRPr="00665850">
              <w:rPr>
                <w:rFonts w:ascii="Sylfaen" w:hAnsi="Sylfaen" w:cs="Arial"/>
                <w:b/>
                <w:bCs/>
                <w:color w:val="000000"/>
                <w:sz w:val="20"/>
                <w:szCs w:val="20"/>
              </w:rPr>
              <w:t xml:space="preserve">Military Lyceum of Cadets Named After General Giorgi </w:t>
            </w:r>
            <w:proofErr w:type="spellStart"/>
            <w:r w:rsidR="00665850" w:rsidRPr="00665850">
              <w:rPr>
                <w:rFonts w:ascii="Sylfaen" w:hAnsi="Sylfaen" w:cs="Arial"/>
                <w:b/>
                <w:bCs/>
                <w:color w:val="000000"/>
                <w:sz w:val="20"/>
                <w:szCs w:val="20"/>
              </w:rPr>
              <w:t>Kvinitadze</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259.9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168.7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259.9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168.7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241.5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302.5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494.0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483.0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45DB2" w:rsidRPr="00145DB2">
              <w:rPr>
                <w:rFonts w:ascii="Sylfaen" w:hAnsi="Sylfaen" w:cs="Arial"/>
                <w:b/>
                <w:bCs/>
                <w:color w:val="000000"/>
                <w:sz w:val="20"/>
                <w:szCs w:val="20"/>
              </w:rPr>
              <w:t xml:space="preserve">Georgian National Defense Academy named after Davit </w:t>
            </w:r>
            <w:proofErr w:type="spellStart"/>
            <w:r w:rsidR="00145DB2" w:rsidRPr="00145DB2">
              <w:rPr>
                <w:rFonts w:ascii="Sylfaen" w:hAnsi="Sylfaen" w:cs="Arial"/>
                <w:b/>
                <w:bCs/>
                <w:color w:val="000000"/>
                <w:sz w:val="20"/>
                <w:szCs w:val="20"/>
              </w:rPr>
              <w:t>Agmashenebeli</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101.3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101.3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101.3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983.0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937.0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45DB2" w:rsidRPr="00145DB2">
              <w:rPr>
                <w:rFonts w:ascii="Sylfaen" w:hAnsi="Sylfaen" w:cs="Arial"/>
                <w:b/>
                <w:bCs/>
                <w:color w:val="000000"/>
                <w:sz w:val="20"/>
                <w:szCs w:val="20"/>
              </w:rPr>
              <w:t xml:space="preserve">Grigol </w:t>
            </w:r>
            <w:proofErr w:type="spellStart"/>
            <w:r w:rsidR="00145DB2" w:rsidRPr="00145DB2">
              <w:rPr>
                <w:rFonts w:ascii="Sylfaen" w:hAnsi="Sylfaen" w:cs="Arial"/>
                <w:b/>
                <w:bCs/>
                <w:color w:val="000000"/>
                <w:sz w:val="20"/>
                <w:szCs w:val="20"/>
              </w:rPr>
              <w:t>Tsulukidze</w:t>
            </w:r>
            <w:proofErr w:type="spellEnd"/>
            <w:r w:rsidR="00145DB2" w:rsidRPr="00145DB2">
              <w:rPr>
                <w:rFonts w:ascii="Sylfaen" w:hAnsi="Sylfaen" w:cs="Arial"/>
                <w:b/>
                <w:bCs/>
                <w:color w:val="000000"/>
                <w:sz w:val="20"/>
                <w:szCs w:val="20"/>
              </w:rPr>
              <w:t xml:space="preserve"> Mining Institute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605.7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303.8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164.5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605.7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605.7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407.1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149.9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277.5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45DB2" w:rsidRPr="00145DB2">
              <w:rPr>
                <w:rFonts w:ascii="Sylfaen" w:hAnsi="Sylfaen" w:cs="Arial"/>
                <w:b/>
                <w:bCs/>
                <w:color w:val="000000"/>
                <w:sz w:val="20"/>
                <w:szCs w:val="20"/>
              </w:rPr>
              <w:t xml:space="preserve">Giorgi </w:t>
            </w:r>
            <w:proofErr w:type="spellStart"/>
            <w:r w:rsidR="00145DB2" w:rsidRPr="00145DB2">
              <w:rPr>
                <w:rFonts w:ascii="Sylfaen" w:hAnsi="Sylfaen" w:cs="Arial"/>
                <w:b/>
                <w:bCs/>
                <w:color w:val="000000"/>
                <w:sz w:val="20"/>
                <w:szCs w:val="20"/>
              </w:rPr>
              <w:t>Abramishvili</w:t>
            </w:r>
            <w:proofErr w:type="spellEnd"/>
            <w:r w:rsidR="00145DB2" w:rsidRPr="00145DB2">
              <w:rPr>
                <w:rFonts w:ascii="Sylfaen" w:hAnsi="Sylfaen" w:cs="Arial"/>
                <w:b/>
                <w:bCs/>
                <w:color w:val="000000"/>
                <w:sz w:val="20"/>
                <w:szCs w:val="20"/>
              </w:rPr>
              <w:t xml:space="preserve"> Military Hospital of the Ministry of </w:t>
            </w:r>
            <w:proofErr w:type="spellStart"/>
            <w:r w:rsidR="00145DB2" w:rsidRPr="00145DB2">
              <w:rPr>
                <w:rFonts w:ascii="Sylfaen" w:hAnsi="Sylfaen" w:cs="Arial"/>
                <w:b/>
                <w:bCs/>
                <w:color w:val="000000"/>
                <w:sz w:val="20"/>
                <w:szCs w:val="20"/>
              </w:rPr>
              <w:t>Defence</w:t>
            </w:r>
            <w:proofErr w:type="spellEnd"/>
            <w:r w:rsidR="00145DB2" w:rsidRPr="00145DB2">
              <w:rPr>
                <w:rFonts w:ascii="Sylfaen" w:hAnsi="Sylfaen" w:cs="Arial"/>
                <w:b/>
                <w:bCs/>
                <w:color w:val="000000"/>
                <w:sz w:val="20"/>
                <w:szCs w:val="20"/>
              </w:rPr>
              <w:t xml:space="preserve">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13,874.8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13,874.8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13,283.6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6,170.2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6,266.9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13,874.8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13,874.8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13,803.6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13,283.6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2,536.0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2,607.3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696.0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446.0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250.0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145DB2" w:rsidRPr="00145DB2">
              <w:rPr>
                <w:rFonts w:ascii="Sylfaen" w:hAnsi="Sylfaen" w:cs="Arial"/>
                <w:b/>
                <w:bCs/>
                <w:color w:val="000000"/>
                <w:sz w:val="20"/>
                <w:szCs w:val="20"/>
              </w:rPr>
              <w:t>Judo Sports Club of the Ministry of Internal Affairs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252.8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252.8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145DB2" w:rsidRPr="00145DB2">
              <w:rPr>
                <w:rFonts w:ascii="Sylfaen" w:hAnsi="Sylfaen" w:cs="Arial"/>
                <w:b/>
                <w:bCs/>
                <w:color w:val="000000"/>
                <w:sz w:val="20"/>
                <w:szCs w:val="20"/>
              </w:rPr>
              <w:t>Academy of the Ministry of Internal Affairs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236.6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236.6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106.1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126.3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245.4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371.7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45DB2" w:rsidRPr="00145DB2">
              <w:rPr>
                <w:rFonts w:ascii="Sylfaen" w:hAnsi="Sylfaen" w:cs="Arial"/>
                <w:b/>
                <w:bCs/>
                <w:color w:val="000000"/>
                <w:sz w:val="20"/>
                <w:szCs w:val="20"/>
              </w:rPr>
              <w:t>Public Safety Management Center "112"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28,432.3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12,068.7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16,363.6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21,964.9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7,369.3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11,746.3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1,637.0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894.2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3,205.2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28,432.3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28,432.3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25,170.1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21,964.9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3,205.2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3,262.2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2,480.9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5,743.1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390.0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145DB2">
              <w:rPr>
                <w:rFonts w:ascii="Sylfaen" w:hAnsi="Sylfaen" w:cs="Arial"/>
                <w:b/>
                <w:bCs/>
                <w:color w:val="000000"/>
                <w:sz w:val="20"/>
                <w:szCs w:val="20"/>
              </w:rPr>
              <w:t>MIA Force</w:t>
            </w:r>
            <w:r w:rsidR="00A71E20" w:rsidRPr="00A71E20">
              <w:rPr>
                <w:rFonts w:ascii="Sylfaen" w:hAnsi="Sylfaen" w:cs="Arial"/>
                <w:b/>
                <w:bCs/>
                <w:color w:val="000000"/>
                <w:sz w:val="20"/>
                <w:szCs w:val="20"/>
              </w:rPr>
              <w: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449.1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319.1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Reduction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219.6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455.3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449.1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Reduction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228.6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219.6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85.6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92.7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45DB2" w:rsidRPr="00145DB2">
              <w:rPr>
                <w:rFonts w:ascii="Sylfaen" w:hAnsi="Sylfaen" w:cs="Arial"/>
                <w:b/>
                <w:bCs/>
                <w:color w:val="000000"/>
                <w:sz w:val="20"/>
                <w:szCs w:val="20"/>
              </w:rPr>
              <w:t>Security Police Department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155,945.9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155,945.9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143,032.1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86,051.0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15,673.0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15,843.9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2,065.5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23,398.7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8,043.1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155,945.9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155,945.9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151,075.3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143,032.1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8,043.1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4,870.7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28,708.6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33,579.3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8,477.0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8,354.0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905F9" w:rsidRPr="00A905F9">
              <w:rPr>
                <w:rFonts w:ascii="Sylfaen" w:hAnsi="Sylfaen" w:cs="Arial"/>
                <w:b/>
                <w:bCs/>
                <w:color w:val="000000"/>
                <w:sz w:val="20"/>
                <w:szCs w:val="20"/>
              </w:rPr>
              <w:t>State Reserves and Civilian Security Services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8,394.9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7,416.8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978.1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5,683.0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5,677.4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789.6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8,394.9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8,394.9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6,472.5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5,683.0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789.6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1,922.3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214.4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2,136.8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905F9">
              <w:rPr>
                <w:rFonts w:ascii="Sylfaen" w:hAnsi="Sylfaen" w:cs="Arial"/>
                <w:b/>
                <w:bCs/>
                <w:color w:val="000000"/>
                <w:sz w:val="20"/>
                <w:szCs w:val="20"/>
              </w:rPr>
              <w:t xml:space="preserve">MIA Service Agency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139,653.6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139,653.6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114,700.1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17,126.3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62,441.0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33,435.7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1,383.0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28,984.9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139,653.6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139,653.6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143,685.1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114,700.1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28,984.9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-4,031.5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49,662.1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45,630.6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683.0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A905F9">
              <w:rPr>
                <w:rFonts w:ascii="Sylfaen" w:hAnsi="Sylfaen" w:cs="Arial"/>
                <w:b/>
                <w:bCs/>
                <w:color w:val="000000"/>
                <w:sz w:val="20"/>
                <w:szCs w:val="20"/>
              </w:rPr>
              <w:t xml:space="preserve"> </w:t>
            </w:r>
            <w:r w:rsidR="00A905F9" w:rsidRPr="00A905F9">
              <w:rPr>
                <w:rFonts w:ascii="Sylfaen" w:hAnsi="Sylfaen" w:cs="Arial"/>
                <w:b/>
                <w:bCs/>
                <w:color w:val="000000"/>
                <w:sz w:val="20"/>
                <w:szCs w:val="20"/>
              </w:rPr>
              <w:t>Health Protection Service of the Ministry of Internal Affairs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206.2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206.2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206.2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364.3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511.9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A905F9" w:rsidRPr="00A905F9">
              <w:rPr>
                <w:rFonts w:ascii="Sylfaen" w:hAnsi="Sylfaen" w:cs="Arial"/>
                <w:b/>
                <w:bCs/>
                <w:color w:val="000000"/>
                <w:sz w:val="20"/>
                <w:szCs w:val="20"/>
              </w:rPr>
              <w:t>Nuclear and Radiation Safety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68.5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-64.8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905F9" w:rsidRPr="00A905F9">
              <w:rPr>
                <w:rFonts w:ascii="Sylfaen" w:hAnsi="Sylfaen" w:cs="Arial"/>
                <w:b/>
                <w:bCs/>
                <w:color w:val="000000"/>
                <w:sz w:val="20"/>
                <w:szCs w:val="20"/>
              </w:rPr>
              <w:t>National Environment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10,731.9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8,091.5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2,640.4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9,926.8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5,681.7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3,742.5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509.1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10,731.9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10,731.9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10,435.9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9,926.8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509.1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295.9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4,530.2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4,826.2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93.0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A905F9" w:rsidRPr="00A905F9">
              <w:rPr>
                <w:rFonts w:ascii="Sylfaen" w:hAnsi="Sylfaen" w:cs="Arial"/>
                <w:b/>
                <w:bCs/>
                <w:color w:val="000000"/>
                <w:sz w:val="20"/>
                <w:szCs w:val="20"/>
              </w:rPr>
              <w:t>Rural Development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19,527.0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18,060.1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1,466.9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19,193.1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17,569.0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1,180.6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19,527.0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19,527.0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19,213.0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19,193.1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4,393.7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4,707.7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905F9" w:rsidRPr="00A905F9">
              <w:rPr>
                <w:rFonts w:ascii="Sylfaen" w:hAnsi="Sylfaen" w:cs="Arial"/>
                <w:b/>
                <w:bCs/>
                <w:color w:val="000000"/>
                <w:sz w:val="20"/>
                <w:szCs w:val="20"/>
              </w:rPr>
              <w:t>National Food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7,795.5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7,728.5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7,250.2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3,120.8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3,193.5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780.0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148.6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134.7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7,795.5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7,795.5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7,384.9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7,250.2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134.7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410.7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2,001.4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2,412.1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1,540.0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498.0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1,042.0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905F9" w:rsidRPr="00A905F9">
              <w:rPr>
                <w:rFonts w:ascii="Sylfaen" w:hAnsi="Sylfaen" w:cs="Arial"/>
                <w:b/>
                <w:bCs/>
                <w:color w:val="000000"/>
                <w:sz w:val="20"/>
                <w:szCs w:val="20"/>
              </w:rPr>
              <w:t>State Laboratory of Agriculture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3,685.9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340.5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3,345.4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3,103.8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1,650.5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3,685.9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3,685.9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3,663.8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3,103.8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1,669.8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1,691.9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905F9" w:rsidRPr="00A905F9">
              <w:rPr>
                <w:rFonts w:ascii="Sylfaen" w:hAnsi="Sylfaen" w:cs="Arial"/>
                <w:b/>
                <w:bCs/>
                <w:color w:val="000000"/>
                <w:sz w:val="20"/>
                <w:szCs w:val="20"/>
              </w:rPr>
              <w:t>National Wildlife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1,931.6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1,643.5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288.0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82.6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1,215.3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1,931.6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1,931.6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1,895.6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680.3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1,215.3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905F9" w:rsidRPr="00A905F9">
              <w:rPr>
                <w:rFonts w:ascii="Sylfaen" w:hAnsi="Sylfaen" w:cs="Arial"/>
                <w:b/>
                <w:bCs/>
                <w:color w:val="000000"/>
                <w:sz w:val="20"/>
                <w:szCs w:val="20"/>
              </w:rPr>
              <w:t>Environmental Information and Education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60.7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99.4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905F9" w:rsidRPr="00A905F9">
              <w:rPr>
                <w:rFonts w:ascii="Sylfaen" w:hAnsi="Sylfaen" w:cs="Arial"/>
                <w:b/>
                <w:bCs/>
                <w:color w:val="000000"/>
                <w:sz w:val="20"/>
                <w:szCs w:val="20"/>
              </w:rPr>
              <w:t>National Forestry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38,408.9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38,408.9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32,073.4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4,198.7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18,418.2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3,894.4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5,562.1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438.9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38,408.9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38,408.9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32,512.2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32,073.4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5,896.7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3,192.1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9,088.8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870.0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397.0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905F9" w:rsidRPr="00A905F9">
              <w:rPr>
                <w:rFonts w:ascii="Sylfaen" w:hAnsi="Sylfaen" w:cs="Arial"/>
                <w:b/>
                <w:bCs/>
                <w:color w:val="000000"/>
                <w:sz w:val="20"/>
                <w:szCs w:val="20"/>
              </w:rPr>
              <w:t>National Wine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2,531.3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2,531.3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319.2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210.4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2,531.3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2,531.3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1,976.6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1,766.2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210.4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554.7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2,144.9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2,699.6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905F9" w:rsidRPr="00A905F9">
              <w:rPr>
                <w:rFonts w:ascii="Sylfaen" w:hAnsi="Sylfaen" w:cs="Arial"/>
                <w:b/>
                <w:bCs/>
                <w:color w:val="000000"/>
                <w:sz w:val="20"/>
                <w:szCs w:val="20"/>
              </w:rPr>
              <w:t xml:space="preserve">Scientific and </w:t>
            </w:r>
            <w:r w:rsidR="00A905F9">
              <w:rPr>
                <w:rFonts w:ascii="Sylfaen" w:hAnsi="Sylfaen" w:cs="Arial"/>
                <w:b/>
                <w:bCs/>
                <w:color w:val="000000"/>
                <w:sz w:val="20"/>
                <w:szCs w:val="20"/>
              </w:rPr>
              <w:t>R</w:t>
            </w:r>
            <w:r w:rsidR="00A905F9" w:rsidRPr="00A905F9">
              <w:rPr>
                <w:rFonts w:ascii="Sylfaen" w:hAnsi="Sylfaen" w:cs="Arial"/>
                <w:b/>
                <w:bCs/>
                <w:color w:val="000000"/>
                <w:sz w:val="20"/>
                <w:szCs w:val="20"/>
              </w:rPr>
              <w:t xml:space="preserve">esearch </w:t>
            </w:r>
            <w:r w:rsidR="00A905F9">
              <w:rPr>
                <w:rFonts w:ascii="Sylfaen" w:hAnsi="Sylfaen" w:cs="Arial"/>
                <w:b/>
                <w:bCs/>
                <w:color w:val="000000"/>
                <w:sz w:val="20"/>
                <w:szCs w:val="20"/>
              </w:rPr>
              <w:t>C</w:t>
            </w:r>
            <w:r w:rsidR="00A905F9" w:rsidRPr="00A905F9">
              <w:rPr>
                <w:rFonts w:ascii="Sylfaen" w:hAnsi="Sylfaen" w:cs="Arial"/>
                <w:b/>
                <w:bCs/>
                <w:color w:val="000000"/>
                <w:sz w:val="20"/>
                <w:szCs w:val="20"/>
              </w:rPr>
              <w:t xml:space="preserve">enter of </w:t>
            </w:r>
            <w:r w:rsidR="00DB1919">
              <w:rPr>
                <w:rFonts w:ascii="Sylfaen" w:hAnsi="Sylfaen" w:cs="Arial"/>
                <w:b/>
                <w:bCs/>
                <w:color w:val="000000"/>
                <w:sz w:val="20"/>
                <w:szCs w:val="20"/>
              </w:rPr>
              <w:t>A</w:t>
            </w:r>
            <w:r w:rsidR="00A905F9" w:rsidRPr="00A905F9">
              <w:rPr>
                <w:rFonts w:ascii="Sylfaen" w:hAnsi="Sylfaen" w:cs="Arial"/>
                <w:b/>
                <w:bCs/>
                <w:color w:val="000000"/>
                <w:sz w:val="20"/>
                <w:szCs w:val="20"/>
              </w:rPr>
              <w:t>griculture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-84.8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225.1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140.2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B1919" w:rsidRPr="00DB1919">
              <w:rPr>
                <w:rFonts w:ascii="Sylfaen" w:hAnsi="Sylfaen" w:cs="Arial"/>
                <w:b/>
                <w:bCs/>
                <w:color w:val="000000"/>
                <w:sz w:val="20"/>
                <w:szCs w:val="20"/>
              </w:rPr>
              <w:t>Protected Areas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10,421.2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10,292.8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8,752.6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2,866.6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3,007.8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1,046.0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1,704.0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473.0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10,421.2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10,421.2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9,225.6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8,752.6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473.0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1,195.6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3,646.0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4,841.6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721.0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575.0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146.0</w:t>
            </w:r>
          </w:p>
        </w:tc>
      </w:tr>
      <w:tr w:rsidR="00A71E20" w:rsidRPr="00A71E20" w:rsidTr="00760679">
        <w:trPr>
          <w:trHeight w:val="288"/>
        </w:trPr>
        <w:tc>
          <w:tcPr>
            <w:tcW w:w="5000" w:type="pct"/>
            <w:gridSpan w:val="2"/>
            <w:shd w:val="clear" w:color="000000" w:fill="D3D3D3"/>
            <w:vAlign w:val="center"/>
            <w:hideMark/>
          </w:tcPr>
          <w:p w:rsidR="00A71E20" w:rsidRPr="00A71E20" w:rsidRDefault="00DB1919" w:rsidP="00A71E20">
            <w:pPr>
              <w:jc w:val="center"/>
              <w:rPr>
                <w:rFonts w:ascii="Sylfaen" w:hAnsi="Sylfaen" w:cs="Arial"/>
                <w:b/>
                <w:bCs/>
                <w:color w:val="000000"/>
                <w:sz w:val="20"/>
                <w:szCs w:val="20"/>
              </w:rPr>
            </w:pPr>
            <w:r w:rsidRPr="00DB1919">
              <w:rPr>
                <w:rFonts w:ascii="Sylfaen" w:hAnsi="Sylfaen" w:cs="Arial"/>
                <w:b/>
                <w:bCs/>
                <w:color w:val="000000"/>
                <w:sz w:val="20"/>
                <w:szCs w:val="20"/>
              </w:rPr>
              <w:t xml:space="preserve">Marneuli </w:t>
            </w:r>
            <w:r>
              <w:rPr>
                <w:rFonts w:ascii="Sylfaen" w:hAnsi="Sylfaen" w:cs="Arial"/>
                <w:b/>
                <w:bCs/>
                <w:color w:val="000000"/>
                <w:sz w:val="20"/>
                <w:szCs w:val="20"/>
              </w:rPr>
              <w:t>E</w:t>
            </w:r>
            <w:r w:rsidRPr="00DB1919">
              <w:rPr>
                <w:rFonts w:ascii="Sylfaen" w:hAnsi="Sylfaen" w:cs="Arial"/>
                <w:b/>
                <w:bCs/>
                <w:color w:val="000000"/>
                <w:sz w:val="20"/>
                <w:szCs w:val="20"/>
              </w:rPr>
              <w:t xml:space="preserve">ducational </w:t>
            </w:r>
            <w:r>
              <w:rPr>
                <w:rFonts w:ascii="Sylfaen" w:hAnsi="Sylfaen" w:cs="Arial"/>
                <w:b/>
                <w:bCs/>
                <w:color w:val="000000"/>
                <w:sz w:val="20"/>
                <w:szCs w:val="20"/>
              </w:rPr>
              <w:t>R</w:t>
            </w:r>
            <w:r w:rsidRPr="00DB1919">
              <w:rPr>
                <w:rFonts w:ascii="Sylfaen" w:hAnsi="Sylfaen" w:cs="Arial"/>
                <w:b/>
                <w:bCs/>
                <w:color w:val="000000"/>
                <w:sz w:val="20"/>
                <w:szCs w:val="20"/>
              </w:rPr>
              <w:t xml:space="preserve">esource </w:t>
            </w:r>
            <w:r>
              <w:rPr>
                <w:rFonts w:ascii="Sylfaen" w:hAnsi="Sylfaen" w:cs="Arial"/>
                <w:b/>
                <w:bCs/>
                <w:color w:val="000000"/>
                <w:sz w:val="20"/>
                <w:szCs w:val="20"/>
              </w:rPr>
              <w:t>C</w:t>
            </w:r>
            <w:r w:rsidRPr="00DB1919">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28,794.0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28,523.6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28,495.0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25,336.3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2,706.4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404.3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28,794.0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28,794.0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28,526.6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28,495.0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267.4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1,576.4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1,843.8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2,592.0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441.0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DB1919" w:rsidRPr="00DB1919">
              <w:rPr>
                <w:rFonts w:ascii="Sylfaen" w:hAnsi="Sylfaen" w:cs="Arial"/>
                <w:b/>
                <w:bCs/>
                <w:color w:val="000000"/>
                <w:sz w:val="20"/>
                <w:szCs w:val="20"/>
              </w:rPr>
              <w:t>College of Railway Transport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954.2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984.1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149.2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954.2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954.2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756.0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149.2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796.2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845.2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52.0</w:t>
            </w:r>
          </w:p>
        </w:tc>
      </w:tr>
      <w:tr w:rsidR="00A71E20" w:rsidRPr="00A71E20" w:rsidTr="00760679">
        <w:trPr>
          <w:trHeight w:val="288"/>
        </w:trPr>
        <w:tc>
          <w:tcPr>
            <w:tcW w:w="5000" w:type="pct"/>
            <w:gridSpan w:val="2"/>
            <w:shd w:val="clear" w:color="000000" w:fill="D3D3D3"/>
            <w:vAlign w:val="center"/>
            <w:hideMark/>
          </w:tcPr>
          <w:p w:rsidR="00A71E20" w:rsidRPr="00A71E20" w:rsidRDefault="00DB1919" w:rsidP="00A71E20">
            <w:pPr>
              <w:jc w:val="center"/>
              <w:rPr>
                <w:rFonts w:ascii="Sylfaen" w:hAnsi="Sylfaen" w:cs="Arial"/>
                <w:b/>
                <w:bCs/>
                <w:color w:val="000000"/>
                <w:sz w:val="20"/>
                <w:szCs w:val="20"/>
              </w:rPr>
            </w:pPr>
            <w:r w:rsidRPr="00DB1919">
              <w:rPr>
                <w:rFonts w:ascii="Sylfaen" w:hAnsi="Sylfaen" w:cs="Arial"/>
                <w:b/>
                <w:bCs/>
                <w:color w:val="000000"/>
                <w:sz w:val="20"/>
                <w:szCs w:val="20"/>
              </w:rPr>
              <w:t>Educational Resource Center of Old Tbilisi District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38,421.3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643.4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37,777.9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38,188.2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32,159.6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5,356.6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299.1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152.6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38,421.3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38,421.3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38,340.8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38,188.2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152.6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1,660.7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1,741.2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2,091.0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421.0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E32EEF">
              <w:rPr>
                <w:rFonts w:ascii="Sylfaen" w:hAnsi="Sylfaen" w:cs="Arial"/>
                <w:b/>
                <w:bCs/>
                <w:color w:val="000000"/>
                <w:sz w:val="20"/>
                <w:szCs w:val="20"/>
              </w:rPr>
              <w:t>College “</w:t>
            </w:r>
            <w:proofErr w:type="spellStart"/>
            <w:r w:rsidR="00E32EEF">
              <w:rPr>
                <w:rFonts w:ascii="Sylfaen" w:hAnsi="Sylfaen" w:cs="Arial"/>
                <w:b/>
                <w:bCs/>
                <w:color w:val="000000"/>
                <w:sz w:val="20"/>
                <w:szCs w:val="20"/>
              </w:rPr>
              <w:t>Aisi</w:t>
            </w:r>
            <w:proofErr w:type="spellEnd"/>
            <w:r w:rsidR="00E32EEF">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2,363.7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226.0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2,137.7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1,828.5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1,828.5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2,363.7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2,363.7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2,585.4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1,828.5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-221.7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2,081.1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1,859.4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122.0</w:t>
            </w:r>
          </w:p>
        </w:tc>
      </w:tr>
      <w:tr w:rsidR="00A71E20" w:rsidRPr="00A71E20" w:rsidTr="00760679">
        <w:trPr>
          <w:trHeight w:val="288"/>
        </w:trPr>
        <w:tc>
          <w:tcPr>
            <w:tcW w:w="5000" w:type="pct"/>
            <w:gridSpan w:val="2"/>
            <w:shd w:val="clear" w:color="000000" w:fill="D3D3D3"/>
            <w:vAlign w:val="center"/>
            <w:hideMark/>
          </w:tcPr>
          <w:p w:rsidR="00A71E20" w:rsidRPr="00A71E20" w:rsidRDefault="00E32EEF" w:rsidP="00A71E20">
            <w:pPr>
              <w:jc w:val="center"/>
              <w:rPr>
                <w:rFonts w:ascii="Sylfaen" w:hAnsi="Sylfaen" w:cs="Arial"/>
                <w:b/>
                <w:bCs/>
                <w:color w:val="000000"/>
                <w:sz w:val="20"/>
                <w:szCs w:val="20"/>
              </w:rPr>
            </w:pPr>
            <w:proofErr w:type="spellStart"/>
            <w:r w:rsidRPr="00E32EEF">
              <w:rPr>
                <w:rFonts w:ascii="Sylfaen" w:hAnsi="Sylfaen" w:cs="Arial"/>
                <w:b/>
                <w:bCs/>
                <w:color w:val="000000"/>
                <w:sz w:val="20"/>
                <w:szCs w:val="20"/>
              </w:rPr>
              <w:t>Chokhatauri</w:t>
            </w:r>
            <w:proofErr w:type="spellEnd"/>
            <w:r w:rsidRPr="00E32EEF">
              <w:rPr>
                <w:rFonts w:ascii="Sylfaen" w:hAnsi="Sylfaen" w:cs="Arial"/>
                <w:b/>
                <w:bCs/>
                <w:color w:val="000000"/>
                <w:sz w:val="20"/>
                <w:szCs w:val="20"/>
              </w:rPr>
              <w:t xml:space="preserve"> </w:t>
            </w:r>
            <w:r>
              <w:rPr>
                <w:rFonts w:ascii="Sylfaen" w:hAnsi="Sylfaen" w:cs="Arial"/>
                <w:b/>
                <w:bCs/>
                <w:color w:val="000000"/>
                <w:sz w:val="20"/>
                <w:szCs w:val="20"/>
              </w:rPr>
              <w:t>E</w:t>
            </w:r>
            <w:r w:rsidRPr="00E32EEF">
              <w:rPr>
                <w:rFonts w:ascii="Sylfaen" w:hAnsi="Sylfaen" w:cs="Arial"/>
                <w:b/>
                <w:bCs/>
                <w:color w:val="000000"/>
                <w:sz w:val="20"/>
                <w:szCs w:val="20"/>
              </w:rPr>
              <w:t xml:space="preserve">ducational </w:t>
            </w:r>
            <w:r>
              <w:rPr>
                <w:rFonts w:ascii="Sylfaen" w:hAnsi="Sylfaen" w:cs="Arial"/>
                <w:b/>
                <w:bCs/>
                <w:color w:val="000000"/>
                <w:sz w:val="20"/>
                <w:szCs w:val="20"/>
              </w:rPr>
              <w:t>R</w:t>
            </w:r>
            <w:r w:rsidRPr="00E32EEF">
              <w:rPr>
                <w:rFonts w:ascii="Sylfaen" w:hAnsi="Sylfaen" w:cs="Arial"/>
                <w:b/>
                <w:bCs/>
                <w:color w:val="000000"/>
                <w:sz w:val="20"/>
                <w:szCs w:val="20"/>
              </w:rPr>
              <w:t xml:space="preserve">esource </w:t>
            </w:r>
            <w:r>
              <w:rPr>
                <w:rFonts w:ascii="Sylfaen" w:hAnsi="Sylfaen" w:cs="Arial"/>
                <w:b/>
                <w:bCs/>
                <w:color w:val="000000"/>
                <w:sz w:val="20"/>
                <w:szCs w:val="20"/>
              </w:rPr>
              <w:t>C</w:t>
            </w:r>
            <w:r w:rsidRPr="00E32EEF">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9,588.1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9,542.9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9,572.4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8,341.6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1,138.2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9,588.1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9,588.1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9,610.3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9,572.4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575.6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553.4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656.0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E32EEF" w:rsidRPr="00E32EEF">
              <w:rPr>
                <w:rFonts w:ascii="Sylfaen" w:hAnsi="Sylfaen" w:cs="Arial"/>
                <w:b/>
                <w:bCs/>
                <w:color w:val="000000"/>
                <w:sz w:val="20"/>
                <w:szCs w:val="20"/>
              </w:rPr>
              <w:t>Batumi Shota Rustaveli State University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21,219.2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2,432.9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18,786.3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19,846.2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12,367.0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6,445.9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919.2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2,880.9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21,219.2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21,219.2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22,727.0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19,846.2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2,880.9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-1,507.9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9,318.9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7,811.0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1,250.0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518.0</w:t>
            </w:r>
          </w:p>
        </w:tc>
      </w:tr>
      <w:tr w:rsidR="00A71E20" w:rsidRPr="00A71E20" w:rsidTr="00760679">
        <w:trPr>
          <w:trHeight w:val="288"/>
        </w:trPr>
        <w:tc>
          <w:tcPr>
            <w:tcW w:w="5000" w:type="pct"/>
            <w:gridSpan w:val="2"/>
            <w:shd w:val="clear" w:color="000000" w:fill="D3D3D3"/>
            <w:vAlign w:val="center"/>
            <w:hideMark/>
          </w:tcPr>
          <w:p w:rsidR="00A71E20" w:rsidRPr="00A71E20" w:rsidRDefault="00E32EEF" w:rsidP="00A71E20">
            <w:pPr>
              <w:jc w:val="center"/>
              <w:rPr>
                <w:rFonts w:ascii="Sylfaen" w:hAnsi="Sylfaen" w:cs="Arial"/>
                <w:b/>
                <w:bCs/>
                <w:color w:val="000000"/>
                <w:sz w:val="20"/>
                <w:szCs w:val="20"/>
              </w:rPr>
            </w:pPr>
            <w:proofErr w:type="spellStart"/>
            <w:r w:rsidRPr="00E32EEF">
              <w:rPr>
                <w:rFonts w:ascii="Sylfaen" w:hAnsi="Sylfaen" w:cs="Arial"/>
                <w:b/>
                <w:bCs/>
                <w:color w:val="000000"/>
                <w:sz w:val="20"/>
                <w:szCs w:val="20"/>
              </w:rPr>
              <w:t>Abash</w:t>
            </w:r>
            <w:r>
              <w:rPr>
                <w:rFonts w:ascii="Sylfaen" w:hAnsi="Sylfaen" w:cs="Arial"/>
                <w:b/>
                <w:bCs/>
                <w:color w:val="000000"/>
                <w:sz w:val="20"/>
                <w:szCs w:val="20"/>
              </w:rPr>
              <w:t>a</w:t>
            </w:r>
            <w:proofErr w:type="spellEnd"/>
            <w:r>
              <w:rPr>
                <w:rFonts w:ascii="Sylfaen" w:hAnsi="Sylfaen" w:cs="Arial"/>
                <w:b/>
                <w:bCs/>
                <w:color w:val="000000"/>
                <w:sz w:val="20"/>
                <w:szCs w:val="20"/>
              </w:rPr>
              <w:t xml:space="preserve"> </w:t>
            </w:r>
            <w:r w:rsidRPr="00E32EEF">
              <w:rPr>
                <w:rFonts w:ascii="Sylfaen" w:hAnsi="Sylfaen" w:cs="Arial"/>
                <w:b/>
                <w:bCs/>
                <w:color w:val="000000"/>
                <w:sz w:val="20"/>
                <w:szCs w:val="20"/>
              </w:rPr>
              <w:t>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7,883.1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7,718.5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7,677.2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6,991.7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7,883.1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7,883.1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7,686.2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7,677.2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318.9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642.0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543.0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99.0</w:t>
            </w:r>
          </w:p>
        </w:tc>
      </w:tr>
      <w:tr w:rsidR="00A71E20" w:rsidRPr="00A71E20" w:rsidTr="00760679">
        <w:trPr>
          <w:trHeight w:val="288"/>
        </w:trPr>
        <w:tc>
          <w:tcPr>
            <w:tcW w:w="5000" w:type="pct"/>
            <w:gridSpan w:val="2"/>
            <w:shd w:val="clear" w:color="000000" w:fill="D3D3D3"/>
            <w:vAlign w:val="center"/>
            <w:hideMark/>
          </w:tcPr>
          <w:p w:rsidR="00A71E20" w:rsidRPr="00A71E20" w:rsidRDefault="00E32EEF" w:rsidP="00A71E20">
            <w:pPr>
              <w:jc w:val="center"/>
              <w:rPr>
                <w:rFonts w:ascii="Sylfaen" w:hAnsi="Sylfaen" w:cs="Arial"/>
                <w:b/>
                <w:bCs/>
                <w:color w:val="000000"/>
                <w:sz w:val="20"/>
                <w:szCs w:val="20"/>
              </w:rPr>
            </w:pPr>
            <w:r w:rsidRPr="00E32EEF">
              <w:rPr>
                <w:rFonts w:ascii="Sylfaen" w:hAnsi="Sylfaen" w:cs="Arial"/>
                <w:b/>
                <w:bCs/>
                <w:color w:val="000000"/>
                <w:sz w:val="20"/>
                <w:szCs w:val="20"/>
              </w:rPr>
              <w:lastRenderedPageBreak/>
              <w:t>Van</w:t>
            </w:r>
            <w:r>
              <w:rPr>
                <w:rFonts w:ascii="Sylfaen" w:hAnsi="Sylfaen" w:cs="Arial"/>
                <w:b/>
                <w:bCs/>
                <w:color w:val="000000"/>
                <w:sz w:val="20"/>
                <w:szCs w:val="20"/>
              </w:rPr>
              <w:t>i</w:t>
            </w:r>
            <w:r w:rsidRPr="00E32EEF">
              <w:rPr>
                <w:rFonts w:ascii="Sylfaen" w:hAnsi="Sylfaen" w:cs="Arial"/>
                <w:b/>
                <w:bCs/>
                <w:color w:val="000000"/>
                <w:sz w:val="20"/>
                <w:szCs w:val="20"/>
              </w:rPr>
              <w:t xml:space="preserve"> </w:t>
            </w:r>
            <w:r>
              <w:rPr>
                <w:rFonts w:ascii="Sylfaen" w:hAnsi="Sylfaen" w:cs="Arial"/>
                <w:b/>
                <w:bCs/>
                <w:color w:val="000000"/>
                <w:sz w:val="20"/>
                <w:szCs w:val="20"/>
              </w:rPr>
              <w:t>E</w:t>
            </w:r>
            <w:r w:rsidRPr="00E32EEF">
              <w:rPr>
                <w:rFonts w:ascii="Sylfaen" w:hAnsi="Sylfaen" w:cs="Arial"/>
                <w:b/>
                <w:bCs/>
                <w:color w:val="000000"/>
                <w:sz w:val="20"/>
                <w:szCs w:val="20"/>
              </w:rPr>
              <w:t xml:space="preserve">ducational </w:t>
            </w:r>
            <w:r>
              <w:rPr>
                <w:rFonts w:ascii="Sylfaen" w:hAnsi="Sylfaen" w:cs="Arial"/>
                <w:b/>
                <w:bCs/>
                <w:color w:val="000000"/>
                <w:sz w:val="20"/>
                <w:szCs w:val="20"/>
              </w:rPr>
              <w:t>R</w:t>
            </w:r>
            <w:r w:rsidRPr="00E32EEF">
              <w:rPr>
                <w:rFonts w:ascii="Sylfaen" w:hAnsi="Sylfaen" w:cs="Arial"/>
                <w:b/>
                <w:bCs/>
                <w:color w:val="000000"/>
                <w:sz w:val="20"/>
                <w:szCs w:val="20"/>
              </w:rPr>
              <w:t xml:space="preserve">esource </w:t>
            </w:r>
            <w:r>
              <w:rPr>
                <w:rFonts w:ascii="Sylfaen" w:hAnsi="Sylfaen" w:cs="Arial"/>
                <w:b/>
                <w:bCs/>
                <w:color w:val="000000"/>
                <w:sz w:val="20"/>
                <w:szCs w:val="20"/>
              </w:rPr>
              <w:t>C</w:t>
            </w:r>
            <w:r w:rsidRPr="00E32EEF">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9,002.1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8,803.5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9,010.3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7,987.1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9,002.1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9,002.1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9,102.6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9,010.3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574.1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473.5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740.0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113.0</w:t>
            </w:r>
          </w:p>
        </w:tc>
      </w:tr>
      <w:tr w:rsidR="00A71E20" w:rsidRPr="00A71E20" w:rsidTr="00760679">
        <w:trPr>
          <w:trHeight w:val="288"/>
        </w:trPr>
        <w:tc>
          <w:tcPr>
            <w:tcW w:w="5000" w:type="pct"/>
            <w:gridSpan w:val="2"/>
            <w:shd w:val="clear" w:color="000000" w:fill="D3D3D3"/>
            <w:vAlign w:val="center"/>
            <w:hideMark/>
          </w:tcPr>
          <w:p w:rsidR="00A71E20" w:rsidRPr="00A71E20" w:rsidRDefault="00DD2E16" w:rsidP="00A71E20">
            <w:pPr>
              <w:jc w:val="center"/>
              <w:rPr>
                <w:rFonts w:ascii="Sylfaen" w:hAnsi="Sylfaen" w:cs="Arial"/>
                <w:b/>
                <w:bCs/>
                <w:color w:val="000000"/>
                <w:sz w:val="20"/>
                <w:szCs w:val="20"/>
              </w:rPr>
            </w:pPr>
            <w:r>
              <w:rPr>
                <w:rFonts w:ascii="Sylfaen" w:hAnsi="Sylfaen" w:cs="Arial"/>
                <w:b/>
                <w:bCs/>
                <w:color w:val="000000"/>
                <w:sz w:val="20"/>
                <w:szCs w:val="20"/>
              </w:rPr>
              <w:t xml:space="preserve">LEPL - </w:t>
            </w:r>
            <w:r w:rsidRPr="00DD2E16">
              <w:rPr>
                <w:rFonts w:ascii="Sylfaen" w:hAnsi="Sylfaen" w:cs="Arial"/>
                <w:b/>
                <w:bCs/>
                <w:color w:val="000000"/>
                <w:sz w:val="20"/>
                <w:szCs w:val="20"/>
              </w:rPr>
              <w:t xml:space="preserve">Giorgi </w:t>
            </w:r>
            <w:proofErr w:type="spellStart"/>
            <w:r w:rsidRPr="00DD2E16">
              <w:rPr>
                <w:rFonts w:ascii="Sylfaen" w:hAnsi="Sylfaen" w:cs="Arial"/>
                <w:b/>
                <w:bCs/>
                <w:color w:val="000000"/>
                <w:sz w:val="20"/>
                <w:szCs w:val="20"/>
              </w:rPr>
              <w:t>Eliava</w:t>
            </w:r>
            <w:proofErr w:type="spellEnd"/>
            <w:r w:rsidRPr="00DD2E16">
              <w:rPr>
                <w:rFonts w:ascii="Sylfaen" w:hAnsi="Sylfaen" w:cs="Arial"/>
                <w:b/>
                <w:bCs/>
                <w:color w:val="000000"/>
                <w:sz w:val="20"/>
                <w:szCs w:val="20"/>
              </w:rPr>
              <w:t xml:space="preserve"> Institute of Bacteriophage, Microbiology and Virology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1,296.8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970.5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234.4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1,296.8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1,296.8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919.3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893.4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377.5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1,083.0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1,460.5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D2E16">
              <w:rPr>
                <w:rFonts w:ascii="Sylfaen" w:hAnsi="Sylfaen" w:cs="Arial"/>
                <w:b/>
                <w:bCs/>
                <w:color w:val="000000"/>
                <w:sz w:val="20"/>
                <w:szCs w:val="20"/>
              </w:rPr>
              <w:t>College “</w:t>
            </w:r>
            <w:proofErr w:type="spellStart"/>
            <w:r w:rsidR="00DD2E16">
              <w:rPr>
                <w:rFonts w:ascii="Sylfaen" w:hAnsi="Sylfaen" w:cs="Arial"/>
                <w:b/>
                <w:bCs/>
                <w:color w:val="000000"/>
                <w:sz w:val="20"/>
                <w:szCs w:val="20"/>
              </w:rPr>
              <w:t>Mermisi</w:t>
            </w:r>
            <w:proofErr w:type="spellEnd"/>
            <w:r w:rsidR="00DD2E16">
              <w:rPr>
                <w:rFonts w:ascii="Sylfaen" w:hAnsi="Sylfaen" w:cs="Arial"/>
                <w:b/>
                <w:bCs/>
                <w:color w:val="000000"/>
                <w:sz w:val="20"/>
                <w:szCs w:val="20"/>
              </w:rPr>
              <w: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1,815.6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1,688.0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1,271.9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1,267.2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1,815.6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1,815.6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1,379.8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1,271.9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435.8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2,596.0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3,031.8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107.0</w:t>
            </w:r>
          </w:p>
        </w:tc>
      </w:tr>
      <w:tr w:rsidR="00A71E20" w:rsidRPr="00A71E20" w:rsidTr="00760679">
        <w:trPr>
          <w:trHeight w:val="288"/>
        </w:trPr>
        <w:tc>
          <w:tcPr>
            <w:tcW w:w="5000" w:type="pct"/>
            <w:gridSpan w:val="2"/>
            <w:shd w:val="clear" w:color="000000" w:fill="D3D3D3"/>
            <w:vAlign w:val="center"/>
            <w:hideMark/>
          </w:tcPr>
          <w:p w:rsidR="00A71E20" w:rsidRPr="00A71E20" w:rsidRDefault="00DD2E16" w:rsidP="00A71E20">
            <w:pPr>
              <w:jc w:val="center"/>
              <w:rPr>
                <w:rFonts w:ascii="Sylfaen" w:hAnsi="Sylfaen" w:cs="Arial"/>
                <w:b/>
                <w:bCs/>
                <w:color w:val="000000"/>
                <w:sz w:val="20"/>
                <w:szCs w:val="20"/>
              </w:rPr>
            </w:pPr>
            <w:proofErr w:type="spellStart"/>
            <w:r w:rsidRPr="00DD2E16">
              <w:rPr>
                <w:rFonts w:ascii="Sylfaen" w:hAnsi="Sylfaen" w:cs="Arial"/>
                <w:b/>
                <w:bCs/>
                <w:color w:val="000000"/>
                <w:sz w:val="20"/>
                <w:szCs w:val="20"/>
              </w:rPr>
              <w:t>Adigeni</w:t>
            </w:r>
            <w:proofErr w:type="spellEnd"/>
            <w:r w:rsidRPr="00DD2E16">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8,877.4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8,787.4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8,693.7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7,707.2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101.1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8,877.4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8,877.4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8,831.8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8,693.7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869.3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914.8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699.0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131.0</w:t>
            </w:r>
          </w:p>
        </w:tc>
      </w:tr>
      <w:tr w:rsidR="00A71E20" w:rsidRPr="00A71E20" w:rsidTr="00760679">
        <w:trPr>
          <w:trHeight w:val="288"/>
        </w:trPr>
        <w:tc>
          <w:tcPr>
            <w:tcW w:w="5000" w:type="pct"/>
            <w:gridSpan w:val="2"/>
            <w:shd w:val="clear" w:color="000000" w:fill="D3D3D3"/>
            <w:vAlign w:val="center"/>
            <w:hideMark/>
          </w:tcPr>
          <w:p w:rsidR="00A71E20" w:rsidRPr="00A71E20" w:rsidRDefault="00DD2E16" w:rsidP="00A71E20">
            <w:pPr>
              <w:jc w:val="center"/>
              <w:rPr>
                <w:rFonts w:ascii="Sylfaen" w:hAnsi="Sylfaen" w:cs="Arial"/>
                <w:b/>
                <w:bCs/>
                <w:color w:val="000000"/>
                <w:sz w:val="20"/>
                <w:szCs w:val="20"/>
              </w:rPr>
            </w:pPr>
            <w:r w:rsidRPr="00DD2E16">
              <w:rPr>
                <w:rFonts w:ascii="Sylfaen" w:hAnsi="Sylfaen" w:cs="Arial"/>
                <w:b/>
                <w:bCs/>
                <w:color w:val="000000"/>
                <w:sz w:val="20"/>
                <w:szCs w:val="20"/>
              </w:rPr>
              <w:t xml:space="preserve">Kareli </w:t>
            </w:r>
            <w:r>
              <w:rPr>
                <w:rFonts w:ascii="Sylfaen" w:hAnsi="Sylfaen" w:cs="Arial"/>
                <w:b/>
                <w:bCs/>
                <w:color w:val="000000"/>
                <w:sz w:val="20"/>
                <w:szCs w:val="20"/>
              </w:rPr>
              <w:t>E</w:t>
            </w:r>
            <w:r w:rsidRPr="00DD2E16">
              <w:rPr>
                <w:rFonts w:ascii="Sylfaen" w:hAnsi="Sylfaen" w:cs="Arial"/>
                <w:b/>
                <w:bCs/>
                <w:color w:val="000000"/>
                <w:sz w:val="20"/>
                <w:szCs w:val="20"/>
              </w:rPr>
              <w:t xml:space="preserve">ducational </w:t>
            </w:r>
            <w:r>
              <w:rPr>
                <w:rFonts w:ascii="Sylfaen" w:hAnsi="Sylfaen" w:cs="Arial"/>
                <w:b/>
                <w:bCs/>
                <w:color w:val="000000"/>
                <w:sz w:val="20"/>
                <w:szCs w:val="20"/>
              </w:rPr>
              <w:t>R</w:t>
            </w:r>
            <w:r w:rsidRPr="00DD2E16">
              <w:rPr>
                <w:rFonts w:ascii="Sylfaen" w:hAnsi="Sylfaen" w:cs="Arial"/>
                <w:b/>
                <w:bCs/>
                <w:color w:val="000000"/>
                <w:sz w:val="20"/>
                <w:szCs w:val="20"/>
              </w:rPr>
              <w:t xml:space="preserve">esource </w:t>
            </w:r>
            <w:r>
              <w:rPr>
                <w:rFonts w:ascii="Sylfaen" w:hAnsi="Sylfaen" w:cs="Arial"/>
                <w:b/>
                <w:bCs/>
                <w:color w:val="000000"/>
                <w:sz w:val="20"/>
                <w:szCs w:val="20"/>
              </w:rPr>
              <w:t>C</w:t>
            </w:r>
            <w:r w:rsidRPr="00DD2E16">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14,350.8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14,003.6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14,149.0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12,615.7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1,414.2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277.9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14,350.8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14,350.8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14,426.9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14,149.0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277.9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-76.1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957.0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880.9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921.0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DD2E16">
              <w:rPr>
                <w:rFonts w:ascii="Sylfaen" w:hAnsi="Sylfaen" w:cs="Arial"/>
                <w:b/>
                <w:bCs/>
                <w:color w:val="000000"/>
                <w:sz w:val="20"/>
                <w:szCs w:val="20"/>
              </w:rPr>
              <w:t>–</w:t>
            </w:r>
            <w:r w:rsidR="00A71E20" w:rsidRPr="00A71E20">
              <w:rPr>
                <w:rFonts w:ascii="Sylfaen" w:hAnsi="Sylfaen" w:cs="Arial"/>
                <w:b/>
                <w:bCs/>
                <w:color w:val="000000"/>
                <w:sz w:val="20"/>
                <w:szCs w:val="20"/>
              </w:rPr>
              <w:t xml:space="preserve"> </w:t>
            </w:r>
            <w:proofErr w:type="spellStart"/>
            <w:r w:rsidR="00DD2E16">
              <w:rPr>
                <w:rFonts w:ascii="Sylfaen" w:hAnsi="Sylfaen" w:cs="Arial"/>
                <w:b/>
                <w:bCs/>
                <w:color w:val="000000"/>
                <w:sz w:val="20"/>
                <w:szCs w:val="20"/>
              </w:rPr>
              <w:t>Kaspi</w:t>
            </w:r>
            <w:proofErr w:type="spellEnd"/>
            <w:r w:rsidR="00DD2E16">
              <w:rPr>
                <w:rFonts w:ascii="Sylfaen" w:hAnsi="Sylfaen" w:cs="Arial"/>
                <w:b/>
                <w:bCs/>
                <w:color w:val="000000"/>
                <w:sz w:val="20"/>
                <w:szCs w:val="20"/>
              </w:rPr>
              <w:t xml:space="preserve"> College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499.2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462.1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319.0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499.2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499.2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55.3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235.5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D2E16">
              <w:rPr>
                <w:rFonts w:ascii="Sylfaen" w:hAnsi="Sylfaen" w:cs="Arial"/>
                <w:b/>
                <w:bCs/>
                <w:color w:val="000000"/>
                <w:sz w:val="20"/>
                <w:szCs w:val="20"/>
              </w:rPr>
              <w:t xml:space="preserve"> </w:t>
            </w:r>
            <w:proofErr w:type="spellStart"/>
            <w:r w:rsidR="00DD2E16" w:rsidRPr="00DD2E16">
              <w:rPr>
                <w:rFonts w:ascii="Sylfaen" w:hAnsi="Sylfaen" w:cs="Arial"/>
                <w:b/>
                <w:bCs/>
                <w:color w:val="000000"/>
                <w:sz w:val="20"/>
                <w:szCs w:val="20"/>
              </w:rPr>
              <w:t>Ivane</w:t>
            </w:r>
            <w:proofErr w:type="spellEnd"/>
            <w:r w:rsidR="00DD2E16" w:rsidRPr="00DD2E16">
              <w:rPr>
                <w:rFonts w:ascii="Sylfaen" w:hAnsi="Sylfaen" w:cs="Arial"/>
                <w:b/>
                <w:bCs/>
                <w:color w:val="000000"/>
                <w:sz w:val="20"/>
                <w:szCs w:val="20"/>
              </w:rPr>
              <w:t xml:space="preserve"> Javakhishvili Tbilisi State University College of Media and Television Arts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190.6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334.4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334.4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264.9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123.3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159.0</w:t>
            </w:r>
          </w:p>
        </w:tc>
      </w:tr>
      <w:tr w:rsidR="00A71E20" w:rsidRPr="00A71E20" w:rsidTr="00760679">
        <w:trPr>
          <w:trHeight w:val="288"/>
        </w:trPr>
        <w:tc>
          <w:tcPr>
            <w:tcW w:w="5000" w:type="pct"/>
            <w:gridSpan w:val="2"/>
            <w:shd w:val="clear" w:color="000000" w:fill="D3D3D3"/>
            <w:vAlign w:val="center"/>
            <w:hideMark/>
          </w:tcPr>
          <w:p w:rsidR="00A71E20" w:rsidRPr="00A71E20" w:rsidRDefault="00DD2E16" w:rsidP="00A71E20">
            <w:pPr>
              <w:jc w:val="center"/>
              <w:rPr>
                <w:rFonts w:ascii="Sylfaen" w:hAnsi="Sylfaen" w:cs="Arial"/>
                <w:b/>
                <w:bCs/>
                <w:color w:val="000000"/>
                <w:sz w:val="20"/>
                <w:szCs w:val="20"/>
              </w:rPr>
            </w:pPr>
            <w:proofErr w:type="spellStart"/>
            <w:r w:rsidRPr="00DD2E16">
              <w:rPr>
                <w:rFonts w:ascii="Sylfaen" w:hAnsi="Sylfaen" w:cs="Arial"/>
                <w:b/>
                <w:bCs/>
                <w:color w:val="000000"/>
                <w:sz w:val="20"/>
                <w:szCs w:val="20"/>
              </w:rPr>
              <w:t>Chkhorotsku</w:t>
            </w:r>
            <w:proofErr w:type="spellEnd"/>
            <w:r w:rsidRPr="00DD2E16">
              <w:rPr>
                <w:rFonts w:ascii="Sylfaen" w:hAnsi="Sylfaen" w:cs="Arial"/>
                <w:b/>
                <w:bCs/>
                <w:color w:val="000000"/>
                <w:sz w:val="20"/>
                <w:szCs w:val="20"/>
              </w:rPr>
              <w:t xml:space="preserve"> </w:t>
            </w:r>
            <w:r>
              <w:rPr>
                <w:rFonts w:ascii="Sylfaen" w:hAnsi="Sylfaen" w:cs="Arial"/>
                <w:b/>
                <w:bCs/>
                <w:color w:val="000000"/>
                <w:sz w:val="20"/>
                <w:szCs w:val="20"/>
              </w:rPr>
              <w:t>E</w:t>
            </w:r>
            <w:r w:rsidRPr="00DD2E16">
              <w:rPr>
                <w:rFonts w:ascii="Sylfaen" w:hAnsi="Sylfaen" w:cs="Arial"/>
                <w:b/>
                <w:bCs/>
                <w:color w:val="000000"/>
                <w:sz w:val="20"/>
                <w:szCs w:val="20"/>
              </w:rPr>
              <w:t xml:space="preserve">ducational </w:t>
            </w:r>
            <w:r>
              <w:rPr>
                <w:rFonts w:ascii="Sylfaen" w:hAnsi="Sylfaen" w:cs="Arial"/>
                <w:b/>
                <w:bCs/>
                <w:color w:val="000000"/>
                <w:sz w:val="20"/>
                <w:szCs w:val="20"/>
              </w:rPr>
              <w:t>R</w:t>
            </w:r>
            <w:r w:rsidRPr="00DD2E16">
              <w:rPr>
                <w:rFonts w:ascii="Sylfaen" w:hAnsi="Sylfaen" w:cs="Arial"/>
                <w:b/>
                <w:bCs/>
                <w:color w:val="000000"/>
                <w:sz w:val="20"/>
                <w:szCs w:val="20"/>
              </w:rPr>
              <w:t xml:space="preserve">esource </w:t>
            </w:r>
            <w:r>
              <w:rPr>
                <w:rFonts w:ascii="Sylfaen" w:hAnsi="Sylfaen" w:cs="Arial"/>
                <w:b/>
                <w:bCs/>
                <w:color w:val="000000"/>
                <w:sz w:val="20"/>
                <w:szCs w:val="20"/>
              </w:rPr>
              <w:t>C</w:t>
            </w:r>
            <w:r w:rsidRPr="00DD2E16">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8,268.5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8,167.8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8,045.5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7,280.7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8,268.5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8,268.5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8,065.6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8,045.5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202.9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444.9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675.0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575.0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100.0</w:t>
            </w:r>
          </w:p>
        </w:tc>
      </w:tr>
      <w:tr w:rsidR="00A71E20" w:rsidRPr="00A71E20" w:rsidTr="00760679">
        <w:trPr>
          <w:trHeight w:val="288"/>
        </w:trPr>
        <w:tc>
          <w:tcPr>
            <w:tcW w:w="5000" w:type="pct"/>
            <w:gridSpan w:val="2"/>
            <w:shd w:val="clear" w:color="000000" w:fill="D3D3D3"/>
            <w:vAlign w:val="center"/>
            <w:hideMark/>
          </w:tcPr>
          <w:p w:rsidR="00A71E20" w:rsidRPr="00A71E20" w:rsidRDefault="00DD2E16" w:rsidP="00A71E20">
            <w:pPr>
              <w:jc w:val="center"/>
              <w:rPr>
                <w:rFonts w:ascii="Sylfaen" w:hAnsi="Sylfaen" w:cs="Arial"/>
                <w:b/>
                <w:bCs/>
                <w:color w:val="000000"/>
                <w:sz w:val="20"/>
                <w:szCs w:val="20"/>
              </w:rPr>
            </w:pPr>
            <w:r w:rsidRPr="00DD2E16">
              <w:rPr>
                <w:rFonts w:ascii="Sylfaen" w:hAnsi="Sylfaen" w:cs="Arial"/>
                <w:b/>
                <w:bCs/>
                <w:color w:val="000000"/>
                <w:sz w:val="20"/>
                <w:szCs w:val="20"/>
              </w:rPr>
              <w:t xml:space="preserve">Educational </w:t>
            </w:r>
            <w:r>
              <w:rPr>
                <w:rFonts w:ascii="Sylfaen" w:hAnsi="Sylfaen" w:cs="Arial"/>
                <w:b/>
                <w:bCs/>
                <w:color w:val="000000"/>
                <w:sz w:val="20"/>
                <w:szCs w:val="20"/>
              </w:rPr>
              <w:t>R</w:t>
            </w:r>
            <w:r w:rsidRPr="00DD2E16">
              <w:rPr>
                <w:rFonts w:ascii="Sylfaen" w:hAnsi="Sylfaen" w:cs="Arial"/>
                <w:b/>
                <w:bCs/>
                <w:color w:val="000000"/>
                <w:sz w:val="20"/>
                <w:szCs w:val="20"/>
              </w:rPr>
              <w:t xml:space="preserve">esource </w:t>
            </w:r>
            <w:r>
              <w:rPr>
                <w:rFonts w:ascii="Sylfaen" w:hAnsi="Sylfaen" w:cs="Arial"/>
                <w:b/>
                <w:bCs/>
                <w:color w:val="000000"/>
                <w:sz w:val="20"/>
                <w:szCs w:val="20"/>
              </w:rPr>
              <w:t>C</w:t>
            </w:r>
            <w:r w:rsidRPr="00DD2E16">
              <w:rPr>
                <w:rFonts w:ascii="Sylfaen" w:hAnsi="Sylfaen" w:cs="Arial"/>
                <w:b/>
                <w:bCs/>
                <w:color w:val="000000"/>
                <w:sz w:val="20"/>
                <w:szCs w:val="20"/>
              </w:rPr>
              <w:t xml:space="preserve">enter of </w:t>
            </w:r>
            <w:proofErr w:type="spellStart"/>
            <w:r w:rsidRPr="00DD2E16">
              <w:rPr>
                <w:rFonts w:ascii="Sylfaen" w:hAnsi="Sylfaen" w:cs="Arial"/>
                <w:b/>
                <w:bCs/>
                <w:color w:val="000000"/>
                <w:sz w:val="20"/>
                <w:szCs w:val="20"/>
              </w:rPr>
              <w:t>Gldani-Nadzaladevi</w:t>
            </w:r>
            <w:proofErr w:type="spellEnd"/>
            <w:r w:rsidRPr="00DD2E16">
              <w:rPr>
                <w:rFonts w:ascii="Sylfaen" w:hAnsi="Sylfaen" w:cs="Arial"/>
                <w:b/>
                <w:bCs/>
                <w:color w:val="000000"/>
                <w:sz w:val="20"/>
                <w:szCs w:val="20"/>
              </w:rPr>
              <w:t xml:space="preserve"> </w:t>
            </w:r>
            <w:r>
              <w:rPr>
                <w:rFonts w:ascii="Sylfaen" w:hAnsi="Sylfaen" w:cs="Arial"/>
                <w:b/>
                <w:bCs/>
                <w:color w:val="000000"/>
                <w:sz w:val="20"/>
                <w:szCs w:val="20"/>
              </w:rPr>
              <w:t>D</w:t>
            </w:r>
            <w:r w:rsidRPr="00DD2E16">
              <w:rPr>
                <w:rFonts w:ascii="Sylfaen" w:hAnsi="Sylfaen" w:cs="Arial"/>
                <w:b/>
                <w:bCs/>
                <w:color w:val="000000"/>
                <w:sz w:val="20"/>
                <w:szCs w:val="20"/>
              </w:rPr>
              <w:t>istrict of Tbilisi city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58,797.3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58,726.5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58,576.3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51,390.4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6,223.0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123.6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58,797.3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58,797.3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58,618.6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58,576.3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178.7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1,701.8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1,880.5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4,101.0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3,440.0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661.0</w:t>
            </w:r>
          </w:p>
        </w:tc>
      </w:tr>
      <w:tr w:rsidR="00A71E20" w:rsidRPr="00A71E20" w:rsidTr="00760679">
        <w:trPr>
          <w:trHeight w:val="288"/>
        </w:trPr>
        <w:tc>
          <w:tcPr>
            <w:tcW w:w="5000" w:type="pct"/>
            <w:gridSpan w:val="2"/>
            <w:shd w:val="clear" w:color="000000" w:fill="D3D3D3"/>
            <w:vAlign w:val="center"/>
            <w:hideMark/>
          </w:tcPr>
          <w:p w:rsidR="00A71E20" w:rsidRPr="00A71E20" w:rsidRDefault="00DD2E16" w:rsidP="00A71E20">
            <w:pPr>
              <w:jc w:val="center"/>
              <w:rPr>
                <w:rFonts w:ascii="Sylfaen" w:hAnsi="Sylfaen" w:cs="Arial"/>
                <w:b/>
                <w:bCs/>
                <w:color w:val="000000"/>
                <w:sz w:val="20"/>
                <w:szCs w:val="20"/>
              </w:rPr>
            </w:pPr>
            <w:proofErr w:type="spellStart"/>
            <w:r w:rsidRPr="00DD2E16">
              <w:rPr>
                <w:rFonts w:ascii="Sylfaen" w:hAnsi="Sylfaen" w:cs="Arial"/>
                <w:b/>
                <w:bCs/>
                <w:color w:val="000000"/>
                <w:sz w:val="20"/>
                <w:szCs w:val="20"/>
              </w:rPr>
              <w:t>Zesta</w:t>
            </w:r>
            <w:r>
              <w:rPr>
                <w:rFonts w:ascii="Sylfaen" w:hAnsi="Sylfaen" w:cs="Arial"/>
                <w:b/>
                <w:bCs/>
                <w:color w:val="000000"/>
                <w:sz w:val="20"/>
                <w:szCs w:val="20"/>
              </w:rPr>
              <w:t>ph</w:t>
            </w:r>
            <w:r w:rsidRPr="00DD2E16">
              <w:rPr>
                <w:rFonts w:ascii="Sylfaen" w:hAnsi="Sylfaen" w:cs="Arial"/>
                <w:b/>
                <w:bCs/>
                <w:color w:val="000000"/>
                <w:sz w:val="20"/>
                <w:szCs w:val="20"/>
              </w:rPr>
              <w:t>oni</w:t>
            </w:r>
            <w:proofErr w:type="spellEnd"/>
            <w:r w:rsidRPr="00DD2E16">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17,157.6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16,808.8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16,850.7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15,379.1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1,351.4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17,157.6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17,157.6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16,934.3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16,850.7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223.3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581.5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804.8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1,309.0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D2E16" w:rsidRPr="00DD2E16">
              <w:rPr>
                <w:rFonts w:ascii="Sylfaen" w:hAnsi="Sylfaen" w:cs="Arial"/>
                <w:b/>
                <w:bCs/>
                <w:color w:val="000000"/>
                <w:sz w:val="20"/>
                <w:szCs w:val="20"/>
              </w:rPr>
              <w:t>State University of Physical Education and Sports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1,767.8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1,767.8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1,760.5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1,767.8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1,767.8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1,770.7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1,760.5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960.2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957.3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DD2E16" w:rsidRPr="00DD2E16">
              <w:rPr>
                <w:rFonts w:ascii="Sylfaen" w:hAnsi="Sylfaen" w:cs="Arial"/>
                <w:b/>
                <w:bCs/>
                <w:color w:val="000000"/>
                <w:sz w:val="20"/>
                <w:szCs w:val="20"/>
              </w:rPr>
              <w:t>College "</w:t>
            </w:r>
            <w:proofErr w:type="spellStart"/>
            <w:r w:rsidR="00DD2E16" w:rsidRPr="00DD2E16">
              <w:rPr>
                <w:rFonts w:ascii="Sylfaen" w:hAnsi="Sylfaen" w:cs="Arial"/>
                <w:b/>
                <w:bCs/>
                <w:color w:val="000000"/>
                <w:sz w:val="20"/>
                <w:szCs w:val="20"/>
              </w:rPr>
              <w:t>Gldani</w:t>
            </w:r>
            <w:proofErr w:type="spellEnd"/>
            <w:r w:rsidR="00DD2E16" w:rsidRPr="00DD2E16">
              <w:rPr>
                <w:rFonts w:ascii="Sylfaen" w:hAnsi="Sylfaen" w:cs="Arial"/>
                <w:b/>
                <w:bCs/>
                <w:color w:val="000000"/>
                <w:sz w:val="20"/>
                <w:szCs w:val="20"/>
              </w:rPr>
              <w:t xml:space="preserve"> Vocational Training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1,020.8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656.4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1,122.1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1,122.1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656.4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1,539.4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1,978.3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DD2E16">
              <w:rPr>
                <w:rFonts w:ascii="Sylfaen" w:hAnsi="Sylfaen" w:cs="Arial"/>
                <w:b/>
                <w:bCs/>
                <w:color w:val="000000"/>
                <w:sz w:val="20"/>
                <w:szCs w:val="20"/>
              </w:rPr>
              <w:t xml:space="preserve"> College “</w:t>
            </w:r>
            <w:proofErr w:type="spellStart"/>
            <w:r w:rsidR="00DD2E16">
              <w:rPr>
                <w:rFonts w:ascii="Sylfaen" w:hAnsi="Sylfaen" w:cs="Arial"/>
                <w:b/>
                <w:bCs/>
                <w:color w:val="000000"/>
                <w:sz w:val="20"/>
                <w:szCs w:val="20"/>
              </w:rPr>
              <w:t>Lakada</w:t>
            </w:r>
            <w:proofErr w:type="spellEnd"/>
            <w:r w:rsidR="00DD2E16">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817.5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726.5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287.7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817.5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817.5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565.0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-35.3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937.6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902.3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4A1C10" w:rsidRPr="004A1C10">
              <w:rPr>
                <w:rFonts w:ascii="Sylfaen" w:hAnsi="Sylfaen" w:cs="Arial"/>
                <w:b/>
                <w:bCs/>
                <w:color w:val="000000"/>
                <w:sz w:val="20"/>
                <w:szCs w:val="20"/>
              </w:rPr>
              <w:t>Tbilisi State Medical University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110,347.4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486.1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109,861.3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83,904.0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39,711.8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39,050.3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4,600.1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25,346.6</w:t>
            </w:r>
          </w:p>
        </w:tc>
      </w:tr>
      <w:tr w:rsidR="00A71E20" w:rsidRPr="00A71E20" w:rsidTr="00760679">
        <w:trPr>
          <w:trHeight w:val="288"/>
        </w:trPr>
        <w:tc>
          <w:tcPr>
            <w:tcW w:w="3066" w:type="pct"/>
            <w:shd w:val="clear" w:color="auto" w:fill="auto"/>
            <w:hideMark/>
          </w:tcPr>
          <w:p w:rsidR="00A71E20" w:rsidRPr="00A71E20" w:rsidRDefault="00AB2E96" w:rsidP="00A71E20">
            <w:pPr>
              <w:rPr>
                <w:rFonts w:ascii="Sylfaen" w:hAnsi="Sylfaen" w:cs="Arial"/>
                <w:color w:val="000000"/>
                <w:sz w:val="20"/>
                <w:szCs w:val="20"/>
              </w:rPr>
            </w:pPr>
            <w:r>
              <w:rPr>
                <w:rFonts w:ascii="Sylfaen" w:hAnsi="Sylfaen" w:cs="Arial"/>
                <w:color w:val="000000"/>
                <w:sz w:val="20"/>
                <w:szCs w:val="20"/>
              </w:rPr>
              <w:t>Growth of financial assets</w:t>
            </w:r>
            <w:r w:rsidR="005D3086">
              <w:rPr>
                <w:rFonts w:ascii="Sylfaen" w:hAnsi="Sylfaen" w:cs="Arial"/>
                <w:color w:val="000000"/>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110,347.4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110,347.4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109,428.6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83,904.0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25,346.6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Growth of financial assets (excluding balance)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918.8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9,924.3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10,843.2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4,321.0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2,106.0</w:t>
            </w:r>
          </w:p>
        </w:tc>
      </w:tr>
      <w:tr w:rsidR="00A71E20" w:rsidRPr="00A71E20" w:rsidTr="00760679">
        <w:trPr>
          <w:trHeight w:val="288"/>
        </w:trPr>
        <w:tc>
          <w:tcPr>
            <w:tcW w:w="5000" w:type="pct"/>
            <w:gridSpan w:val="2"/>
            <w:shd w:val="clear" w:color="000000" w:fill="D3D3D3"/>
            <w:vAlign w:val="center"/>
            <w:hideMark/>
          </w:tcPr>
          <w:p w:rsidR="00A71E20" w:rsidRPr="00A71E20" w:rsidRDefault="004A1C10" w:rsidP="00A71E20">
            <w:pPr>
              <w:jc w:val="center"/>
              <w:rPr>
                <w:rFonts w:ascii="Sylfaen" w:hAnsi="Sylfaen" w:cs="Arial"/>
                <w:b/>
                <w:bCs/>
                <w:color w:val="000000"/>
                <w:sz w:val="20"/>
                <w:szCs w:val="20"/>
              </w:rPr>
            </w:pPr>
            <w:proofErr w:type="spellStart"/>
            <w:r w:rsidRPr="004A1C10">
              <w:rPr>
                <w:rFonts w:ascii="Sylfaen" w:hAnsi="Sylfaen" w:cs="Arial"/>
                <w:b/>
                <w:bCs/>
                <w:color w:val="000000"/>
                <w:sz w:val="20"/>
                <w:szCs w:val="20"/>
              </w:rPr>
              <w:t>Lanchkhuti</w:t>
            </w:r>
            <w:proofErr w:type="spellEnd"/>
            <w:r w:rsidRPr="004A1C10">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9,783.9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9,618.8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9,670.5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8,732.9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9,783.9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9,783.9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9,691.0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9,670.5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92.9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226.2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319.1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0651BB" w:rsidRPr="000651BB">
              <w:rPr>
                <w:rFonts w:ascii="Sylfaen" w:hAnsi="Sylfaen" w:cs="Arial"/>
                <w:b/>
                <w:bCs/>
                <w:color w:val="000000"/>
                <w:sz w:val="20"/>
                <w:szCs w:val="20"/>
              </w:rPr>
              <w:t>Ivane</w:t>
            </w:r>
            <w:proofErr w:type="spellEnd"/>
            <w:r w:rsidR="000651BB" w:rsidRPr="000651BB">
              <w:rPr>
                <w:rFonts w:ascii="Sylfaen" w:hAnsi="Sylfaen" w:cs="Arial"/>
                <w:b/>
                <w:bCs/>
                <w:color w:val="000000"/>
                <w:sz w:val="20"/>
                <w:szCs w:val="20"/>
              </w:rPr>
              <w:t xml:space="preserve"> </w:t>
            </w:r>
            <w:proofErr w:type="spellStart"/>
            <w:r w:rsidR="000651BB" w:rsidRPr="000651BB">
              <w:rPr>
                <w:rFonts w:ascii="Sylfaen" w:hAnsi="Sylfaen" w:cs="Arial"/>
                <w:b/>
                <w:bCs/>
                <w:color w:val="000000"/>
                <w:sz w:val="20"/>
                <w:szCs w:val="20"/>
              </w:rPr>
              <w:t>Beritashvili</w:t>
            </w:r>
            <w:proofErr w:type="spellEnd"/>
            <w:r w:rsidR="000651BB" w:rsidRPr="000651BB">
              <w:rPr>
                <w:rFonts w:ascii="Sylfaen" w:hAnsi="Sylfaen" w:cs="Arial"/>
                <w:b/>
                <w:bCs/>
                <w:color w:val="000000"/>
                <w:sz w:val="20"/>
                <w:szCs w:val="20"/>
              </w:rPr>
              <w:t xml:space="preserve"> Experimental Biomedicine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2,569.4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2,566.4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183.1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2,569.4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2,569.4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323.4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2,223.9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22.0</w:t>
            </w:r>
          </w:p>
        </w:tc>
      </w:tr>
      <w:tr w:rsidR="00A71E20" w:rsidRPr="00A71E20" w:rsidTr="00760679">
        <w:trPr>
          <w:trHeight w:val="288"/>
        </w:trPr>
        <w:tc>
          <w:tcPr>
            <w:tcW w:w="5000" w:type="pct"/>
            <w:gridSpan w:val="2"/>
            <w:shd w:val="clear" w:color="000000" w:fill="D3D3D3"/>
            <w:vAlign w:val="center"/>
            <w:hideMark/>
          </w:tcPr>
          <w:p w:rsidR="00A71E20" w:rsidRPr="00A71E20" w:rsidRDefault="000651BB" w:rsidP="00A71E20">
            <w:pPr>
              <w:jc w:val="center"/>
              <w:rPr>
                <w:rFonts w:ascii="Sylfaen" w:hAnsi="Sylfaen" w:cs="Arial"/>
                <w:b/>
                <w:bCs/>
                <w:color w:val="000000"/>
                <w:sz w:val="20"/>
                <w:szCs w:val="20"/>
              </w:rPr>
            </w:pPr>
            <w:r w:rsidRPr="000651BB">
              <w:rPr>
                <w:rFonts w:ascii="Sylfaen" w:hAnsi="Sylfaen" w:cs="Arial"/>
                <w:b/>
                <w:bCs/>
                <w:color w:val="000000"/>
                <w:sz w:val="20"/>
                <w:szCs w:val="20"/>
              </w:rPr>
              <w:t>Ozurgeti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18,112.9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17,656.9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18,032.5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15,991.5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1,939.5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18,112.9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18,112.9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18,073.8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18,032.5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39.1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375.2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414.4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1,448.0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1,190.0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258.0</w:t>
            </w:r>
          </w:p>
        </w:tc>
      </w:tr>
      <w:tr w:rsidR="00A71E20" w:rsidRPr="00A71E20" w:rsidTr="00760679">
        <w:trPr>
          <w:trHeight w:val="288"/>
        </w:trPr>
        <w:tc>
          <w:tcPr>
            <w:tcW w:w="5000" w:type="pct"/>
            <w:gridSpan w:val="2"/>
            <w:shd w:val="clear" w:color="000000" w:fill="D3D3D3"/>
            <w:vAlign w:val="center"/>
            <w:hideMark/>
          </w:tcPr>
          <w:p w:rsidR="00A71E20" w:rsidRPr="00A71E20" w:rsidRDefault="007E14FE" w:rsidP="00A71E20">
            <w:pPr>
              <w:jc w:val="center"/>
              <w:rPr>
                <w:rFonts w:ascii="Sylfaen" w:hAnsi="Sylfaen" w:cs="Arial"/>
                <w:b/>
                <w:bCs/>
                <w:color w:val="000000"/>
                <w:sz w:val="20"/>
                <w:szCs w:val="20"/>
              </w:rPr>
            </w:pPr>
            <w:r w:rsidRPr="007E14FE">
              <w:rPr>
                <w:rFonts w:ascii="Sylfaen" w:hAnsi="Sylfaen" w:cs="Arial"/>
                <w:b/>
                <w:bCs/>
                <w:color w:val="000000"/>
                <w:sz w:val="20"/>
                <w:szCs w:val="20"/>
              </w:rPr>
              <w:t xml:space="preserve">Educational Resource Center of </w:t>
            </w:r>
            <w:proofErr w:type="spellStart"/>
            <w:r w:rsidRPr="007E14FE">
              <w:rPr>
                <w:rFonts w:ascii="Sylfaen" w:hAnsi="Sylfaen" w:cs="Arial"/>
                <w:b/>
                <w:bCs/>
                <w:color w:val="000000"/>
                <w:sz w:val="20"/>
                <w:szCs w:val="20"/>
              </w:rPr>
              <w:t>Mestia</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7,050.0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7,012.8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6,742.1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5,762.5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7,050.0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7,050.0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6,758.6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6,742.1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1,829.4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2,120.8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110.0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8B5405">
              <w:rPr>
                <w:rFonts w:ascii="Sylfaen" w:hAnsi="Sylfaen" w:cs="Arial"/>
                <w:b/>
                <w:bCs/>
                <w:color w:val="000000"/>
                <w:sz w:val="20"/>
                <w:szCs w:val="20"/>
              </w:rPr>
              <w:t>College “</w:t>
            </w:r>
            <w:proofErr w:type="spellStart"/>
            <w:r w:rsidR="008B5405">
              <w:rPr>
                <w:rFonts w:ascii="Sylfaen" w:hAnsi="Sylfaen" w:cs="Arial"/>
                <w:b/>
                <w:bCs/>
                <w:color w:val="000000"/>
                <w:sz w:val="20"/>
                <w:szCs w:val="20"/>
              </w:rPr>
              <w:t>Ikarosi</w:t>
            </w:r>
            <w:proofErr w:type="spellEnd"/>
            <w:r w:rsidR="008B5405">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2,164.1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682.2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1,481.9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2,553.2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2,553.2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2,164.1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2,164.1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2,873.2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2,553.2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319.9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-709.1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772.7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63.6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17A0A" w:rsidRPr="00517A0A">
              <w:rPr>
                <w:rFonts w:ascii="Sylfaen" w:hAnsi="Sylfaen" w:cs="Arial"/>
                <w:b/>
                <w:bCs/>
                <w:color w:val="000000"/>
                <w:sz w:val="20"/>
                <w:szCs w:val="20"/>
              </w:rPr>
              <w:t>National Center for Education Quality Development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7,955.4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7,955.4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4,686.6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2,750.6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801.0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186.3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7,955.4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7,955.4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4,696.3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4,686.6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3,259.2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4,568.8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7,827.9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599.0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554.0</w:t>
            </w:r>
          </w:p>
        </w:tc>
      </w:tr>
      <w:tr w:rsidR="00A71E20" w:rsidRPr="00A71E20" w:rsidTr="00760679">
        <w:trPr>
          <w:trHeight w:val="288"/>
        </w:trPr>
        <w:tc>
          <w:tcPr>
            <w:tcW w:w="5000" w:type="pct"/>
            <w:gridSpan w:val="2"/>
            <w:shd w:val="clear" w:color="000000" w:fill="D3D3D3"/>
            <w:vAlign w:val="center"/>
            <w:hideMark/>
          </w:tcPr>
          <w:p w:rsidR="00A71E20" w:rsidRPr="00A71E20" w:rsidRDefault="00517A0A" w:rsidP="00A71E20">
            <w:pPr>
              <w:jc w:val="center"/>
              <w:rPr>
                <w:rFonts w:ascii="Sylfaen" w:hAnsi="Sylfaen" w:cs="Arial"/>
                <w:b/>
                <w:bCs/>
                <w:color w:val="000000"/>
                <w:sz w:val="20"/>
                <w:szCs w:val="20"/>
              </w:rPr>
            </w:pPr>
            <w:proofErr w:type="spellStart"/>
            <w:r w:rsidRPr="00517A0A">
              <w:rPr>
                <w:rFonts w:ascii="Sylfaen" w:hAnsi="Sylfaen" w:cs="Arial"/>
                <w:b/>
                <w:bCs/>
                <w:color w:val="000000"/>
                <w:sz w:val="20"/>
                <w:szCs w:val="20"/>
              </w:rPr>
              <w:t>Dedoplistskaro</w:t>
            </w:r>
            <w:proofErr w:type="spellEnd"/>
            <w:r w:rsidRPr="00517A0A">
              <w:rPr>
                <w:rFonts w:ascii="Sylfaen" w:hAnsi="Sylfaen" w:cs="Arial"/>
                <w:b/>
                <w:bCs/>
                <w:color w:val="000000"/>
                <w:sz w:val="20"/>
                <w:szCs w:val="20"/>
              </w:rPr>
              <w:t xml:space="preserve"> </w:t>
            </w:r>
            <w:r>
              <w:rPr>
                <w:rFonts w:ascii="Sylfaen" w:hAnsi="Sylfaen" w:cs="Arial"/>
                <w:b/>
                <w:bCs/>
                <w:color w:val="000000"/>
                <w:sz w:val="20"/>
                <w:szCs w:val="20"/>
              </w:rPr>
              <w:t>E</w:t>
            </w:r>
            <w:r w:rsidRPr="00517A0A">
              <w:rPr>
                <w:rFonts w:ascii="Sylfaen" w:hAnsi="Sylfaen" w:cs="Arial"/>
                <w:b/>
                <w:bCs/>
                <w:color w:val="000000"/>
                <w:sz w:val="20"/>
                <w:szCs w:val="20"/>
              </w:rPr>
              <w:t xml:space="preserve">ducational </w:t>
            </w:r>
            <w:r>
              <w:rPr>
                <w:rFonts w:ascii="Sylfaen" w:hAnsi="Sylfaen" w:cs="Arial"/>
                <w:b/>
                <w:bCs/>
                <w:color w:val="000000"/>
                <w:sz w:val="20"/>
                <w:szCs w:val="20"/>
              </w:rPr>
              <w:t>R</w:t>
            </w:r>
            <w:r w:rsidRPr="00517A0A">
              <w:rPr>
                <w:rFonts w:ascii="Sylfaen" w:hAnsi="Sylfaen" w:cs="Arial"/>
                <w:b/>
                <w:bCs/>
                <w:color w:val="000000"/>
                <w:sz w:val="20"/>
                <w:szCs w:val="20"/>
              </w:rPr>
              <w:t xml:space="preserve">esource </w:t>
            </w:r>
            <w:r>
              <w:rPr>
                <w:rFonts w:ascii="Sylfaen" w:hAnsi="Sylfaen" w:cs="Arial"/>
                <w:b/>
                <w:bCs/>
                <w:color w:val="000000"/>
                <w:sz w:val="20"/>
                <w:szCs w:val="20"/>
              </w:rPr>
              <w:t>C</w:t>
            </w:r>
            <w:r w:rsidRPr="00517A0A">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6,248.8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6,192.3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6,272.2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5,519.7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6,248.8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6,248.8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6,287.9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6,272.2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-39.1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130.9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526.0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94.0</w:t>
            </w:r>
          </w:p>
        </w:tc>
      </w:tr>
      <w:tr w:rsidR="00A71E20" w:rsidRPr="00A71E20" w:rsidTr="00760679">
        <w:trPr>
          <w:trHeight w:val="288"/>
        </w:trPr>
        <w:tc>
          <w:tcPr>
            <w:tcW w:w="5000" w:type="pct"/>
            <w:gridSpan w:val="2"/>
            <w:shd w:val="clear" w:color="000000" w:fill="D3D3D3"/>
            <w:vAlign w:val="center"/>
            <w:hideMark/>
          </w:tcPr>
          <w:p w:rsidR="00A71E20" w:rsidRPr="00A71E20" w:rsidRDefault="00517A0A" w:rsidP="00A71E20">
            <w:pPr>
              <w:jc w:val="center"/>
              <w:rPr>
                <w:rFonts w:ascii="Sylfaen" w:hAnsi="Sylfaen" w:cs="Arial"/>
                <w:b/>
                <w:bCs/>
                <w:color w:val="000000"/>
                <w:sz w:val="20"/>
                <w:szCs w:val="20"/>
              </w:rPr>
            </w:pPr>
            <w:r w:rsidRPr="00517A0A">
              <w:rPr>
                <w:rFonts w:ascii="Sylfaen" w:hAnsi="Sylfaen" w:cs="Arial"/>
                <w:b/>
                <w:bCs/>
                <w:color w:val="000000"/>
                <w:sz w:val="20"/>
                <w:szCs w:val="20"/>
              </w:rPr>
              <w:t>Kutaisi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37,986.0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37,890.0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37,804.0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33,891.0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3,522.0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37,986.0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37,986.0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37,922.0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37,804.0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1,375.0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1,439.0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2,545.0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2,184.0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361.0</w:t>
            </w:r>
          </w:p>
        </w:tc>
      </w:tr>
      <w:tr w:rsidR="00A71E20" w:rsidRPr="00A71E20" w:rsidTr="00760679">
        <w:trPr>
          <w:trHeight w:val="288"/>
        </w:trPr>
        <w:tc>
          <w:tcPr>
            <w:tcW w:w="5000" w:type="pct"/>
            <w:gridSpan w:val="2"/>
            <w:shd w:val="clear" w:color="000000" w:fill="D3D3D3"/>
            <w:vAlign w:val="center"/>
            <w:hideMark/>
          </w:tcPr>
          <w:p w:rsidR="00A71E20" w:rsidRPr="00A71E20" w:rsidRDefault="00661C8E" w:rsidP="00A71E20">
            <w:pPr>
              <w:jc w:val="center"/>
              <w:rPr>
                <w:rFonts w:ascii="Sylfaen" w:hAnsi="Sylfaen" w:cs="Arial"/>
                <w:b/>
                <w:bCs/>
                <w:color w:val="000000"/>
                <w:sz w:val="20"/>
                <w:szCs w:val="20"/>
              </w:rPr>
            </w:pPr>
            <w:r w:rsidRPr="00661C8E">
              <w:rPr>
                <w:rFonts w:ascii="Sylfaen" w:hAnsi="Sylfaen" w:cs="Arial"/>
                <w:b/>
                <w:bCs/>
                <w:color w:val="000000"/>
                <w:sz w:val="20"/>
                <w:szCs w:val="20"/>
              </w:rPr>
              <w:t>Zugdidi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26,280.2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601.4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25,678.8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25,847.5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23,210.7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2,433.7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26,280.2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26,280.2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25,898.4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25,847.5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381.8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794.1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1,175.9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2,046.0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1,707.0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339.0</w:t>
            </w:r>
          </w:p>
        </w:tc>
      </w:tr>
      <w:tr w:rsidR="00A71E20" w:rsidRPr="00A71E20" w:rsidTr="00760679">
        <w:trPr>
          <w:trHeight w:val="288"/>
        </w:trPr>
        <w:tc>
          <w:tcPr>
            <w:tcW w:w="5000" w:type="pct"/>
            <w:gridSpan w:val="2"/>
            <w:shd w:val="clear" w:color="000000" w:fill="D3D3D3"/>
            <w:vAlign w:val="center"/>
            <w:hideMark/>
          </w:tcPr>
          <w:p w:rsidR="00A71E20" w:rsidRPr="00A71E20" w:rsidRDefault="00661C8E" w:rsidP="00A71E20">
            <w:pPr>
              <w:jc w:val="center"/>
              <w:rPr>
                <w:rFonts w:ascii="Sylfaen" w:hAnsi="Sylfaen" w:cs="Arial"/>
                <w:b/>
                <w:bCs/>
                <w:color w:val="000000"/>
                <w:sz w:val="20"/>
                <w:szCs w:val="20"/>
              </w:rPr>
            </w:pPr>
            <w:r w:rsidRPr="00661C8E">
              <w:rPr>
                <w:rFonts w:ascii="Sylfaen" w:hAnsi="Sylfaen" w:cs="Arial"/>
                <w:b/>
                <w:bCs/>
                <w:color w:val="000000"/>
                <w:sz w:val="20"/>
                <w:szCs w:val="20"/>
              </w:rPr>
              <w:t xml:space="preserve">Akhalkalaki </w:t>
            </w:r>
            <w:r>
              <w:rPr>
                <w:rFonts w:ascii="Sylfaen" w:hAnsi="Sylfaen" w:cs="Arial"/>
                <w:b/>
                <w:bCs/>
                <w:color w:val="000000"/>
                <w:sz w:val="20"/>
                <w:szCs w:val="20"/>
              </w:rPr>
              <w:t>E</w:t>
            </w:r>
            <w:r w:rsidRPr="00661C8E">
              <w:rPr>
                <w:rFonts w:ascii="Sylfaen" w:hAnsi="Sylfaen" w:cs="Arial"/>
                <w:b/>
                <w:bCs/>
                <w:color w:val="000000"/>
                <w:sz w:val="20"/>
                <w:szCs w:val="20"/>
              </w:rPr>
              <w:t xml:space="preserve">ducational </w:t>
            </w:r>
            <w:r>
              <w:rPr>
                <w:rFonts w:ascii="Sylfaen" w:hAnsi="Sylfaen" w:cs="Arial"/>
                <w:b/>
                <w:bCs/>
                <w:color w:val="000000"/>
                <w:sz w:val="20"/>
                <w:szCs w:val="20"/>
              </w:rPr>
              <w:t>R</w:t>
            </w:r>
            <w:r w:rsidRPr="00661C8E">
              <w:rPr>
                <w:rFonts w:ascii="Sylfaen" w:hAnsi="Sylfaen" w:cs="Arial"/>
                <w:b/>
                <w:bCs/>
                <w:color w:val="000000"/>
                <w:sz w:val="20"/>
                <w:szCs w:val="20"/>
              </w:rPr>
              <w:t xml:space="preserve">esource </w:t>
            </w:r>
            <w:r>
              <w:rPr>
                <w:rFonts w:ascii="Sylfaen" w:hAnsi="Sylfaen" w:cs="Arial"/>
                <w:b/>
                <w:bCs/>
                <w:color w:val="000000"/>
                <w:sz w:val="20"/>
                <w:szCs w:val="20"/>
              </w:rPr>
              <w:t>C</w:t>
            </w:r>
            <w:r w:rsidRPr="00661C8E">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20,402.8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20,257.6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19,084.7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16,584.3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2,236.4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263.9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20,402.8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20,402.8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19,674.6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19,084.7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589.9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728.2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4,229.0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4,957.2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1,789.0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1,483.0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306.0</w:t>
            </w:r>
          </w:p>
        </w:tc>
      </w:tr>
      <w:tr w:rsidR="00A71E20" w:rsidRPr="00A71E20" w:rsidTr="00760679">
        <w:trPr>
          <w:trHeight w:val="288"/>
        </w:trPr>
        <w:tc>
          <w:tcPr>
            <w:tcW w:w="5000" w:type="pct"/>
            <w:gridSpan w:val="2"/>
            <w:shd w:val="clear" w:color="000000" w:fill="D3D3D3"/>
            <w:vAlign w:val="center"/>
            <w:hideMark/>
          </w:tcPr>
          <w:p w:rsidR="00A71E20" w:rsidRPr="00A71E20" w:rsidRDefault="009D1CD2" w:rsidP="00A71E20">
            <w:pPr>
              <w:jc w:val="center"/>
              <w:rPr>
                <w:rFonts w:ascii="Sylfaen" w:hAnsi="Sylfaen" w:cs="Arial"/>
                <w:b/>
                <w:bCs/>
                <w:color w:val="000000"/>
                <w:sz w:val="20"/>
                <w:szCs w:val="20"/>
              </w:rPr>
            </w:pPr>
            <w:proofErr w:type="spellStart"/>
            <w:r w:rsidRPr="009D1CD2">
              <w:rPr>
                <w:rFonts w:ascii="Sylfaen" w:hAnsi="Sylfaen" w:cs="Arial"/>
                <w:b/>
                <w:bCs/>
                <w:color w:val="000000"/>
                <w:sz w:val="20"/>
                <w:szCs w:val="20"/>
              </w:rPr>
              <w:lastRenderedPageBreak/>
              <w:t>Ambrolauri</w:t>
            </w:r>
            <w:proofErr w:type="spellEnd"/>
            <w:r w:rsidRPr="009D1CD2">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5,175.1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5,155.9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5,104.4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4,359.7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705.4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113.2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5,175.1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5,175.1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5,217.6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5,104.4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113.2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1,407.9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1,365.5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422.0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83.0</w:t>
            </w:r>
          </w:p>
        </w:tc>
      </w:tr>
      <w:tr w:rsidR="00A71E20" w:rsidRPr="00A71E20" w:rsidTr="00760679">
        <w:trPr>
          <w:trHeight w:val="288"/>
        </w:trPr>
        <w:tc>
          <w:tcPr>
            <w:tcW w:w="5000" w:type="pct"/>
            <w:gridSpan w:val="2"/>
            <w:shd w:val="clear" w:color="000000" w:fill="D3D3D3"/>
            <w:vAlign w:val="center"/>
            <w:hideMark/>
          </w:tcPr>
          <w:p w:rsidR="00A71E20" w:rsidRPr="00A71E20" w:rsidRDefault="009D1CD2" w:rsidP="00A71E20">
            <w:pPr>
              <w:jc w:val="center"/>
              <w:rPr>
                <w:rFonts w:ascii="Sylfaen" w:hAnsi="Sylfaen" w:cs="Arial"/>
                <w:b/>
                <w:bCs/>
                <w:color w:val="000000"/>
                <w:sz w:val="20"/>
                <w:szCs w:val="20"/>
              </w:rPr>
            </w:pPr>
            <w:proofErr w:type="spellStart"/>
            <w:r w:rsidRPr="009D1CD2">
              <w:rPr>
                <w:rFonts w:ascii="Sylfaen" w:hAnsi="Sylfaen" w:cs="Arial"/>
                <w:b/>
                <w:bCs/>
                <w:color w:val="000000"/>
                <w:sz w:val="20"/>
                <w:szCs w:val="20"/>
              </w:rPr>
              <w:t>Tsageri</w:t>
            </w:r>
            <w:proofErr w:type="spellEnd"/>
            <w:r w:rsidRPr="009D1CD2">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6,811.3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6,782.4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6,646.4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5,744.9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370.8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6,811.3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6,811.3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7,017.2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6,646.4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370.8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-205.8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643.3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437.5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54.0</w:t>
            </w:r>
          </w:p>
        </w:tc>
      </w:tr>
      <w:tr w:rsidR="00A71E20" w:rsidRPr="00A71E20" w:rsidTr="00760679">
        <w:trPr>
          <w:trHeight w:val="288"/>
        </w:trPr>
        <w:tc>
          <w:tcPr>
            <w:tcW w:w="5000" w:type="pct"/>
            <w:gridSpan w:val="2"/>
            <w:shd w:val="clear" w:color="000000" w:fill="D3D3D3"/>
            <w:vAlign w:val="center"/>
            <w:hideMark/>
          </w:tcPr>
          <w:p w:rsidR="00A71E20" w:rsidRPr="00A71E20" w:rsidRDefault="009D1CD2" w:rsidP="00A71E20">
            <w:pPr>
              <w:jc w:val="center"/>
              <w:rPr>
                <w:rFonts w:ascii="Sylfaen" w:hAnsi="Sylfaen" w:cs="Arial"/>
                <w:b/>
                <w:bCs/>
                <w:color w:val="000000"/>
                <w:sz w:val="20"/>
                <w:szCs w:val="20"/>
              </w:rPr>
            </w:pPr>
            <w:r w:rsidRPr="009D1CD2">
              <w:rPr>
                <w:rFonts w:ascii="Sylfaen" w:hAnsi="Sylfaen" w:cs="Arial"/>
                <w:b/>
                <w:bCs/>
                <w:color w:val="000000"/>
                <w:sz w:val="20"/>
                <w:szCs w:val="20"/>
              </w:rPr>
              <w:t>Oni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2,580.6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2,571.1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2,560.1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2,214.7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2,580.6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2,580.6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2,589.5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2,560.1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164.9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36.0</w:t>
            </w:r>
          </w:p>
        </w:tc>
      </w:tr>
      <w:tr w:rsidR="00A71E20" w:rsidRPr="00A71E20" w:rsidTr="00760679">
        <w:trPr>
          <w:trHeight w:val="288"/>
        </w:trPr>
        <w:tc>
          <w:tcPr>
            <w:tcW w:w="5000" w:type="pct"/>
            <w:gridSpan w:val="2"/>
            <w:shd w:val="clear" w:color="000000" w:fill="D3D3D3"/>
            <w:vAlign w:val="center"/>
            <w:hideMark/>
          </w:tcPr>
          <w:p w:rsidR="00A71E20" w:rsidRPr="00A71E20" w:rsidRDefault="009D1CD2" w:rsidP="00A71E20">
            <w:pPr>
              <w:jc w:val="center"/>
              <w:rPr>
                <w:rFonts w:ascii="Sylfaen" w:hAnsi="Sylfaen" w:cs="Arial"/>
                <w:b/>
                <w:bCs/>
                <w:color w:val="000000"/>
                <w:sz w:val="20"/>
                <w:szCs w:val="20"/>
              </w:rPr>
            </w:pPr>
            <w:proofErr w:type="spellStart"/>
            <w:r w:rsidRPr="009D1CD2">
              <w:rPr>
                <w:rFonts w:ascii="Sylfaen" w:hAnsi="Sylfaen" w:cs="Arial"/>
                <w:b/>
                <w:bCs/>
                <w:color w:val="000000"/>
                <w:sz w:val="20"/>
                <w:szCs w:val="20"/>
              </w:rPr>
              <w:t>Khoni</w:t>
            </w:r>
            <w:proofErr w:type="spellEnd"/>
            <w:r w:rsidRPr="009D1CD2">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7,890.3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7,809.0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7,780.2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6,970.7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7,890.3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7,890.3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7,830.9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7,780.2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310.6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672.0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549.0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123.0</w:t>
            </w:r>
          </w:p>
        </w:tc>
      </w:tr>
      <w:tr w:rsidR="00A71E20" w:rsidRPr="00A71E20" w:rsidTr="00760679">
        <w:trPr>
          <w:trHeight w:val="288"/>
        </w:trPr>
        <w:tc>
          <w:tcPr>
            <w:tcW w:w="5000" w:type="pct"/>
            <w:gridSpan w:val="2"/>
            <w:shd w:val="clear" w:color="000000" w:fill="D3D3D3"/>
            <w:vAlign w:val="center"/>
            <w:hideMark/>
          </w:tcPr>
          <w:p w:rsidR="00A71E20" w:rsidRPr="00A71E20" w:rsidRDefault="009D1CD2" w:rsidP="00A71E20">
            <w:pPr>
              <w:jc w:val="center"/>
              <w:rPr>
                <w:rFonts w:ascii="Sylfaen" w:hAnsi="Sylfaen" w:cs="Arial"/>
                <w:b/>
                <w:bCs/>
                <w:color w:val="000000"/>
                <w:sz w:val="20"/>
                <w:szCs w:val="20"/>
              </w:rPr>
            </w:pPr>
            <w:proofErr w:type="spellStart"/>
            <w:r w:rsidRPr="009D1CD2">
              <w:rPr>
                <w:rFonts w:ascii="Sylfaen" w:hAnsi="Sylfaen" w:cs="Arial"/>
                <w:b/>
                <w:bCs/>
                <w:color w:val="000000"/>
                <w:sz w:val="20"/>
                <w:szCs w:val="20"/>
              </w:rPr>
              <w:t>Chiatur</w:t>
            </w:r>
            <w:r>
              <w:rPr>
                <w:rFonts w:ascii="Sylfaen" w:hAnsi="Sylfaen" w:cs="Arial"/>
                <w:b/>
                <w:bCs/>
                <w:color w:val="000000"/>
                <w:sz w:val="20"/>
                <w:szCs w:val="20"/>
              </w:rPr>
              <w:t>a</w:t>
            </w:r>
            <w:proofErr w:type="spellEnd"/>
            <w:r w:rsidRPr="009D1CD2">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15,466.0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15,201.0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15,216.0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13,510.0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1,585.0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15,466.0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15,466.0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15,330.0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15,216.0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136.0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895.0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1,031.0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1,025.0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208.0</w:t>
            </w:r>
          </w:p>
        </w:tc>
      </w:tr>
      <w:tr w:rsidR="00A71E20" w:rsidRPr="00A71E20" w:rsidTr="00760679">
        <w:trPr>
          <w:trHeight w:val="288"/>
        </w:trPr>
        <w:tc>
          <w:tcPr>
            <w:tcW w:w="5000" w:type="pct"/>
            <w:gridSpan w:val="2"/>
            <w:shd w:val="clear" w:color="000000" w:fill="D3D3D3"/>
            <w:vAlign w:val="center"/>
            <w:hideMark/>
          </w:tcPr>
          <w:p w:rsidR="00A71E20" w:rsidRPr="00A71E20" w:rsidRDefault="009D1CD2" w:rsidP="00A71E20">
            <w:pPr>
              <w:jc w:val="center"/>
              <w:rPr>
                <w:rFonts w:ascii="Sylfaen" w:hAnsi="Sylfaen" w:cs="Arial"/>
                <w:b/>
                <w:bCs/>
                <w:color w:val="000000"/>
                <w:sz w:val="20"/>
                <w:szCs w:val="20"/>
              </w:rPr>
            </w:pPr>
            <w:proofErr w:type="spellStart"/>
            <w:r w:rsidRPr="009D1CD2">
              <w:rPr>
                <w:rFonts w:ascii="Sylfaen" w:hAnsi="Sylfaen" w:cs="Arial"/>
                <w:b/>
                <w:bCs/>
                <w:color w:val="000000"/>
                <w:sz w:val="20"/>
                <w:szCs w:val="20"/>
              </w:rPr>
              <w:t>Martvil</w:t>
            </w:r>
            <w:proofErr w:type="spellEnd"/>
            <w:r w:rsidRPr="009D1CD2">
              <w:rPr>
                <w:rFonts w:ascii="Sylfaen" w:hAnsi="Sylfaen" w:cs="Arial"/>
                <w:b/>
                <w:bCs/>
                <w:color w:val="000000"/>
                <w:sz w:val="20"/>
                <w:szCs w:val="20"/>
              </w:rPr>
              <w:t xml:space="preserve"> </w:t>
            </w:r>
            <w:r>
              <w:rPr>
                <w:rFonts w:ascii="Sylfaen" w:hAnsi="Sylfaen" w:cs="Arial"/>
                <w:b/>
                <w:bCs/>
                <w:color w:val="000000"/>
                <w:sz w:val="20"/>
                <w:szCs w:val="20"/>
              </w:rPr>
              <w:t>E</w:t>
            </w:r>
            <w:r w:rsidRPr="009D1CD2">
              <w:rPr>
                <w:rFonts w:ascii="Sylfaen" w:hAnsi="Sylfaen" w:cs="Arial"/>
                <w:b/>
                <w:bCs/>
                <w:color w:val="000000"/>
                <w:sz w:val="20"/>
                <w:szCs w:val="20"/>
              </w:rPr>
              <w:t xml:space="preserve">ducational </w:t>
            </w:r>
            <w:r>
              <w:rPr>
                <w:rFonts w:ascii="Sylfaen" w:hAnsi="Sylfaen" w:cs="Arial"/>
                <w:b/>
                <w:bCs/>
                <w:color w:val="000000"/>
                <w:sz w:val="20"/>
                <w:szCs w:val="20"/>
              </w:rPr>
              <w:t>R</w:t>
            </w:r>
            <w:r w:rsidRPr="009D1CD2">
              <w:rPr>
                <w:rFonts w:ascii="Sylfaen" w:hAnsi="Sylfaen" w:cs="Arial"/>
                <w:b/>
                <w:bCs/>
                <w:color w:val="000000"/>
                <w:sz w:val="20"/>
                <w:szCs w:val="20"/>
              </w:rPr>
              <w:t xml:space="preserve">esource </w:t>
            </w:r>
            <w:r>
              <w:rPr>
                <w:rFonts w:ascii="Sylfaen" w:hAnsi="Sylfaen" w:cs="Arial"/>
                <w:b/>
                <w:bCs/>
                <w:color w:val="000000"/>
                <w:sz w:val="20"/>
                <w:szCs w:val="20"/>
              </w:rPr>
              <w:t>C</w:t>
            </w:r>
            <w:r w:rsidRPr="009D1CD2">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12,256.3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12,176.2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12,107.1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10,955.4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1,061.7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12,256.3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12,256.3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12,107.1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12,107.1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149.2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343.9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493.1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1,182.0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1,070.0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D1CD2" w:rsidRPr="009D1CD2">
              <w:rPr>
                <w:rFonts w:ascii="Sylfaen" w:hAnsi="Sylfaen" w:cs="Arial"/>
                <w:b/>
                <w:bCs/>
                <w:color w:val="000000"/>
                <w:sz w:val="20"/>
                <w:szCs w:val="20"/>
              </w:rPr>
              <w:t xml:space="preserve">″Ilia </w:t>
            </w:r>
            <w:proofErr w:type="spellStart"/>
            <w:r w:rsidR="009D1CD2" w:rsidRPr="009D1CD2">
              <w:rPr>
                <w:rFonts w:ascii="Sylfaen" w:hAnsi="Sylfaen" w:cs="Arial"/>
                <w:b/>
                <w:bCs/>
                <w:color w:val="000000"/>
                <w:sz w:val="20"/>
                <w:szCs w:val="20"/>
              </w:rPr>
              <w:t>Tsinamdzgvrishvili</w:t>
            </w:r>
            <w:proofErr w:type="spellEnd"/>
            <w:r w:rsidR="009D1CD2" w:rsidRPr="009D1CD2">
              <w:rPr>
                <w:rFonts w:ascii="Sylfaen" w:hAnsi="Sylfaen" w:cs="Arial"/>
                <w:b/>
                <w:bCs/>
                <w:color w:val="000000"/>
                <w:sz w:val="20"/>
                <w:szCs w:val="20"/>
              </w:rPr>
              <w:t xml:space="preserve"> College″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2,153.4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1,072.3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1,081.1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2,153.4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2,153.4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2,114.1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1,043.1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1,244.1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1,283.4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73.0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B64039" w:rsidRPr="00B64039">
              <w:rPr>
                <w:rFonts w:ascii="Sylfaen" w:hAnsi="Sylfaen" w:cs="Arial"/>
                <w:b/>
                <w:bCs/>
                <w:color w:val="000000"/>
                <w:sz w:val="20"/>
                <w:szCs w:val="20"/>
              </w:rPr>
              <w:t>Georgian University Society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11.2</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B64039" w:rsidRPr="00B64039">
              <w:rPr>
                <w:rFonts w:ascii="Sylfaen" w:hAnsi="Sylfaen" w:cs="Arial"/>
                <w:b/>
                <w:bCs/>
                <w:color w:val="000000"/>
                <w:sz w:val="20"/>
                <w:szCs w:val="20"/>
              </w:rPr>
              <w:t>Educational and Scientific Infrastructure Development Agency</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2,221.4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2,221.4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2,221.4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2,221.4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-2,221.4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2,778.9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557.5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125.0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B64039">
              <w:rPr>
                <w:rFonts w:ascii="Sylfaen" w:hAnsi="Sylfaen" w:cs="Arial"/>
                <w:b/>
                <w:bCs/>
                <w:color w:val="000000"/>
                <w:sz w:val="20"/>
                <w:szCs w:val="20"/>
              </w:rPr>
              <w:t>College “</w:t>
            </w:r>
            <w:proofErr w:type="spellStart"/>
            <w:r w:rsidR="00B64039">
              <w:rPr>
                <w:rFonts w:ascii="Sylfaen" w:hAnsi="Sylfaen" w:cs="Arial"/>
                <w:b/>
                <w:bCs/>
                <w:color w:val="000000"/>
                <w:sz w:val="20"/>
                <w:szCs w:val="20"/>
              </w:rPr>
              <w:t>Gantiadi</w:t>
            </w:r>
            <w:proofErr w:type="spellEnd"/>
            <w:r w:rsidR="00B64039">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878.3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709.7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878.3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878.3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532.6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505.5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345.7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546.3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892.0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43.0</w:t>
            </w:r>
          </w:p>
        </w:tc>
      </w:tr>
      <w:tr w:rsidR="00A71E20" w:rsidRPr="00A71E20" w:rsidTr="00760679">
        <w:trPr>
          <w:trHeight w:val="288"/>
        </w:trPr>
        <w:tc>
          <w:tcPr>
            <w:tcW w:w="5000" w:type="pct"/>
            <w:gridSpan w:val="2"/>
            <w:shd w:val="clear" w:color="000000" w:fill="D3D3D3"/>
            <w:vAlign w:val="center"/>
            <w:hideMark/>
          </w:tcPr>
          <w:p w:rsidR="00A71E20" w:rsidRPr="00A71E20" w:rsidRDefault="00B64039" w:rsidP="00A71E20">
            <w:pPr>
              <w:jc w:val="center"/>
              <w:rPr>
                <w:rFonts w:ascii="Sylfaen" w:hAnsi="Sylfaen" w:cs="Arial"/>
                <w:b/>
                <w:bCs/>
                <w:color w:val="000000"/>
                <w:sz w:val="20"/>
                <w:szCs w:val="20"/>
              </w:rPr>
            </w:pPr>
            <w:r w:rsidRPr="00B64039">
              <w:rPr>
                <w:rFonts w:ascii="Sylfaen" w:hAnsi="Sylfaen" w:cs="Arial"/>
                <w:b/>
                <w:bCs/>
                <w:color w:val="000000"/>
                <w:sz w:val="20"/>
                <w:szCs w:val="20"/>
              </w:rPr>
              <w:t>Rustavi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27,327.8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247.0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27,080.8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27,237.4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24,103.1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2,767.4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27,327.8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27,327.8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27,303.6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27,237.4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1,035.4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1,059.6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1,857.0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1,564.0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293.0</w:t>
            </w:r>
          </w:p>
        </w:tc>
      </w:tr>
      <w:tr w:rsidR="00A71E20" w:rsidRPr="00A71E20" w:rsidTr="00760679">
        <w:trPr>
          <w:trHeight w:val="288"/>
        </w:trPr>
        <w:tc>
          <w:tcPr>
            <w:tcW w:w="5000" w:type="pct"/>
            <w:gridSpan w:val="2"/>
            <w:shd w:val="clear" w:color="000000" w:fill="D3D3D3"/>
            <w:vAlign w:val="center"/>
            <w:hideMark/>
          </w:tcPr>
          <w:p w:rsidR="00A71E20" w:rsidRPr="00A71E20" w:rsidRDefault="00B64039" w:rsidP="00A71E20">
            <w:pPr>
              <w:jc w:val="center"/>
              <w:rPr>
                <w:rFonts w:ascii="Sylfaen" w:hAnsi="Sylfaen" w:cs="Arial"/>
                <w:b/>
                <w:bCs/>
                <w:color w:val="000000"/>
                <w:sz w:val="20"/>
                <w:szCs w:val="20"/>
              </w:rPr>
            </w:pPr>
            <w:proofErr w:type="spellStart"/>
            <w:r w:rsidRPr="00B64039">
              <w:rPr>
                <w:rFonts w:ascii="Sylfaen" w:hAnsi="Sylfaen" w:cs="Arial"/>
                <w:b/>
                <w:bCs/>
                <w:color w:val="000000"/>
                <w:sz w:val="20"/>
                <w:szCs w:val="20"/>
              </w:rPr>
              <w:t>Kharagauli</w:t>
            </w:r>
            <w:proofErr w:type="spellEnd"/>
            <w:r w:rsidRPr="00B64039">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9,008.4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380.4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8,628.0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8,903.2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7,494.2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1,333.3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9,008.4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9,008.4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8,925.6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8,903.2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82.9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316.9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740.0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591.0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B64039" w:rsidRPr="00B64039">
              <w:rPr>
                <w:rFonts w:ascii="Sylfaen" w:hAnsi="Sylfaen" w:cs="Arial"/>
                <w:b/>
                <w:bCs/>
                <w:color w:val="000000"/>
                <w:sz w:val="20"/>
                <w:szCs w:val="20"/>
              </w:rPr>
              <w:t>Batumi University of Arts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1,547.7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1,248.6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299.0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143.5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1,547.7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1,547.7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1,527.5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1,384.0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143.5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135.9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B64039" w:rsidRPr="00B64039">
              <w:rPr>
                <w:rFonts w:ascii="Sylfaen" w:hAnsi="Sylfaen" w:cs="Arial"/>
                <w:b/>
                <w:bCs/>
                <w:color w:val="000000"/>
                <w:sz w:val="20"/>
                <w:szCs w:val="20"/>
              </w:rPr>
              <w:t xml:space="preserve">Mandatory </w:t>
            </w:r>
            <w:r w:rsidR="00B64039">
              <w:rPr>
                <w:rFonts w:ascii="Sylfaen" w:hAnsi="Sylfaen" w:cs="Arial"/>
                <w:b/>
                <w:bCs/>
                <w:color w:val="000000"/>
                <w:sz w:val="20"/>
                <w:szCs w:val="20"/>
              </w:rPr>
              <w:t>S</w:t>
            </w:r>
            <w:r w:rsidR="00B64039" w:rsidRPr="00B64039">
              <w:rPr>
                <w:rFonts w:ascii="Sylfaen" w:hAnsi="Sylfaen" w:cs="Arial"/>
                <w:b/>
                <w:bCs/>
                <w:color w:val="000000"/>
                <w:sz w:val="20"/>
                <w:szCs w:val="20"/>
              </w:rPr>
              <w:t xml:space="preserve">ervice </w:t>
            </w:r>
            <w:r w:rsidR="00B64039">
              <w:rPr>
                <w:rFonts w:ascii="Sylfaen" w:hAnsi="Sylfaen" w:cs="Arial"/>
                <w:b/>
                <w:bCs/>
                <w:color w:val="000000"/>
                <w:sz w:val="20"/>
                <w:szCs w:val="20"/>
              </w:rPr>
              <w:t>L</w:t>
            </w:r>
            <w:r w:rsidR="00B64039" w:rsidRPr="00B64039">
              <w:rPr>
                <w:rFonts w:ascii="Sylfaen" w:hAnsi="Sylfaen" w:cs="Arial"/>
                <w:b/>
                <w:bCs/>
                <w:color w:val="000000"/>
                <w:sz w:val="20"/>
                <w:szCs w:val="20"/>
              </w:rPr>
              <w:t xml:space="preserve">earning at </w:t>
            </w:r>
            <w:r w:rsidR="00B64039">
              <w:rPr>
                <w:rFonts w:ascii="Sylfaen" w:hAnsi="Sylfaen" w:cs="Arial"/>
                <w:b/>
                <w:bCs/>
                <w:color w:val="000000"/>
                <w:sz w:val="20"/>
                <w:szCs w:val="20"/>
              </w:rPr>
              <w:t>U</w:t>
            </w:r>
            <w:r w:rsidR="00B64039" w:rsidRPr="00B64039">
              <w:rPr>
                <w:rFonts w:ascii="Sylfaen" w:hAnsi="Sylfaen" w:cs="Arial"/>
                <w:b/>
                <w:bCs/>
                <w:color w:val="000000"/>
                <w:sz w:val="20"/>
                <w:szCs w:val="20"/>
              </w:rPr>
              <w:t>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84.6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1,921.0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1,848.0</w:t>
            </w:r>
          </w:p>
        </w:tc>
      </w:tr>
      <w:tr w:rsidR="00A71E20" w:rsidRPr="00A71E20" w:rsidTr="00760679">
        <w:trPr>
          <w:trHeight w:val="288"/>
        </w:trPr>
        <w:tc>
          <w:tcPr>
            <w:tcW w:w="5000" w:type="pct"/>
            <w:gridSpan w:val="2"/>
            <w:shd w:val="clear" w:color="000000" w:fill="D3D3D3"/>
            <w:vAlign w:val="center"/>
            <w:hideMark/>
          </w:tcPr>
          <w:p w:rsidR="00A71E20" w:rsidRPr="00A71E20" w:rsidRDefault="00C246AB" w:rsidP="00A71E20">
            <w:pPr>
              <w:jc w:val="center"/>
              <w:rPr>
                <w:rFonts w:ascii="Sylfaen" w:hAnsi="Sylfaen" w:cs="Arial"/>
                <w:b/>
                <w:bCs/>
                <w:color w:val="000000"/>
                <w:sz w:val="20"/>
                <w:szCs w:val="20"/>
              </w:rPr>
            </w:pPr>
            <w:proofErr w:type="spellStart"/>
            <w:r w:rsidRPr="00C246AB">
              <w:rPr>
                <w:rFonts w:ascii="Sylfaen" w:hAnsi="Sylfaen" w:cs="Arial"/>
                <w:b/>
                <w:bCs/>
                <w:color w:val="000000"/>
                <w:sz w:val="20"/>
                <w:szCs w:val="20"/>
              </w:rPr>
              <w:t>Sagarejo</w:t>
            </w:r>
            <w:proofErr w:type="spellEnd"/>
            <w:r w:rsidRPr="00C246AB">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13,081.4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12,970.2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12,995.0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11,505.7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13,081.4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13,081.4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13,077.5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12,995.0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657.7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661.6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1,091.0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938.0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153.0</w:t>
            </w:r>
          </w:p>
        </w:tc>
      </w:tr>
      <w:tr w:rsidR="00A71E20" w:rsidRPr="00A71E20" w:rsidTr="00760679">
        <w:trPr>
          <w:trHeight w:val="288"/>
        </w:trPr>
        <w:tc>
          <w:tcPr>
            <w:tcW w:w="5000" w:type="pct"/>
            <w:gridSpan w:val="2"/>
            <w:shd w:val="clear" w:color="000000" w:fill="D3D3D3"/>
            <w:vAlign w:val="center"/>
            <w:hideMark/>
          </w:tcPr>
          <w:p w:rsidR="00A71E20" w:rsidRPr="00A71E20" w:rsidRDefault="00C246AB" w:rsidP="00A71E20">
            <w:pPr>
              <w:jc w:val="center"/>
              <w:rPr>
                <w:rFonts w:ascii="Sylfaen" w:hAnsi="Sylfaen" w:cs="Arial"/>
                <w:b/>
                <w:bCs/>
                <w:color w:val="000000"/>
                <w:sz w:val="20"/>
                <w:szCs w:val="20"/>
              </w:rPr>
            </w:pPr>
            <w:r w:rsidRPr="00C246AB">
              <w:rPr>
                <w:rFonts w:ascii="Sylfaen" w:hAnsi="Sylfaen" w:cs="Arial"/>
                <w:b/>
                <w:bCs/>
                <w:color w:val="000000"/>
                <w:sz w:val="20"/>
                <w:szCs w:val="20"/>
              </w:rPr>
              <w:t>Akhaltsikhe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15,776.4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15,698.2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15,686.7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13,743.6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1,711.8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15,776.4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15,776.4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15,759.0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15,686.7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1,028.1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1,045.5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1,238.0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211.0</w:t>
            </w:r>
          </w:p>
        </w:tc>
      </w:tr>
      <w:tr w:rsidR="00A71E20" w:rsidRPr="00A71E20" w:rsidTr="00760679">
        <w:trPr>
          <w:trHeight w:val="288"/>
        </w:trPr>
        <w:tc>
          <w:tcPr>
            <w:tcW w:w="5000" w:type="pct"/>
            <w:gridSpan w:val="2"/>
            <w:shd w:val="clear" w:color="000000" w:fill="D3D3D3"/>
            <w:vAlign w:val="center"/>
            <w:hideMark/>
          </w:tcPr>
          <w:p w:rsidR="00A71E20" w:rsidRPr="00A71E20" w:rsidRDefault="00F65FB1" w:rsidP="00A71E20">
            <w:pPr>
              <w:jc w:val="center"/>
              <w:rPr>
                <w:rFonts w:ascii="Sylfaen" w:hAnsi="Sylfaen" w:cs="Arial"/>
                <w:b/>
                <w:bCs/>
                <w:color w:val="000000"/>
                <w:sz w:val="20"/>
                <w:szCs w:val="20"/>
              </w:rPr>
            </w:pPr>
            <w:proofErr w:type="spellStart"/>
            <w:r w:rsidRPr="00F65FB1">
              <w:rPr>
                <w:rFonts w:ascii="Sylfaen" w:hAnsi="Sylfaen" w:cs="Arial"/>
                <w:b/>
                <w:bCs/>
                <w:color w:val="000000"/>
                <w:sz w:val="20"/>
                <w:szCs w:val="20"/>
              </w:rPr>
              <w:t>Tkibuli</w:t>
            </w:r>
            <w:proofErr w:type="spellEnd"/>
            <w:r w:rsidRPr="00F65FB1">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7,765.1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7,649.1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7,617.3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6,822.4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1,978.1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7,765.1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7,765.1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9,595.4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7,617.3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1,978.1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-1,830.2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2,543.2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713.0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619.0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107.0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0F66AF">
              <w:rPr>
                <w:rFonts w:ascii="Sylfaen" w:hAnsi="Sylfaen" w:cs="Arial"/>
                <w:b/>
                <w:bCs/>
                <w:color w:val="000000"/>
                <w:sz w:val="20"/>
                <w:szCs w:val="20"/>
              </w:rPr>
              <w:t xml:space="preserve">College “Prestige”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577.3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578.7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683.1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577.3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577.3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1,237.9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554.9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683.1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-660.6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1,230.5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569.9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50.0</w:t>
            </w:r>
          </w:p>
        </w:tc>
      </w:tr>
      <w:tr w:rsidR="00A71E20" w:rsidRPr="00A71E20" w:rsidTr="00760679">
        <w:trPr>
          <w:trHeight w:val="288"/>
        </w:trPr>
        <w:tc>
          <w:tcPr>
            <w:tcW w:w="5000" w:type="pct"/>
            <w:gridSpan w:val="2"/>
            <w:shd w:val="clear" w:color="000000" w:fill="D3D3D3"/>
            <w:vAlign w:val="center"/>
            <w:hideMark/>
          </w:tcPr>
          <w:p w:rsidR="00A71E20" w:rsidRPr="00A71E20" w:rsidRDefault="009E4828" w:rsidP="00A71E20">
            <w:pPr>
              <w:jc w:val="center"/>
              <w:rPr>
                <w:rFonts w:ascii="Sylfaen" w:hAnsi="Sylfaen" w:cs="Arial"/>
                <w:b/>
                <w:bCs/>
                <w:color w:val="000000"/>
                <w:sz w:val="20"/>
                <w:szCs w:val="20"/>
              </w:rPr>
            </w:pPr>
            <w:proofErr w:type="spellStart"/>
            <w:r w:rsidRPr="009E4828">
              <w:rPr>
                <w:rFonts w:ascii="Sylfaen" w:hAnsi="Sylfaen" w:cs="Arial"/>
                <w:b/>
                <w:bCs/>
                <w:color w:val="000000"/>
                <w:sz w:val="20"/>
                <w:szCs w:val="20"/>
              </w:rPr>
              <w:t>Terjol</w:t>
            </w:r>
            <w:r>
              <w:rPr>
                <w:rFonts w:ascii="Sylfaen" w:hAnsi="Sylfaen" w:cs="Arial"/>
                <w:b/>
                <w:bCs/>
                <w:color w:val="000000"/>
                <w:sz w:val="20"/>
                <w:szCs w:val="20"/>
              </w:rPr>
              <w:t>a</w:t>
            </w:r>
            <w:proofErr w:type="spellEnd"/>
            <w:r w:rsidRPr="009E4828">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10,095.4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9,952.1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9,988.1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9,186.1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10,095.4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10,095.4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10,007.9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9,988.1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325.1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412.7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798.0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670.0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128.0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85427A" w:rsidRPr="0085427A">
              <w:rPr>
                <w:rFonts w:ascii="Sylfaen" w:hAnsi="Sylfaen" w:cs="Arial"/>
                <w:b/>
                <w:bCs/>
                <w:color w:val="000000"/>
                <w:sz w:val="20"/>
                <w:szCs w:val="20"/>
              </w:rPr>
              <w:t xml:space="preserve">Educational and </w:t>
            </w:r>
            <w:r w:rsidR="0085427A">
              <w:rPr>
                <w:rFonts w:ascii="Sylfaen" w:hAnsi="Sylfaen" w:cs="Arial"/>
                <w:b/>
                <w:bCs/>
                <w:color w:val="000000"/>
                <w:sz w:val="20"/>
                <w:szCs w:val="20"/>
              </w:rPr>
              <w:t>R</w:t>
            </w:r>
            <w:r w:rsidR="0085427A" w:rsidRPr="0085427A">
              <w:rPr>
                <w:rFonts w:ascii="Sylfaen" w:hAnsi="Sylfaen" w:cs="Arial"/>
                <w:b/>
                <w:bCs/>
                <w:color w:val="000000"/>
                <w:sz w:val="20"/>
                <w:szCs w:val="20"/>
              </w:rPr>
              <w:t xml:space="preserve">esearch </w:t>
            </w:r>
            <w:r w:rsidR="0085427A">
              <w:rPr>
                <w:rFonts w:ascii="Sylfaen" w:hAnsi="Sylfaen" w:cs="Arial"/>
                <w:b/>
                <w:bCs/>
                <w:color w:val="000000"/>
                <w:sz w:val="20"/>
                <w:szCs w:val="20"/>
              </w:rPr>
              <w:t>S</w:t>
            </w:r>
            <w:r w:rsidR="0085427A" w:rsidRPr="0085427A">
              <w:rPr>
                <w:rFonts w:ascii="Sylfaen" w:hAnsi="Sylfaen" w:cs="Arial"/>
                <w:b/>
                <w:bCs/>
                <w:color w:val="000000"/>
                <w:sz w:val="20"/>
                <w:szCs w:val="20"/>
              </w:rPr>
              <w:t xml:space="preserve">cientific </w:t>
            </w:r>
            <w:r w:rsidR="0085427A">
              <w:rPr>
                <w:rFonts w:ascii="Sylfaen" w:hAnsi="Sylfaen" w:cs="Arial"/>
                <w:b/>
                <w:bCs/>
                <w:color w:val="000000"/>
                <w:sz w:val="20"/>
                <w:szCs w:val="20"/>
              </w:rPr>
              <w:t>C</w:t>
            </w:r>
            <w:r w:rsidR="0085427A" w:rsidRPr="0085427A">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w:t>
            </w:r>
          </w:p>
        </w:tc>
      </w:tr>
      <w:tr w:rsidR="00A71E20" w:rsidRPr="00A71E20" w:rsidTr="00760679">
        <w:trPr>
          <w:trHeight w:val="288"/>
        </w:trPr>
        <w:tc>
          <w:tcPr>
            <w:tcW w:w="5000" w:type="pct"/>
            <w:gridSpan w:val="2"/>
            <w:shd w:val="clear" w:color="000000" w:fill="D3D3D3"/>
            <w:vAlign w:val="center"/>
            <w:hideMark/>
          </w:tcPr>
          <w:p w:rsidR="00A71E20" w:rsidRPr="00A71E20" w:rsidRDefault="00BA4215" w:rsidP="00A71E20">
            <w:pPr>
              <w:jc w:val="center"/>
              <w:rPr>
                <w:rFonts w:ascii="Sylfaen" w:hAnsi="Sylfaen" w:cs="Arial"/>
                <w:b/>
                <w:bCs/>
                <w:color w:val="000000"/>
                <w:sz w:val="20"/>
                <w:szCs w:val="20"/>
              </w:rPr>
            </w:pPr>
            <w:proofErr w:type="spellStart"/>
            <w:r w:rsidRPr="00BA4215">
              <w:rPr>
                <w:rFonts w:ascii="Sylfaen" w:hAnsi="Sylfaen" w:cs="Arial"/>
                <w:b/>
                <w:bCs/>
                <w:color w:val="000000"/>
                <w:sz w:val="20"/>
                <w:szCs w:val="20"/>
              </w:rPr>
              <w:t>Tianeti</w:t>
            </w:r>
            <w:proofErr w:type="spellEnd"/>
            <w:r w:rsidRPr="00BA4215">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4,514.0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4,506.0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4,569.0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3,829.0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4,514.0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4,514.0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4,569.0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4,569.0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73.0</w:t>
            </w:r>
          </w:p>
        </w:tc>
      </w:tr>
      <w:tr w:rsidR="00A71E20" w:rsidRPr="00A71E20" w:rsidTr="00760679">
        <w:trPr>
          <w:trHeight w:val="288"/>
        </w:trPr>
        <w:tc>
          <w:tcPr>
            <w:tcW w:w="5000" w:type="pct"/>
            <w:gridSpan w:val="2"/>
            <w:shd w:val="clear" w:color="000000" w:fill="D3D3D3"/>
            <w:vAlign w:val="center"/>
            <w:hideMark/>
          </w:tcPr>
          <w:p w:rsidR="00A71E20" w:rsidRPr="00A71E20" w:rsidRDefault="00BA4215" w:rsidP="00A71E20">
            <w:pPr>
              <w:jc w:val="center"/>
              <w:rPr>
                <w:rFonts w:ascii="Sylfaen" w:hAnsi="Sylfaen" w:cs="Arial"/>
                <w:b/>
                <w:bCs/>
                <w:color w:val="000000"/>
                <w:sz w:val="20"/>
                <w:szCs w:val="20"/>
              </w:rPr>
            </w:pPr>
            <w:r w:rsidRPr="00BA4215">
              <w:rPr>
                <w:rFonts w:ascii="Sylfaen" w:hAnsi="Sylfaen" w:cs="Arial"/>
                <w:b/>
                <w:bCs/>
                <w:color w:val="000000"/>
                <w:sz w:val="20"/>
                <w:szCs w:val="20"/>
              </w:rPr>
              <w:t>Gardabani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19,120.3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432.0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18,688.3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18,693.3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16,638.7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1,843.7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19,120.3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19,120.3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18,727.8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18,693.3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392.5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876.3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1,268.8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1,463.0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1,249.0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BA4215" w:rsidRPr="00BA4215">
              <w:rPr>
                <w:rFonts w:ascii="Sylfaen" w:hAnsi="Sylfaen" w:cs="Arial"/>
                <w:b/>
                <w:bCs/>
                <w:color w:val="000000"/>
                <w:sz w:val="20"/>
                <w:szCs w:val="20"/>
              </w:rPr>
              <w:t>Gori State Educational University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4,662.1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4,393.4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4,598.9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2,785.2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1,709.3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96.4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4,662.1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4,662.1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4,783.8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4,598.9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858.4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736.8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436.0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BA4215" w:rsidRPr="00BA4215">
              <w:rPr>
                <w:rFonts w:ascii="Sylfaen" w:hAnsi="Sylfaen" w:cs="Arial"/>
                <w:b/>
                <w:bCs/>
                <w:color w:val="000000"/>
                <w:sz w:val="20"/>
                <w:szCs w:val="20"/>
              </w:rPr>
              <w:t>Academy of Agricultural Sciences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BA4215" w:rsidRPr="00BA4215">
              <w:rPr>
                <w:rFonts w:ascii="Sylfaen" w:hAnsi="Sylfaen" w:cs="Arial"/>
                <w:b/>
                <w:bCs/>
                <w:color w:val="000000"/>
                <w:sz w:val="20"/>
                <w:szCs w:val="20"/>
              </w:rPr>
              <w:t>Zurab</w:t>
            </w:r>
            <w:proofErr w:type="spellEnd"/>
            <w:r w:rsidR="00BA4215" w:rsidRPr="00BA4215">
              <w:rPr>
                <w:rFonts w:ascii="Sylfaen" w:hAnsi="Sylfaen" w:cs="Arial"/>
                <w:b/>
                <w:bCs/>
                <w:color w:val="000000"/>
                <w:sz w:val="20"/>
                <w:szCs w:val="20"/>
              </w:rPr>
              <w:t xml:space="preserve"> </w:t>
            </w:r>
            <w:proofErr w:type="spellStart"/>
            <w:r w:rsidR="00BA4215" w:rsidRPr="00BA4215">
              <w:rPr>
                <w:rFonts w:ascii="Sylfaen" w:hAnsi="Sylfaen" w:cs="Arial"/>
                <w:b/>
                <w:bCs/>
                <w:color w:val="000000"/>
                <w:sz w:val="20"/>
                <w:szCs w:val="20"/>
              </w:rPr>
              <w:t>Zhvania</w:t>
            </w:r>
            <w:proofErr w:type="spellEnd"/>
            <w:r w:rsidR="00BA4215" w:rsidRPr="00BA4215">
              <w:rPr>
                <w:rFonts w:ascii="Sylfaen" w:hAnsi="Sylfaen" w:cs="Arial"/>
                <w:b/>
                <w:bCs/>
                <w:color w:val="000000"/>
                <w:sz w:val="20"/>
                <w:szCs w:val="20"/>
              </w:rPr>
              <w:t xml:space="preserve"> School of Public Administration</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209.6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268.6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268.6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220.7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46.6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205.5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252.1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133.0</w:t>
            </w:r>
          </w:p>
        </w:tc>
      </w:tr>
      <w:tr w:rsidR="00A71E20" w:rsidRPr="00A71E20" w:rsidTr="00760679">
        <w:trPr>
          <w:trHeight w:val="288"/>
        </w:trPr>
        <w:tc>
          <w:tcPr>
            <w:tcW w:w="5000" w:type="pct"/>
            <w:gridSpan w:val="2"/>
            <w:shd w:val="clear" w:color="000000" w:fill="D3D3D3"/>
            <w:vAlign w:val="center"/>
            <w:hideMark/>
          </w:tcPr>
          <w:p w:rsidR="00A71E20" w:rsidRPr="00A71E20" w:rsidRDefault="00C02166" w:rsidP="00A71E20">
            <w:pPr>
              <w:jc w:val="center"/>
              <w:rPr>
                <w:rFonts w:ascii="Sylfaen" w:hAnsi="Sylfaen" w:cs="Arial"/>
                <w:b/>
                <w:bCs/>
                <w:color w:val="000000"/>
                <w:sz w:val="20"/>
                <w:szCs w:val="20"/>
              </w:rPr>
            </w:pPr>
            <w:r w:rsidRPr="00C02166">
              <w:rPr>
                <w:rFonts w:ascii="Sylfaen" w:hAnsi="Sylfaen" w:cs="Arial"/>
                <w:b/>
                <w:bCs/>
                <w:color w:val="000000"/>
                <w:sz w:val="20"/>
                <w:szCs w:val="20"/>
              </w:rPr>
              <w:t>Borjomi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8,400.9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8,087.3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7,863.1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6,714.0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1,064.0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8,400.9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8,400.9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7,887.1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7,863.1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513.8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1,467.0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1,980.8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637.0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C02166" w:rsidRPr="00C02166">
              <w:rPr>
                <w:rFonts w:ascii="Sylfaen" w:hAnsi="Sylfaen" w:cs="Arial"/>
                <w:b/>
                <w:bCs/>
                <w:color w:val="000000"/>
                <w:sz w:val="20"/>
                <w:szCs w:val="20"/>
              </w:rPr>
              <w:t>Samtskhe</w:t>
            </w:r>
            <w:proofErr w:type="spellEnd"/>
            <w:r w:rsidR="00C02166" w:rsidRPr="00C02166">
              <w:rPr>
                <w:rFonts w:ascii="Sylfaen" w:hAnsi="Sylfaen" w:cs="Arial"/>
                <w:b/>
                <w:bCs/>
                <w:color w:val="000000"/>
                <w:sz w:val="20"/>
                <w:szCs w:val="20"/>
              </w:rPr>
              <w:t xml:space="preserve"> - State University of Javakheti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4,201.9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4,045.7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4,087.2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2,202.9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1,826.9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604.0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4,201.9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4,201.9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4,691.2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4,087.2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604.0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-489.3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2,382.0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1,892.7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322.0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B41834">
              <w:rPr>
                <w:rFonts w:ascii="Sylfaen" w:hAnsi="Sylfaen" w:cs="Arial"/>
                <w:b/>
                <w:bCs/>
                <w:color w:val="000000"/>
                <w:sz w:val="20"/>
                <w:szCs w:val="20"/>
              </w:rPr>
              <w:t>College “</w:t>
            </w:r>
            <w:proofErr w:type="spellStart"/>
            <w:r w:rsidR="00B41834">
              <w:rPr>
                <w:rFonts w:ascii="Sylfaen" w:hAnsi="Sylfaen" w:cs="Arial"/>
                <w:b/>
                <w:bCs/>
                <w:color w:val="000000"/>
                <w:sz w:val="20"/>
                <w:szCs w:val="20"/>
              </w:rPr>
              <w:t>Tetnuldi</w:t>
            </w:r>
            <w:proofErr w:type="spellEnd"/>
            <w:r w:rsidR="00B41834">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655.6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619.8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655.6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655.6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556.9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386.6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323.9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672307" w:rsidRPr="00672307">
              <w:rPr>
                <w:rFonts w:ascii="Sylfaen" w:hAnsi="Sylfaen" w:cs="Arial"/>
                <w:b/>
                <w:bCs/>
                <w:color w:val="000000"/>
                <w:sz w:val="20"/>
                <w:szCs w:val="20"/>
              </w:rPr>
              <w:t>National Center for Professional Development of Teachers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104.7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80.3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1,544.0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1,524.0</w:t>
            </w:r>
          </w:p>
        </w:tc>
      </w:tr>
      <w:tr w:rsidR="00A71E20" w:rsidRPr="00A71E20" w:rsidTr="00760679">
        <w:trPr>
          <w:trHeight w:val="288"/>
        </w:trPr>
        <w:tc>
          <w:tcPr>
            <w:tcW w:w="5000" w:type="pct"/>
            <w:gridSpan w:val="2"/>
            <w:shd w:val="clear" w:color="000000" w:fill="D3D3D3"/>
            <w:vAlign w:val="center"/>
            <w:hideMark/>
          </w:tcPr>
          <w:p w:rsidR="00A71E20" w:rsidRPr="00A71E20" w:rsidRDefault="00672307" w:rsidP="00A71E20">
            <w:pPr>
              <w:jc w:val="center"/>
              <w:rPr>
                <w:rFonts w:ascii="Sylfaen" w:hAnsi="Sylfaen" w:cs="Arial"/>
                <w:b/>
                <w:bCs/>
                <w:color w:val="000000"/>
                <w:sz w:val="20"/>
                <w:szCs w:val="20"/>
              </w:rPr>
            </w:pPr>
            <w:r w:rsidRPr="00672307">
              <w:rPr>
                <w:rFonts w:ascii="Sylfaen" w:hAnsi="Sylfaen" w:cs="Arial"/>
                <w:b/>
                <w:bCs/>
                <w:color w:val="000000"/>
                <w:sz w:val="20"/>
                <w:szCs w:val="20"/>
              </w:rPr>
              <w:t>Mtskhet</w:t>
            </w:r>
            <w:r>
              <w:rPr>
                <w:rFonts w:ascii="Sylfaen" w:hAnsi="Sylfaen" w:cs="Arial"/>
                <w:b/>
                <w:bCs/>
                <w:color w:val="000000"/>
                <w:sz w:val="20"/>
                <w:szCs w:val="20"/>
              </w:rPr>
              <w:t>a E</w:t>
            </w:r>
            <w:r w:rsidRPr="00672307">
              <w:rPr>
                <w:rFonts w:ascii="Sylfaen" w:hAnsi="Sylfaen" w:cs="Arial"/>
                <w:b/>
                <w:bCs/>
                <w:color w:val="000000"/>
                <w:sz w:val="20"/>
                <w:szCs w:val="20"/>
              </w:rPr>
              <w:t xml:space="preserve">ducational </w:t>
            </w:r>
            <w:r>
              <w:rPr>
                <w:rFonts w:ascii="Sylfaen" w:hAnsi="Sylfaen" w:cs="Arial"/>
                <w:b/>
                <w:bCs/>
                <w:color w:val="000000"/>
                <w:sz w:val="20"/>
                <w:szCs w:val="20"/>
              </w:rPr>
              <w:t>R</w:t>
            </w:r>
            <w:r w:rsidRPr="00672307">
              <w:rPr>
                <w:rFonts w:ascii="Sylfaen" w:hAnsi="Sylfaen" w:cs="Arial"/>
                <w:b/>
                <w:bCs/>
                <w:color w:val="000000"/>
                <w:sz w:val="20"/>
                <w:szCs w:val="20"/>
              </w:rPr>
              <w:t xml:space="preserve">esource </w:t>
            </w:r>
            <w:r>
              <w:rPr>
                <w:rFonts w:ascii="Sylfaen" w:hAnsi="Sylfaen" w:cs="Arial"/>
                <w:b/>
                <w:bCs/>
                <w:color w:val="000000"/>
                <w:sz w:val="20"/>
                <w:szCs w:val="20"/>
              </w:rPr>
              <w:t>C</w:t>
            </w:r>
            <w:r w:rsidRPr="00672307">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13,488.9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13,226.6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13,218.0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11,483.7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13,488.9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13,488.9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13,277.0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13,218.0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211.9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736.3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948.2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1,013.0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847.0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672307" w:rsidRPr="00672307">
              <w:rPr>
                <w:rFonts w:ascii="Sylfaen" w:hAnsi="Sylfaen" w:cs="Arial"/>
                <w:b/>
                <w:bCs/>
                <w:color w:val="000000"/>
                <w:sz w:val="20"/>
                <w:szCs w:val="20"/>
              </w:rPr>
              <w:t xml:space="preserve">Evgeni </w:t>
            </w:r>
            <w:proofErr w:type="spellStart"/>
            <w:r w:rsidR="00672307" w:rsidRPr="00672307">
              <w:rPr>
                <w:rFonts w:ascii="Sylfaen" w:hAnsi="Sylfaen" w:cs="Arial"/>
                <w:b/>
                <w:bCs/>
                <w:color w:val="000000"/>
                <w:sz w:val="20"/>
                <w:szCs w:val="20"/>
              </w:rPr>
              <w:t>Kharadze</w:t>
            </w:r>
            <w:proofErr w:type="spellEnd"/>
            <w:r w:rsidR="00672307" w:rsidRPr="00672307">
              <w:rPr>
                <w:rFonts w:ascii="Sylfaen" w:hAnsi="Sylfaen" w:cs="Arial"/>
                <w:b/>
                <w:bCs/>
                <w:color w:val="000000"/>
                <w:sz w:val="20"/>
                <w:szCs w:val="20"/>
              </w:rPr>
              <w:t xml:space="preserve"> National Astrophysical Observatory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98.8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314.2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314.2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187.3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183.2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2F3F24" w:rsidRPr="002F3F24">
              <w:rPr>
                <w:rFonts w:ascii="Sylfaen" w:hAnsi="Sylfaen" w:cs="Arial"/>
                <w:b/>
                <w:bCs/>
                <w:color w:val="000000"/>
                <w:sz w:val="20"/>
                <w:szCs w:val="20"/>
              </w:rPr>
              <w:t>Shota Rustaveli National Science Foundation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996.8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1,008.0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448.1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548.7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548.8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2F3F24" w:rsidRPr="002F3F24">
              <w:rPr>
                <w:rFonts w:ascii="Sylfaen" w:hAnsi="Sylfaen" w:cs="Arial"/>
                <w:b/>
                <w:bCs/>
                <w:color w:val="000000"/>
                <w:sz w:val="20"/>
                <w:szCs w:val="20"/>
              </w:rPr>
              <w:t>Shota Rustaveli State University of Theater and Cinema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1,336.6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1,262.8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1,354.7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1,336.6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1,336.6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1,551.0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-237.5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512.1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274.6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193.0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2F3F24" w:rsidRPr="002F3F24">
              <w:rPr>
                <w:rFonts w:ascii="Sylfaen" w:hAnsi="Sylfaen" w:cs="Arial"/>
                <w:b/>
                <w:bCs/>
                <w:color w:val="000000"/>
                <w:sz w:val="20"/>
                <w:szCs w:val="20"/>
              </w:rPr>
              <w:t>School of Adventure Tourism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73.3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139.8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84.3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23DEC">
              <w:rPr>
                <w:rFonts w:ascii="Sylfaen" w:hAnsi="Sylfaen" w:cs="Arial"/>
                <w:b/>
                <w:bCs/>
                <w:color w:val="000000"/>
                <w:sz w:val="20"/>
                <w:szCs w:val="20"/>
              </w:rPr>
              <w:t>College “New Wave”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3,042.8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2,949.2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2,465.8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860.8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3,042.8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3,042.8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3,326.6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2,465.8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860.8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-283.8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3,631.7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3,348.0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100.0</w:t>
            </w:r>
          </w:p>
        </w:tc>
      </w:tr>
      <w:tr w:rsidR="00A71E20" w:rsidRPr="00A71E20" w:rsidTr="00760679">
        <w:trPr>
          <w:trHeight w:val="288"/>
        </w:trPr>
        <w:tc>
          <w:tcPr>
            <w:tcW w:w="5000" w:type="pct"/>
            <w:gridSpan w:val="2"/>
            <w:shd w:val="clear" w:color="000000" w:fill="D3D3D3"/>
            <w:vAlign w:val="center"/>
            <w:hideMark/>
          </w:tcPr>
          <w:p w:rsidR="00A71E20" w:rsidRPr="00A71E20" w:rsidRDefault="00523DEC" w:rsidP="00A71E20">
            <w:pPr>
              <w:jc w:val="center"/>
              <w:rPr>
                <w:rFonts w:ascii="Sylfaen" w:hAnsi="Sylfaen" w:cs="Arial"/>
                <w:b/>
                <w:bCs/>
                <w:color w:val="000000"/>
                <w:sz w:val="20"/>
                <w:szCs w:val="20"/>
              </w:rPr>
            </w:pPr>
            <w:proofErr w:type="spellStart"/>
            <w:r w:rsidRPr="00523DEC">
              <w:rPr>
                <w:rFonts w:ascii="Sylfaen" w:hAnsi="Sylfaen" w:cs="Arial"/>
                <w:b/>
                <w:bCs/>
                <w:color w:val="000000"/>
                <w:sz w:val="20"/>
                <w:szCs w:val="20"/>
              </w:rPr>
              <w:t>Lentekhi</w:t>
            </w:r>
            <w:proofErr w:type="spellEnd"/>
            <w:r w:rsidRPr="00523DEC">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3,308.9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3,285.3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3,296.7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2,583.9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706.3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3,308.9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3,308.9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3,302.4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3,296.7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23DEC" w:rsidRPr="00523DEC">
              <w:rPr>
                <w:rFonts w:ascii="Sylfaen" w:hAnsi="Sylfaen" w:cs="Arial"/>
                <w:b/>
                <w:bCs/>
                <w:color w:val="000000"/>
                <w:sz w:val="20"/>
                <w:szCs w:val="20"/>
              </w:rPr>
              <w:t xml:space="preserve">Ilia </w:t>
            </w:r>
            <w:r w:rsidR="00523DEC">
              <w:rPr>
                <w:rFonts w:ascii="Sylfaen" w:hAnsi="Sylfaen" w:cs="Arial"/>
                <w:b/>
                <w:bCs/>
                <w:color w:val="000000"/>
                <w:sz w:val="20"/>
                <w:szCs w:val="20"/>
              </w:rPr>
              <w:t>S</w:t>
            </w:r>
            <w:r w:rsidR="00523DEC" w:rsidRPr="00523DEC">
              <w:rPr>
                <w:rFonts w:ascii="Sylfaen" w:hAnsi="Sylfaen" w:cs="Arial"/>
                <w:b/>
                <w:bCs/>
                <w:color w:val="000000"/>
                <w:sz w:val="20"/>
                <w:szCs w:val="20"/>
              </w:rPr>
              <w:t xml:space="preserve">tate </w:t>
            </w:r>
            <w:r w:rsidR="00523DEC">
              <w:rPr>
                <w:rFonts w:ascii="Sylfaen" w:hAnsi="Sylfaen" w:cs="Arial"/>
                <w:b/>
                <w:bCs/>
                <w:color w:val="000000"/>
                <w:sz w:val="20"/>
                <w:szCs w:val="20"/>
              </w:rPr>
              <w:t>U</w:t>
            </w:r>
            <w:r w:rsidR="00523DEC" w:rsidRPr="00523DEC">
              <w:rPr>
                <w:rFonts w:ascii="Sylfaen" w:hAnsi="Sylfaen" w:cs="Arial"/>
                <w:b/>
                <w:bCs/>
                <w:color w:val="000000"/>
                <w:sz w:val="20"/>
                <w:szCs w:val="20"/>
              </w:rPr>
              <w:t>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45,828.5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2,965.3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42,863.2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47,029.6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18,307.2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25,239.0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3,328.0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5,746.1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45,828.5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45,828.5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52,775.8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47,029.6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5,746.1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-6,947.3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35,993.9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29,046.6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2,999.0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684.0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2,315.0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EB5B53">
              <w:rPr>
                <w:rFonts w:ascii="Sylfaen" w:hAnsi="Sylfaen" w:cs="Arial"/>
                <w:b/>
                <w:bCs/>
                <w:color w:val="000000"/>
                <w:sz w:val="20"/>
                <w:szCs w:val="20"/>
              </w:rPr>
              <w:t>College “</w:t>
            </w:r>
            <w:proofErr w:type="spellStart"/>
            <w:r w:rsidR="00EB5B53">
              <w:rPr>
                <w:rFonts w:ascii="Sylfaen" w:hAnsi="Sylfaen" w:cs="Arial"/>
                <w:b/>
                <w:bCs/>
                <w:color w:val="000000"/>
                <w:sz w:val="20"/>
                <w:szCs w:val="20"/>
              </w:rPr>
              <w:t>Modusi</w:t>
            </w:r>
            <w:proofErr w:type="spellEnd"/>
            <w:r w:rsidR="00EB5B53">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1,730.8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1,026.6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2,154.9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1,730.8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1,730.8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3,046.6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891.7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2,154.9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-1,315.8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3,134.9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1,819.1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EB5B53">
              <w:rPr>
                <w:rFonts w:ascii="Sylfaen" w:hAnsi="Sylfaen" w:cs="Arial"/>
                <w:b/>
                <w:bCs/>
                <w:color w:val="000000"/>
                <w:sz w:val="20"/>
                <w:szCs w:val="20"/>
              </w:rPr>
              <w:t xml:space="preserve">College “Black Sea”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1,264.8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1,002.7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1,264.8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1,264.8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1,170.8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1,040.9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491.1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585.1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90.0</w:t>
            </w:r>
          </w:p>
        </w:tc>
      </w:tr>
      <w:tr w:rsidR="00A71E20" w:rsidRPr="00A71E20" w:rsidTr="00760679">
        <w:trPr>
          <w:trHeight w:val="288"/>
        </w:trPr>
        <w:tc>
          <w:tcPr>
            <w:tcW w:w="5000" w:type="pct"/>
            <w:gridSpan w:val="2"/>
            <w:shd w:val="clear" w:color="000000" w:fill="D3D3D3"/>
            <w:vAlign w:val="center"/>
            <w:hideMark/>
          </w:tcPr>
          <w:p w:rsidR="00A71E20" w:rsidRPr="00A71E20" w:rsidRDefault="00EB5B53" w:rsidP="00A71E20">
            <w:pPr>
              <w:jc w:val="center"/>
              <w:rPr>
                <w:rFonts w:ascii="Sylfaen" w:hAnsi="Sylfaen" w:cs="Arial"/>
                <w:b/>
                <w:bCs/>
                <w:color w:val="000000"/>
                <w:sz w:val="20"/>
                <w:szCs w:val="20"/>
              </w:rPr>
            </w:pPr>
            <w:proofErr w:type="spellStart"/>
            <w:r w:rsidRPr="00EB5B53">
              <w:rPr>
                <w:rFonts w:ascii="Sylfaen" w:hAnsi="Sylfaen" w:cs="Arial"/>
                <w:b/>
                <w:bCs/>
                <w:color w:val="000000"/>
                <w:sz w:val="20"/>
                <w:szCs w:val="20"/>
              </w:rPr>
              <w:t>Kaspi</w:t>
            </w:r>
            <w:proofErr w:type="spellEnd"/>
            <w:r w:rsidRPr="00EB5B53">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11,291.7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11,237.5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11,129.2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9,875.0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11,291.7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11,291.7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11,296.8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11,129.2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1,900.7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1,895.6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871.0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155.0</w:t>
            </w:r>
          </w:p>
        </w:tc>
      </w:tr>
      <w:tr w:rsidR="00A71E20" w:rsidRPr="00A71E20" w:rsidTr="00760679">
        <w:trPr>
          <w:trHeight w:val="288"/>
        </w:trPr>
        <w:tc>
          <w:tcPr>
            <w:tcW w:w="5000" w:type="pct"/>
            <w:gridSpan w:val="2"/>
            <w:shd w:val="clear" w:color="000000" w:fill="D3D3D3"/>
            <w:vAlign w:val="center"/>
            <w:hideMark/>
          </w:tcPr>
          <w:p w:rsidR="00A71E20" w:rsidRPr="00A71E20" w:rsidRDefault="00EB5B53" w:rsidP="00A71E20">
            <w:pPr>
              <w:jc w:val="center"/>
              <w:rPr>
                <w:rFonts w:ascii="Sylfaen" w:hAnsi="Sylfaen" w:cs="Arial"/>
                <w:b/>
                <w:bCs/>
                <w:color w:val="000000"/>
                <w:sz w:val="20"/>
                <w:szCs w:val="20"/>
              </w:rPr>
            </w:pPr>
            <w:proofErr w:type="spellStart"/>
            <w:r w:rsidRPr="00EB5B53">
              <w:rPr>
                <w:rFonts w:ascii="Sylfaen" w:hAnsi="Sylfaen" w:cs="Arial"/>
                <w:b/>
                <w:bCs/>
                <w:color w:val="000000"/>
                <w:sz w:val="20"/>
                <w:szCs w:val="20"/>
              </w:rPr>
              <w:t>Khobi</w:t>
            </w:r>
            <w:proofErr w:type="spellEnd"/>
            <w:r w:rsidRPr="00EB5B53">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8,641.4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8,564.0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8,507.5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7,716.1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8,641.4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8,641.4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8,509.5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8,507.5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131.9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435.7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694.0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proofErr w:type="spellStart"/>
            <w:r w:rsidR="00EB5B53" w:rsidRPr="00EB5B53">
              <w:rPr>
                <w:rFonts w:ascii="Sylfaen" w:hAnsi="Sylfaen" w:cs="Arial"/>
                <w:b/>
                <w:bCs/>
                <w:color w:val="000000"/>
                <w:sz w:val="20"/>
                <w:szCs w:val="20"/>
              </w:rPr>
              <w:t>Ivane</w:t>
            </w:r>
            <w:proofErr w:type="spellEnd"/>
            <w:r w:rsidR="00EB5B53" w:rsidRPr="00EB5B53">
              <w:rPr>
                <w:rFonts w:ascii="Sylfaen" w:hAnsi="Sylfaen" w:cs="Arial"/>
                <w:b/>
                <w:bCs/>
                <w:color w:val="000000"/>
                <w:sz w:val="20"/>
                <w:szCs w:val="20"/>
              </w:rPr>
              <w:t xml:space="preserve"> Javakhishvili Tbilisi State University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69,784.0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8,214.4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61,569.7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Reduction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3,000.0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70,081.3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30,117.2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32,533.7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6,172.8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7,751.9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72,784.0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69,784.0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Reduction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3,000.0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77,833.2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70,081.3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7,751.9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-5,049.1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10,232.5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5,183.3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5,666.0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2,980.0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2,686.0</w:t>
            </w:r>
          </w:p>
        </w:tc>
      </w:tr>
      <w:tr w:rsidR="00A71E20" w:rsidRPr="00A71E20" w:rsidTr="00760679">
        <w:trPr>
          <w:trHeight w:val="288"/>
        </w:trPr>
        <w:tc>
          <w:tcPr>
            <w:tcW w:w="5000" w:type="pct"/>
            <w:gridSpan w:val="2"/>
            <w:shd w:val="clear" w:color="000000" w:fill="D3D3D3"/>
            <w:vAlign w:val="center"/>
            <w:hideMark/>
          </w:tcPr>
          <w:p w:rsidR="00A71E20" w:rsidRPr="00A71E20" w:rsidRDefault="003778D1" w:rsidP="00A71E20">
            <w:pPr>
              <w:jc w:val="center"/>
              <w:rPr>
                <w:rFonts w:ascii="Sylfaen" w:hAnsi="Sylfaen" w:cs="Arial"/>
                <w:b/>
                <w:bCs/>
                <w:color w:val="000000"/>
                <w:sz w:val="20"/>
                <w:szCs w:val="20"/>
              </w:rPr>
            </w:pPr>
            <w:proofErr w:type="spellStart"/>
            <w:r w:rsidRPr="00EB5B53">
              <w:rPr>
                <w:rFonts w:ascii="Sylfaen" w:hAnsi="Sylfaen" w:cs="Arial"/>
                <w:b/>
                <w:bCs/>
                <w:color w:val="000000"/>
                <w:sz w:val="20"/>
                <w:szCs w:val="20"/>
              </w:rPr>
              <w:t>Tsalenjikh</w:t>
            </w:r>
            <w:r>
              <w:rPr>
                <w:rFonts w:ascii="Sylfaen" w:hAnsi="Sylfaen" w:cs="Arial"/>
                <w:b/>
                <w:bCs/>
                <w:color w:val="000000"/>
                <w:sz w:val="20"/>
                <w:szCs w:val="20"/>
              </w:rPr>
              <w:t>a</w:t>
            </w:r>
            <w:proofErr w:type="spellEnd"/>
            <w:r w:rsidRPr="00EB5B53">
              <w:rPr>
                <w:rFonts w:ascii="Sylfaen" w:hAnsi="Sylfaen" w:cs="Arial"/>
                <w:b/>
                <w:bCs/>
                <w:color w:val="000000"/>
                <w:sz w:val="20"/>
                <w:szCs w:val="20"/>
              </w:rPr>
              <w:t xml:space="preserve"> </w:t>
            </w:r>
            <w:r>
              <w:rPr>
                <w:rFonts w:ascii="Sylfaen" w:hAnsi="Sylfaen" w:cs="Arial"/>
                <w:b/>
                <w:bCs/>
                <w:color w:val="000000"/>
                <w:sz w:val="20"/>
                <w:szCs w:val="20"/>
              </w:rPr>
              <w:t xml:space="preserve"> </w:t>
            </w:r>
            <w:r w:rsidR="00EB5B53" w:rsidRPr="00EB5B53">
              <w:rPr>
                <w:rFonts w:ascii="Sylfaen" w:hAnsi="Sylfaen" w:cs="Arial"/>
                <w:b/>
                <w:bCs/>
                <w:color w:val="000000"/>
                <w:sz w:val="20"/>
                <w:szCs w:val="20"/>
              </w:rPr>
              <w:t xml:space="preserve">Educational </w:t>
            </w:r>
            <w:r w:rsidR="00EB5B53">
              <w:rPr>
                <w:rFonts w:ascii="Sylfaen" w:hAnsi="Sylfaen" w:cs="Arial"/>
                <w:b/>
                <w:bCs/>
                <w:color w:val="000000"/>
                <w:sz w:val="20"/>
                <w:szCs w:val="20"/>
              </w:rPr>
              <w:t>R</w:t>
            </w:r>
            <w:r w:rsidR="00EB5B53" w:rsidRPr="00EB5B53">
              <w:rPr>
                <w:rFonts w:ascii="Sylfaen" w:hAnsi="Sylfaen" w:cs="Arial"/>
                <w:b/>
                <w:bCs/>
                <w:color w:val="000000"/>
                <w:sz w:val="20"/>
                <w:szCs w:val="20"/>
              </w:rPr>
              <w:t xml:space="preserve">esource </w:t>
            </w:r>
            <w:r w:rsidR="00EB5B53">
              <w:rPr>
                <w:rFonts w:ascii="Sylfaen" w:hAnsi="Sylfaen" w:cs="Arial"/>
                <w:b/>
                <w:bCs/>
                <w:color w:val="000000"/>
                <w:sz w:val="20"/>
                <w:szCs w:val="20"/>
              </w:rPr>
              <w:t>C</w:t>
            </w:r>
            <w:r w:rsidR="00EB5B53" w:rsidRPr="00EB5B53">
              <w:rPr>
                <w:rFonts w:ascii="Sylfaen" w:hAnsi="Sylfaen" w:cs="Arial"/>
                <w:b/>
                <w:bCs/>
                <w:color w:val="000000"/>
                <w:sz w:val="20"/>
                <w:szCs w:val="20"/>
              </w:rPr>
              <w:t xml:space="preserve">enter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11,226.6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242.8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10,983.8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11,080.8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9,809.9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1,171.0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11,226.6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11,226.6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11,080.8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11,080.8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145.8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596.5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981.0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866.0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115.0</w:t>
            </w:r>
          </w:p>
        </w:tc>
      </w:tr>
      <w:tr w:rsidR="00A71E20" w:rsidRPr="00A71E20" w:rsidTr="00760679">
        <w:trPr>
          <w:trHeight w:val="288"/>
        </w:trPr>
        <w:tc>
          <w:tcPr>
            <w:tcW w:w="5000" w:type="pct"/>
            <w:gridSpan w:val="2"/>
            <w:shd w:val="clear" w:color="000000" w:fill="D3D3D3"/>
            <w:vAlign w:val="center"/>
            <w:hideMark/>
          </w:tcPr>
          <w:p w:rsidR="00A71E20" w:rsidRPr="00A71E20" w:rsidRDefault="0049535F" w:rsidP="00A71E20">
            <w:pPr>
              <w:jc w:val="center"/>
              <w:rPr>
                <w:rFonts w:ascii="Sylfaen" w:hAnsi="Sylfaen" w:cs="Arial"/>
                <w:b/>
                <w:bCs/>
                <w:color w:val="000000"/>
                <w:sz w:val="20"/>
                <w:szCs w:val="20"/>
              </w:rPr>
            </w:pPr>
            <w:proofErr w:type="spellStart"/>
            <w:r w:rsidRPr="0049535F">
              <w:rPr>
                <w:rFonts w:ascii="Sylfaen" w:hAnsi="Sylfaen" w:cs="Arial"/>
                <w:b/>
                <w:bCs/>
                <w:color w:val="000000"/>
                <w:sz w:val="20"/>
                <w:szCs w:val="20"/>
              </w:rPr>
              <w:t>Akhmet</w:t>
            </w:r>
            <w:r>
              <w:rPr>
                <w:rFonts w:ascii="Sylfaen" w:hAnsi="Sylfaen" w:cs="Arial"/>
                <w:b/>
                <w:bCs/>
                <w:color w:val="000000"/>
                <w:sz w:val="20"/>
                <w:szCs w:val="20"/>
              </w:rPr>
              <w:t>a</w:t>
            </w:r>
            <w:proofErr w:type="spellEnd"/>
            <w:r w:rsidRPr="0049535F">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9,391.9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9,291.0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9,333.3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8,122.7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9,391.9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9,391.9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9,414.4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9,333.3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1,508.2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1,485.7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751.0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128.0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0E6DF3">
              <w:rPr>
                <w:rFonts w:ascii="Sylfaen" w:hAnsi="Sylfaen" w:cs="Arial"/>
                <w:b/>
                <w:bCs/>
                <w:color w:val="000000"/>
                <w:sz w:val="20"/>
                <w:szCs w:val="20"/>
              </w:rPr>
              <w:t>College “</w:t>
            </w:r>
            <w:proofErr w:type="spellStart"/>
            <w:r w:rsidR="000E6DF3">
              <w:rPr>
                <w:rFonts w:ascii="Sylfaen" w:hAnsi="Sylfaen" w:cs="Arial"/>
                <w:b/>
                <w:bCs/>
                <w:color w:val="000000"/>
                <w:sz w:val="20"/>
                <w:szCs w:val="20"/>
              </w:rPr>
              <w:t>Horizont</w:t>
            </w:r>
            <w:proofErr w:type="spellEnd"/>
            <w:r w:rsidR="000E6DF3">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1,025.5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1,031.1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1,152.4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1,025.5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1,025.5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2,157.1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1,004.6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-1,131.6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2,093.5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961.9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114.0</w:t>
            </w:r>
          </w:p>
        </w:tc>
      </w:tr>
      <w:tr w:rsidR="00A71E20" w:rsidRPr="00A71E20" w:rsidTr="00760679">
        <w:trPr>
          <w:trHeight w:val="288"/>
        </w:trPr>
        <w:tc>
          <w:tcPr>
            <w:tcW w:w="5000" w:type="pct"/>
            <w:gridSpan w:val="2"/>
            <w:shd w:val="clear" w:color="000000" w:fill="D3D3D3"/>
            <w:vAlign w:val="center"/>
            <w:hideMark/>
          </w:tcPr>
          <w:p w:rsidR="00A71E20" w:rsidRPr="00A71E20" w:rsidRDefault="000E6DF3" w:rsidP="00A71E20">
            <w:pPr>
              <w:jc w:val="center"/>
              <w:rPr>
                <w:rFonts w:ascii="Sylfaen" w:hAnsi="Sylfaen" w:cs="Arial"/>
                <w:b/>
                <w:bCs/>
                <w:color w:val="000000"/>
                <w:sz w:val="20"/>
                <w:szCs w:val="20"/>
              </w:rPr>
            </w:pPr>
            <w:proofErr w:type="spellStart"/>
            <w:r w:rsidRPr="000E6DF3">
              <w:rPr>
                <w:rFonts w:ascii="Sylfaen" w:hAnsi="Sylfaen" w:cs="Arial"/>
                <w:b/>
                <w:bCs/>
                <w:color w:val="000000"/>
                <w:sz w:val="20"/>
                <w:szCs w:val="20"/>
              </w:rPr>
              <w:t>Kazbegi</w:t>
            </w:r>
            <w:proofErr w:type="spellEnd"/>
            <w:r w:rsidRPr="000E6DF3">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2,086.8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2,076.2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2,036.2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2,086.8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2,086.8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2,044.3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2,036.2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264.4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0E6DF3" w:rsidRPr="000E6DF3">
              <w:rPr>
                <w:rFonts w:ascii="Sylfaen" w:hAnsi="Sylfaen" w:cs="Arial"/>
                <w:b/>
                <w:bCs/>
                <w:color w:val="000000"/>
                <w:sz w:val="20"/>
                <w:szCs w:val="20"/>
              </w:rPr>
              <w:t xml:space="preserve">Tbilisi </w:t>
            </w:r>
            <w:proofErr w:type="spellStart"/>
            <w:r w:rsidR="000E6DF3" w:rsidRPr="000E6DF3">
              <w:rPr>
                <w:rFonts w:ascii="Sylfaen" w:hAnsi="Sylfaen" w:cs="Arial"/>
                <w:b/>
                <w:bCs/>
                <w:color w:val="000000"/>
                <w:sz w:val="20"/>
                <w:szCs w:val="20"/>
              </w:rPr>
              <w:t>Vano</w:t>
            </w:r>
            <w:proofErr w:type="spellEnd"/>
            <w:r w:rsidR="000E6DF3" w:rsidRPr="000E6DF3">
              <w:rPr>
                <w:rFonts w:ascii="Sylfaen" w:hAnsi="Sylfaen" w:cs="Arial"/>
                <w:b/>
                <w:bCs/>
                <w:color w:val="000000"/>
                <w:sz w:val="20"/>
                <w:szCs w:val="20"/>
              </w:rPr>
              <w:t xml:space="preserve"> </w:t>
            </w:r>
            <w:proofErr w:type="spellStart"/>
            <w:r w:rsidR="000E6DF3" w:rsidRPr="000E6DF3">
              <w:rPr>
                <w:rFonts w:ascii="Sylfaen" w:hAnsi="Sylfaen" w:cs="Arial"/>
                <w:b/>
                <w:bCs/>
                <w:color w:val="000000"/>
                <w:sz w:val="20"/>
                <w:szCs w:val="20"/>
              </w:rPr>
              <w:t>Sarajishvili</w:t>
            </w:r>
            <w:proofErr w:type="spellEnd"/>
            <w:r w:rsidR="000E6DF3" w:rsidRPr="000E6DF3">
              <w:rPr>
                <w:rFonts w:ascii="Sylfaen" w:hAnsi="Sylfaen" w:cs="Arial"/>
                <w:b/>
                <w:bCs/>
                <w:color w:val="000000"/>
                <w:sz w:val="20"/>
                <w:szCs w:val="20"/>
              </w:rPr>
              <w:t xml:space="preserve"> State Conservatory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910.5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1,034.6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1,034.6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1,325.2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-333.9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529.6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195.7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521.0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399.0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122.0</w:t>
            </w:r>
          </w:p>
        </w:tc>
      </w:tr>
      <w:tr w:rsidR="00A71E20" w:rsidRPr="00A71E20" w:rsidTr="00760679">
        <w:trPr>
          <w:trHeight w:val="288"/>
        </w:trPr>
        <w:tc>
          <w:tcPr>
            <w:tcW w:w="5000" w:type="pct"/>
            <w:gridSpan w:val="2"/>
            <w:shd w:val="clear" w:color="000000" w:fill="D3D3D3"/>
            <w:vAlign w:val="center"/>
            <w:hideMark/>
          </w:tcPr>
          <w:p w:rsidR="00A71E20" w:rsidRPr="00A71E20" w:rsidRDefault="00FD4B02" w:rsidP="00A71E20">
            <w:pPr>
              <w:jc w:val="center"/>
              <w:rPr>
                <w:rFonts w:ascii="Sylfaen" w:hAnsi="Sylfaen" w:cs="Arial"/>
                <w:b/>
                <w:bCs/>
                <w:color w:val="000000"/>
                <w:sz w:val="20"/>
                <w:szCs w:val="20"/>
              </w:rPr>
            </w:pPr>
            <w:r w:rsidRPr="00FD4B02">
              <w:rPr>
                <w:rFonts w:ascii="Sylfaen" w:hAnsi="Sylfaen" w:cs="Arial"/>
                <w:b/>
                <w:bCs/>
                <w:color w:val="000000"/>
                <w:sz w:val="20"/>
                <w:szCs w:val="20"/>
              </w:rPr>
              <w:t xml:space="preserve">Tbilisi Educational Resources-Centre of </w:t>
            </w:r>
            <w:proofErr w:type="spellStart"/>
            <w:r w:rsidRPr="00FD4B02">
              <w:rPr>
                <w:rFonts w:ascii="Sylfaen" w:hAnsi="Sylfaen" w:cs="Arial"/>
                <w:b/>
                <w:bCs/>
                <w:color w:val="000000"/>
                <w:sz w:val="20"/>
                <w:szCs w:val="20"/>
              </w:rPr>
              <w:t>Isani-Samgori</w:t>
            </w:r>
            <w:proofErr w:type="spellEnd"/>
            <w:r w:rsidRPr="00FD4B02">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61,489.6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60,788.6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61,374.7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54,100.3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6,320.0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394.5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61,489.6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61,489.6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61,411.6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61,374.7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1,583.1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1,661.1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4,004.0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3,341.0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663.0</w:t>
            </w:r>
          </w:p>
        </w:tc>
      </w:tr>
      <w:tr w:rsidR="00A71E20" w:rsidRPr="00A71E20" w:rsidTr="00760679">
        <w:trPr>
          <w:trHeight w:val="288"/>
        </w:trPr>
        <w:tc>
          <w:tcPr>
            <w:tcW w:w="5000" w:type="pct"/>
            <w:gridSpan w:val="2"/>
            <w:shd w:val="clear" w:color="000000" w:fill="D3D3D3"/>
            <w:vAlign w:val="center"/>
            <w:hideMark/>
          </w:tcPr>
          <w:p w:rsidR="00A71E20" w:rsidRPr="00A71E20" w:rsidRDefault="00FD4B02" w:rsidP="00A71E20">
            <w:pPr>
              <w:jc w:val="center"/>
              <w:rPr>
                <w:rFonts w:ascii="Sylfaen" w:hAnsi="Sylfaen" w:cs="Arial"/>
                <w:b/>
                <w:bCs/>
                <w:color w:val="000000"/>
                <w:sz w:val="20"/>
                <w:szCs w:val="20"/>
              </w:rPr>
            </w:pPr>
            <w:r w:rsidRPr="00FD4B02">
              <w:rPr>
                <w:rFonts w:ascii="Sylfaen" w:hAnsi="Sylfaen" w:cs="Arial"/>
                <w:b/>
                <w:bCs/>
                <w:color w:val="000000"/>
                <w:sz w:val="20"/>
                <w:szCs w:val="20"/>
              </w:rPr>
              <w:t xml:space="preserve">Tbilisi Educational Resources-Centre of </w:t>
            </w:r>
            <w:proofErr w:type="spellStart"/>
            <w:r w:rsidRPr="00FD4B02">
              <w:rPr>
                <w:rFonts w:ascii="Sylfaen" w:hAnsi="Sylfaen" w:cs="Arial"/>
                <w:b/>
                <w:bCs/>
                <w:color w:val="000000"/>
                <w:sz w:val="20"/>
                <w:szCs w:val="20"/>
              </w:rPr>
              <w:t>Didube-Chugureti</w:t>
            </w:r>
            <w:proofErr w:type="spellEnd"/>
            <w:r w:rsidRPr="00FD4B02">
              <w:rPr>
                <w:rFonts w:ascii="Sylfaen" w:hAnsi="Sylfaen" w:cs="Arial"/>
                <w:b/>
                <w:bCs/>
                <w:color w:val="000000"/>
                <w:sz w:val="20"/>
                <w:szCs w:val="20"/>
              </w:rPr>
              <w:t xml:space="preserve"> </w:t>
            </w:r>
            <w:r>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15,959.8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15,675.5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16,137.3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14,038.0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1,932.7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15,959.8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15,959.8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16,151.7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16,137.3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-191.9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684.9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1,093.0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191.0</w:t>
            </w:r>
          </w:p>
        </w:tc>
      </w:tr>
      <w:tr w:rsidR="00A71E20" w:rsidRPr="00A71E20" w:rsidTr="00760679">
        <w:trPr>
          <w:trHeight w:val="288"/>
        </w:trPr>
        <w:tc>
          <w:tcPr>
            <w:tcW w:w="5000" w:type="pct"/>
            <w:gridSpan w:val="2"/>
            <w:shd w:val="clear" w:color="000000" w:fill="D3D3D3"/>
            <w:vAlign w:val="center"/>
            <w:hideMark/>
          </w:tcPr>
          <w:p w:rsidR="00A71E20" w:rsidRPr="00A71E20" w:rsidRDefault="00FD4B02" w:rsidP="00A71E20">
            <w:pPr>
              <w:jc w:val="center"/>
              <w:rPr>
                <w:rFonts w:ascii="Sylfaen" w:hAnsi="Sylfaen" w:cs="Arial"/>
                <w:b/>
                <w:bCs/>
                <w:color w:val="000000"/>
                <w:sz w:val="20"/>
                <w:szCs w:val="20"/>
              </w:rPr>
            </w:pPr>
            <w:proofErr w:type="spellStart"/>
            <w:r w:rsidRPr="00FD4B02">
              <w:rPr>
                <w:rFonts w:ascii="Sylfaen" w:hAnsi="Sylfaen" w:cs="Arial"/>
                <w:b/>
                <w:bCs/>
                <w:color w:val="000000"/>
                <w:sz w:val="20"/>
                <w:szCs w:val="20"/>
              </w:rPr>
              <w:t>Ninotsminda</w:t>
            </w:r>
            <w:proofErr w:type="spellEnd"/>
            <w:r w:rsidRPr="00FD4B02">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13,176.1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12,874.6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13,038.4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10,786.2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2,014.6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13,176.1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13,176.1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13,038.4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13,038.4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2,668.3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2,806.1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1,337.0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1,287.0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D4B02" w:rsidRPr="00FD4B02">
              <w:rPr>
                <w:rFonts w:ascii="Sylfaen" w:hAnsi="Sylfaen" w:cs="Arial"/>
                <w:b/>
                <w:bCs/>
                <w:color w:val="000000"/>
                <w:sz w:val="20"/>
                <w:szCs w:val="20"/>
              </w:rPr>
              <w:t xml:space="preserve">Gori </w:t>
            </w:r>
            <w:proofErr w:type="spellStart"/>
            <w:r w:rsidR="00FD4B02" w:rsidRPr="00FD4B02">
              <w:rPr>
                <w:rFonts w:ascii="Sylfaen" w:hAnsi="Sylfaen" w:cs="Arial"/>
                <w:b/>
                <w:bCs/>
                <w:color w:val="000000"/>
                <w:sz w:val="20"/>
                <w:szCs w:val="20"/>
              </w:rPr>
              <w:t>S.Tsintsadze</w:t>
            </w:r>
            <w:proofErr w:type="spellEnd"/>
            <w:r w:rsidR="00FD4B02" w:rsidRPr="00FD4B02">
              <w:rPr>
                <w:rFonts w:ascii="Sylfaen" w:hAnsi="Sylfaen" w:cs="Arial"/>
                <w:b/>
                <w:bCs/>
                <w:color w:val="000000"/>
                <w:sz w:val="20"/>
                <w:szCs w:val="20"/>
              </w:rPr>
              <w:t xml:space="preserve"> Music College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211.5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191.6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211.5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211.5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167.3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304.2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FD4B02">
              <w:rPr>
                <w:rFonts w:ascii="Sylfaen" w:hAnsi="Sylfaen" w:cs="Arial"/>
                <w:b/>
                <w:bCs/>
                <w:color w:val="000000"/>
                <w:sz w:val="20"/>
                <w:szCs w:val="20"/>
              </w:rPr>
              <w:t>Construction College “Construct</w:t>
            </w:r>
            <w:r w:rsidR="00A71E20" w:rsidRPr="00A71E20">
              <w:rPr>
                <w:rFonts w:ascii="Sylfaen" w:hAnsi="Sylfaen" w:cs="Arial"/>
                <w:b/>
                <w:bCs/>
                <w:color w:val="000000"/>
                <w:sz w:val="20"/>
                <w:szCs w:val="20"/>
              </w:rPr>
              <w:t>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247.6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204.5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511.8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511.8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204.5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270.6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299.4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70.0</w:t>
            </w:r>
          </w:p>
        </w:tc>
      </w:tr>
      <w:tr w:rsidR="00A71E20" w:rsidRPr="00A71E20" w:rsidTr="00760679">
        <w:trPr>
          <w:trHeight w:val="288"/>
        </w:trPr>
        <w:tc>
          <w:tcPr>
            <w:tcW w:w="5000" w:type="pct"/>
            <w:gridSpan w:val="2"/>
            <w:shd w:val="clear" w:color="000000" w:fill="D3D3D3"/>
            <w:vAlign w:val="center"/>
            <w:hideMark/>
          </w:tcPr>
          <w:p w:rsidR="00A71E20" w:rsidRPr="00A71E20" w:rsidRDefault="00BD7E61" w:rsidP="00A71E20">
            <w:pPr>
              <w:jc w:val="center"/>
              <w:rPr>
                <w:rFonts w:ascii="Sylfaen" w:hAnsi="Sylfaen" w:cs="Arial"/>
                <w:b/>
                <w:bCs/>
                <w:color w:val="000000"/>
                <w:sz w:val="20"/>
                <w:szCs w:val="20"/>
              </w:rPr>
            </w:pPr>
            <w:proofErr w:type="spellStart"/>
            <w:r w:rsidRPr="00BD7E61">
              <w:rPr>
                <w:rFonts w:ascii="Sylfaen" w:hAnsi="Sylfaen" w:cs="Arial"/>
                <w:b/>
                <w:bCs/>
                <w:color w:val="000000"/>
                <w:sz w:val="20"/>
                <w:szCs w:val="20"/>
              </w:rPr>
              <w:t>Gurjaani</w:t>
            </w:r>
            <w:proofErr w:type="spellEnd"/>
            <w:r w:rsidRPr="00BD7E61">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12,477.9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12,430.4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12,434.5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11,163.5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1,195.7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12,477.9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12,477.9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12,472.8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12,434.5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857.6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862.7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785.0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148.0</w:t>
            </w:r>
          </w:p>
        </w:tc>
      </w:tr>
      <w:tr w:rsidR="00A71E20" w:rsidRPr="00A71E20" w:rsidTr="00760679">
        <w:trPr>
          <w:trHeight w:val="288"/>
        </w:trPr>
        <w:tc>
          <w:tcPr>
            <w:tcW w:w="5000" w:type="pct"/>
            <w:gridSpan w:val="2"/>
            <w:shd w:val="clear" w:color="000000" w:fill="D3D3D3"/>
            <w:vAlign w:val="center"/>
            <w:hideMark/>
          </w:tcPr>
          <w:p w:rsidR="00A71E20" w:rsidRPr="00A71E20" w:rsidRDefault="00BD7E61" w:rsidP="00A71E20">
            <w:pPr>
              <w:jc w:val="center"/>
              <w:rPr>
                <w:rFonts w:ascii="Sylfaen" w:hAnsi="Sylfaen" w:cs="Arial"/>
                <w:b/>
                <w:bCs/>
                <w:color w:val="000000"/>
                <w:sz w:val="20"/>
                <w:szCs w:val="20"/>
              </w:rPr>
            </w:pPr>
            <w:r w:rsidRPr="00BD7E61">
              <w:rPr>
                <w:rFonts w:ascii="Sylfaen" w:hAnsi="Sylfaen" w:cs="Arial"/>
                <w:b/>
                <w:bCs/>
                <w:color w:val="000000"/>
                <w:sz w:val="20"/>
                <w:szCs w:val="20"/>
              </w:rPr>
              <w:t>Telavi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14,919.1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14,787.0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14,654.5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13,233.1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1,279.0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14,919.1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14,919.1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14,711.8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14,654.5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207.3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463.5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670.8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1,151.0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979.0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172.0</w:t>
            </w:r>
          </w:p>
        </w:tc>
      </w:tr>
      <w:tr w:rsidR="00A71E20" w:rsidRPr="00A71E20" w:rsidTr="00760679">
        <w:trPr>
          <w:trHeight w:val="288"/>
        </w:trPr>
        <w:tc>
          <w:tcPr>
            <w:tcW w:w="5000" w:type="pct"/>
            <w:gridSpan w:val="2"/>
            <w:shd w:val="clear" w:color="000000" w:fill="D3D3D3"/>
            <w:vAlign w:val="center"/>
            <w:hideMark/>
          </w:tcPr>
          <w:p w:rsidR="00A71E20" w:rsidRPr="00A71E20" w:rsidRDefault="00BD7E61" w:rsidP="00A71E20">
            <w:pPr>
              <w:jc w:val="center"/>
              <w:rPr>
                <w:rFonts w:ascii="Sylfaen" w:hAnsi="Sylfaen" w:cs="Arial"/>
                <w:b/>
                <w:bCs/>
                <w:color w:val="000000"/>
                <w:sz w:val="20"/>
                <w:szCs w:val="20"/>
              </w:rPr>
            </w:pPr>
            <w:r w:rsidRPr="00BD7E61">
              <w:rPr>
                <w:rFonts w:ascii="Sylfaen" w:hAnsi="Sylfaen" w:cs="Arial"/>
                <w:b/>
                <w:bCs/>
                <w:color w:val="000000"/>
                <w:sz w:val="20"/>
                <w:szCs w:val="20"/>
              </w:rPr>
              <w:t>Bolnisi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13,566.6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13,283.3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13,477.6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11,657.7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1,684.5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13,566.6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13,566.6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13,595.6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13,477.6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1,284.2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1,255.2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1,225.0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996.0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229.0</w:t>
            </w:r>
          </w:p>
        </w:tc>
      </w:tr>
      <w:tr w:rsidR="00A71E20" w:rsidRPr="00A71E20" w:rsidTr="00760679">
        <w:trPr>
          <w:trHeight w:val="288"/>
        </w:trPr>
        <w:tc>
          <w:tcPr>
            <w:tcW w:w="5000" w:type="pct"/>
            <w:gridSpan w:val="2"/>
            <w:shd w:val="clear" w:color="000000" w:fill="D3D3D3"/>
            <w:vAlign w:val="center"/>
            <w:hideMark/>
          </w:tcPr>
          <w:p w:rsidR="00A71E20" w:rsidRPr="00A71E20" w:rsidRDefault="00BD7E61" w:rsidP="00A71E20">
            <w:pPr>
              <w:jc w:val="center"/>
              <w:rPr>
                <w:rFonts w:ascii="Sylfaen" w:hAnsi="Sylfaen" w:cs="Arial"/>
                <w:b/>
                <w:bCs/>
                <w:color w:val="000000"/>
                <w:sz w:val="20"/>
                <w:szCs w:val="20"/>
              </w:rPr>
            </w:pPr>
            <w:proofErr w:type="spellStart"/>
            <w:r w:rsidRPr="00BD7E61">
              <w:rPr>
                <w:rFonts w:ascii="Sylfaen" w:hAnsi="Sylfaen" w:cs="Arial"/>
                <w:b/>
                <w:bCs/>
                <w:color w:val="000000"/>
                <w:sz w:val="20"/>
                <w:szCs w:val="20"/>
              </w:rPr>
              <w:t>Kvareli</w:t>
            </w:r>
            <w:proofErr w:type="spellEnd"/>
            <w:r w:rsidRPr="00BD7E61">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8,530.0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8,325.0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8,525.0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7,338.0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67.0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8,530.0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8,530.0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8,525.0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8,525.0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767.0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637.0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130.0</w:t>
            </w:r>
          </w:p>
        </w:tc>
      </w:tr>
      <w:tr w:rsidR="00A71E20" w:rsidRPr="00A71E20" w:rsidTr="00760679">
        <w:trPr>
          <w:trHeight w:val="288"/>
        </w:trPr>
        <w:tc>
          <w:tcPr>
            <w:tcW w:w="5000" w:type="pct"/>
            <w:gridSpan w:val="2"/>
            <w:shd w:val="clear" w:color="000000" w:fill="D3D3D3"/>
            <w:vAlign w:val="center"/>
            <w:hideMark/>
          </w:tcPr>
          <w:p w:rsidR="00A71E20" w:rsidRPr="00A71E20" w:rsidRDefault="00BD7E61" w:rsidP="00A71E20">
            <w:pPr>
              <w:jc w:val="center"/>
              <w:rPr>
                <w:rFonts w:ascii="Sylfaen" w:hAnsi="Sylfaen" w:cs="Arial"/>
                <w:b/>
                <w:bCs/>
                <w:color w:val="000000"/>
                <w:sz w:val="20"/>
                <w:szCs w:val="20"/>
              </w:rPr>
            </w:pPr>
            <w:r w:rsidRPr="00BD7E61">
              <w:rPr>
                <w:rFonts w:ascii="Sylfaen" w:hAnsi="Sylfaen" w:cs="Arial"/>
                <w:b/>
                <w:bCs/>
                <w:color w:val="000000"/>
                <w:sz w:val="20"/>
                <w:szCs w:val="20"/>
              </w:rPr>
              <w:t>Gori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34,203.8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33,639.7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33,730.2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30,359.7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3,009.6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70.8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34,203.8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34,203.8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33,748.3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33,730.2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455.5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2,127.6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2,583.1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2,494.0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BD7E61" w:rsidRPr="00BD7E61">
              <w:rPr>
                <w:rFonts w:ascii="Sylfaen" w:hAnsi="Sylfaen" w:cs="Arial"/>
                <w:b/>
                <w:bCs/>
                <w:color w:val="000000"/>
                <w:sz w:val="20"/>
                <w:szCs w:val="20"/>
              </w:rPr>
              <w:t>S</w:t>
            </w:r>
            <w:r w:rsidR="00134F91">
              <w:rPr>
                <w:rFonts w:ascii="Sylfaen" w:hAnsi="Sylfaen" w:cs="Arial"/>
                <w:b/>
                <w:bCs/>
                <w:color w:val="000000"/>
                <w:sz w:val="20"/>
                <w:szCs w:val="20"/>
              </w:rPr>
              <w:t>o</w:t>
            </w:r>
            <w:r w:rsidR="00BD7E61" w:rsidRPr="00BD7E61">
              <w:rPr>
                <w:rFonts w:ascii="Sylfaen" w:hAnsi="Sylfaen" w:cs="Arial"/>
                <w:b/>
                <w:bCs/>
                <w:color w:val="000000"/>
                <w:sz w:val="20"/>
                <w:szCs w:val="20"/>
              </w:rPr>
              <w:t>khumi State University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6,779.3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6,702.0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5,792.3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4,046.7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6,779.3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6,779.3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6,427.8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5,792.3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635.5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351.6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3,587.6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3,939.1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526.0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168.0</w:t>
            </w:r>
          </w:p>
        </w:tc>
      </w:tr>
      <w:tr w:rsidR="00A71E20" w:rsidRPr="00A71E20" w:rsidTr="00760679">
        <w:trPr>
          <w:trHeight w:val="288"/>
        </w:trPr>
        <w:tc>
          <w:tcPr>
            <w:tcW w:w="5000" w:type="pct"/>
            <w:gridSpan w:val="2"/>
            <w:shd w:val="clear" w:color="000000" w:fill="D3D3D3"/>
            <w:vAlign w:val="center"/>
            <w:hideMark/>
          </w:tcPr>
          <w:p w:rsidR="00A71E20" w:rsidRPr="00A71E20" w:rsidRDefault="00BD7E61" w:rsidP="00A71E20">
            <w:pPr>
              <w:jc w:val="center"/>
              <w:rPr>
                <w:rFonts w:ascii="Sylfaen" w:hAnsi="Sylfaen" w:cs="Arial"/>
                <w:b/>
                <w:bCs/>
                <w:color w:val="000000"/>
                <w:sz w:val="20"/>
                <w:szCs w:val="20"/>
              </w:rPr>
            </w:pPr>
            <w:proofErr w:type="spellStart"/>
            <w:r w:rsidRPr="00BD7E61">
              <w:rPr>
                <w:rFonts w:ascii="Sylfaen" w:hAnsi="Sylfaen" w:cs="Arial"/>
                <w:b/>
                <w:bCs/>
                <w:color w:val="000000"/>
                <w:sz w:val="20"/>
                <w:szCs w:val="20"/>
              </w:rPr>
              <w:t>Sighnaghi</w:t>
            </w:r>
            <w:proofErr w:type="spellEnd"/>
            <w:r w:rsidRPr="00BD7E61">
              <w:rPr>
                <w:rFonts w:ascii="Sylfaen" w:hAnsi="Sylfaen" w:cs="Arial"/>
                <w:b/>
                <w:bCs/>
                <w:color w:val="000000"/>
                <w:sz w:val="20"/>
                <w:szCs w:val="20"/>
              </w:rPr>
              <w:t xml:space="preserve"> </w:t>
            </w:r>
            <w:r>
              <w:rPr>
                <w:rFonts w:ascii="Sylfaen" w:hAnsi="Sylfaen" w:cs="Arial"/>
                <w:b/>
                <w:bCs/>
                <w:color w:val="000000"/>
                <w:sz w:val="20"/>
                <w:szCs w:val="20"/>
              </w:rPr>
              <w:t>E</w:t>
            </w:r>
            <w:r w:rsidRPr="00BD7E61">
              <w:rPr>
                <w:rFonts w:ascii="Sylfaen" w:hAnsi="Sylfaen" w:cs="Arial"/>
                <w:b/>
                <w:bCs/>
                <w:color w:val="000000"/>
                <w:sz w:val="20"/>
                <w:szCs w:val="20"/>
              </w:rPr>
              <w:t xml:space="preserve">ducational </w:t>
            </w:r>
            <w:r>
              <w:rPr>
                <w:rFonts w:ascii="Sylfaen" w:hAnsi="Sylfaen" w:cs="Arial"/>
                <w:b/>
                <w:bCs/>
                <w:color w:val="000000"/>
                <w:sz w:val="20"/>
                <w:szCs w:val="20"/>
              </w:rPr>
              <w:t>R</w:t>
            </w:r>
            <w:r w:rsidRPr="00BD7E61">
              <w:rPr>
                <w:rFonts w:ascii="Sylfaen" w:hAnsi="Sylfaen" w:cs="Arial"/>
                <w:b/>
                <w:bCs/>
                <w:color w:val="000000"/>
                <w:sz w:val="20"/>
                <w:szCs w:val="20"/>
              </w:rPr>
              <w:t xml:space="preserve">esource </w:t>
            </w:r>
            <w:r>
              <w:rPr>
                <w:rFonts w:ascii="Sylfaen" w:hAnsi="Sylfaen" w:cs="Arial"/>
                <w:b/>
                <w:bCs/>
                <w:color w:val="000000"/>
                <w:sz w:val="20"/>
                <w:szCs w:val="20"/>
              </w:rPr>
              <w:t>C</w:t>
            </w:r>
            <w:r w:rsidRPr="00BD7E61">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8,644.2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8,450.7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8,457.5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7,528.2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8,644.2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8,644.2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8,618.4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8,457.5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294.5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320.3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BD7E61" w:rsidRPr="00BD7E61">
              <w:rPr>
                <w:rFonts w:ascii="Sylfaen" w:hAnsi="Sylfaen" w:cs="Arial"/>
                <w:b/>
                <w:bCs/>
                <w:color w:val="000000"/>
                <w:sz w:val="20"/>
                <w:szCs w:val="20"/>
              </w:rPr>
              <w:t xml:space="preserve">Shota </w:t>
            </w:r>
            <w:proofErr w:type="spellStart"/>
            <w:r w:rsidR="00BD7E61" w:rsidRPr="00BD7E61">
              <w:rPr>
                <w:rFonts w:ascii="Sylfaen" w:hAnsi="Sylfaen" w:cs="Arial"/>
                <w:b/>
                <w:bCs/>
                <w:color w:val="000000"/>
                <w:sz w:val="20"/>
                <w:szCs w:val="20"/>
              </w:rPr>
              <w:t>Meskhia</w:t>
            </w:r>
            <w:proofErr w:type="spellEnd"/>
            <w:r w:rsidR="00BD7E61" w:rsidRPr="00BD7E61">
              <w:rPr>
                <w:rFonts w:ascii="Sylfaen" w:hAnsi="Sylfaen" w:cs="Arial"/>
                <w:b/>
                <w:bCs/>
                <w:color w:val="000000"/>
                <w:sz w:val="20"/>
                <w:szCs w:val="20"/>
              </w:rPr>
              <w:t xml:space="preserve"> Zugdidi State Educational University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4,128.1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3,950.4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3,847.3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2,270.6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387.7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4,128.1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4,128.1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4,235.0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3,847.3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2,092.4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1,985.5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320.0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134.0</w:t>
            </w:r>
          </w:p>
        </w:tc>
      </w:tr>
      <w:tr w:rsidR="00A71E20" w:rsidRPr="00A71E20" w:rsidTr="00760679">
        <w:trPr>
          <w:trHeight w:val="288"/>
        </w:trPr>
        <w:tc>
          <w:tcPr>
            <w:tcW w:w="5000" w:type="pct"/>
            <w:gridSpan w:val="2"/>
            <w:shd w:val="clear" w:color="000000" w:fill="D3D3D3"/>
            <w:vAlign w:val="center"/>
            <w:hideMark/>
          </w:tcPr>
          <w:p w:rsidR="00A71E20" w:rsidRPr="00A71E20" w:rsidRDefault="00F24A48" w:rsidP="00A71E20">
            <w:pPr>
              <w:jc w:val="center"/>
              <w:rPr>
                <w:rFonts w:ascii="Sylfaen" w:hAnsi="Sylfaen" w:cs="Arial"/>
                <w:b/>
                <w:bCs/>
                <w:color w:val="000000"/>
                <w:sz w:val="20"/>
                <w:szCs w:val="20"/>
              </w:rPr>
            </w:pPr>
            <w:proofErr w:type="spellStart"/>
            <w:r w:rsidRPr="00F24A48">
              <w:rPr>
                <w:rFonts w:ascii="Sylfaen" w:hAnsi="Sylfaen" w:cs="Arial"/>
                <w:b/>
                <w:bCs/>
                <w:color w:val="000000"/>
                <w:sz w:val="20"/>
                <w:szCs w:val="20"/>
              </w:rPr>
              <w:t>Tskaltubo</w:t>
            </w:r>
            <w:proofErr w:type="spellEnd"/>
            <w:r w:rsidRPr="00F24A48">
              <w:rPr>
                <w:rFonts w:ascii="Sylfaen" w:hAnsi="Sylfaen" w:cs="Arial"/>
                <w:b/>
                <w:bCs/>
                <w:color w:val="000000"/>
                <w:sz w:val="20"/>
                <w:szCs w:val="20"/>
              </w:rPr>
              <w:t xml:space="preserve"> </w:t>
            </w:r>
            <w:r>
              <w:rPr>
                <w:rFonts w:ascii="Sylfaen" w:hAnsi="Sylfaen" w:cs="Arial"/>
                <w:b/>
                <w:bCs/>
                <w:color w:val="000000"/>
                <w:sz w:val="20"/>
                <w:szCs w:val="20"/>
              </w:rPr>
              <w:t>E</w:t>
            </w:r>
            <w:r w:rsidRPr="00F24A48">
              <w:rPr>
                <w:rFonts w:ascii="Sylfaen" w:hAnsi="Sylfaen" w:cs="Arial"/>
                <w:b/>
                <w:bCs/>
                <w:color w:val="000000"/>
                <w:sz w:val="20"/>
                <w:szCs w:val="20"/>
              </w:rPr>
              <w:t xml:space="preserve">ducational </w:t>
            </w:r>
            <w:r>
              <w:rPr>
                <w:rFonts w:ascii="Sylfaen" w:hAnsi="Sylfaen" w:cs="Arial"/>
                <w:b/>
                <w:bCs/>
                <w:color w:val="000000"/>
                <w:sz w:val="20"/>
                <w:szCs w:val="20"/>
              </w:rPr>
              <w:t>R</w:t>
            </w:r>
            <w:r w:rsidRPr="00F24A48">
              <w:rPr>
                <w:rFonts w:ascii="Sylfaen" w:hAnsi="Sylfaen" w:cs="Arial"/>
                <w:b/>
                <w:bCs/>
                <w:color w:val="000000"/>
                <w:sz w:val="20"/>
                <w:szCs w:val="20"/>
              </w:rPr>
              <w:t xml:space="preserve">esource </w:t>
            </w:r>
            <w:r>
              <w:rPr>
                <w:rFonts w:ascii="Sylfaen" w:hAnsi="Sylfaen" w:cs="Arial"/>
                <w:b/>
                <w:bCs/>
                <w:color w:val="000000"/>
                <w:sz w:val="20"/>
                <w:szCs w:val="20"/>
              </w:rPr>
              <w:t>C</w:t>
            </w:r>
            <w:r w:rsidRPr="00F24A48">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13,802.5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13,582.6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13,872.9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12,816.8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13,802.5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13,802.5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13,872.9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13,872.9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-70.4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704.5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634.1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1,149.0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975.0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174.0</w:t>
            </w:r>
          </w:p>
        </w:tc>
      </w:tr>
      <w:tr w:rsidR="00A71E20" w:rsidRPr="00A71E20" w:rsidTr="00760679">
        <w:trPr>
          <w:trHeight w:val="288"/>
        </w:trPr>
        <w:tc>
          <w:tcPr>
            <w:tcW w:w="5000" w:type="pct"/>
            <w:gridSpan w:val="2"/>
            <w:shd w:val="clear" w:color="000000" w:fill="D3D3D3"/>
            <w:vAlign w:val="center"/>
            <w:hideMark/>
          </w:tcPr>
          <w:p w:rsidR="00A71E20" w:rsidRPr="00A71E20" w:rsidRDefault="00733953" w:rsidP="00A71E20">
            <w:pPr>
              <w:jc w:val="center"/>
              <w:rPr>
                <w:rFonts w:ascii="Sylfaen" w:hAnsi="Sylfaen" w:cs="Arial"/>
                <w:b/>
                <w:bCs/>
                <w:color w:val="000000"/>
                <w:sz w:val="20"/>
                <w:szCs w:val="20"/>
              </w:rPr>
            </w:pPr>
            <w:proofErr w:type="spellStart"/>
            <w:r w:rsidRPr="00733953">
              <w:rPr>
                <w:rFonts w:ascii="Sylfaen" w:hAnsi="Sylfaen" w:cs="Arial"/>
                <w:b/>
                <w:bCs/>
                <w:color w:val="000000"/>
                <w:sz w:val="20"/>
                <w:szCs w:val="20"/>
              </w:rPr>
              <w:lastRenderedPageBreak/>
              <w:t>Baghdati</w:t>
            </w:r>
            <w:proofErr w:type="spellEnd"/>
            <w:r w:rsidRPr="00733953">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7,635.6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7,444.2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7,468.4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6,678.3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7,635.6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7,635.6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7,516.0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7,468.4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119.6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856.3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975.9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598.0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491.0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107.0</w:t>
            </w:r>
          </w:p>
        </w:tc>
      </w:tr>
      <w:tr w:rsidR="00A71E20" w:rsidRPr="00A71E20" w:rsidTr="00760679">
        <w:trPr>
          <w:trHeight w:val="288"/>
        </w:trPr>
        <w:tc>
          <w:tcPr>
            <w:tcW w:w="5000" w:type="pct"/>
            <w:gridSpan w:val="2"/>
            <w:shd w:val="clear" w:color="000000" w:fill="D3D3D3"/>
            <w:vAlign w:val="center"/>
            <w:hideMark/>
          </w:tcPr>
          <w:p w:rsidR="00A71E20" w:rsidRPr="00A71E20" w:rsidRDefault="00733953" w:rsidP="00A71E20">
            <w:pPr>
              <w:jc w:val="center"/>
              <w:rPr>
                <w:rFonts w:ascii="Sylfaen" w:hAnsi="Sylfaen" w:cs="Arial"/>
                <w:b/>
                <w:bCs/>
                <w:color w:val="000000"/>
                <w:sz w:val="20"/>
                <w:szCs w:val="20"/>
              </w:rPr>
            </w:pPr>
            <w:proofErr w:type="spellStart"/>
            <w:r>
              <w:rPr>
                <w:rFonts w:ascii="Sylfaen" w:hAnsi="Sylfaen" w:cs="Arial"/>
                <w:b/>
                <w:bCs/>
                <w:color w:val="000000"/>
                <w:sz w:val="20"/>
                <w:szCs w:val="20"/>
              </w:rPr>
              <w:t>Poti</w:t>
            </w:r>
            <w:proofErr w:type="spellEnd"/>
            <w:r>
              <w:rPr>
                <w:rFonts w:ascii="Sylfaen" w:hAnsi="Sylfaen" w:cs="Arial"/>
                <w:b/>
                <w:bCs/>
                <w:color w:val="000000"/>
                <w:sz w:val="20"/>
                <w:szCs w:val="20"/>
              </w:rPr>
              <w:t xml:space="preserve"> </w:t>
            </w:r>
            <w:r w:rsidRPr="00733953">
              <w:rPr>
                <w:rFonts w:ascii="Sylfaen" w:hAnsi="Sylfaen" w:cs="Arial"/>
                <w:b/>
                <w:bCs/>
                <w:color w:val="000000"/>
                <w:sz w:val="20"/>
                <w:szCs w:val="20"/>
              </w:rPr>
              <w:t xml:space="preserve">Educational Resource Center </w:t>
            </w:r>
            <w:r>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7,519.7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7,494.1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7,484.3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6,669.8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7,519.7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7,519.7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7,505.2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7,484.3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199.5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468.0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100.0</w:t>
            </w:r>
          </w:p>
        </w:tc>
      </w:tr>
      <w:tr w:rsidR="00A71E20" w:rsidRPr="00A71E20" w:rsidTr="00760679">
        <w:trPr>
          <w:trHeight w:val="288"/>
        </w:trPr>
        <w:tc>
          <w:tcPr>
            <w:tcW w:w="5000" w:type="pct"/>
            <w:gridSpan w:val="2"/>
            <w:shd w:val="clear" w:color="000000" w:fill="D3D3D3"/>
            <w:vAlign w:val="center"/>
            <w:hideMark/>
          </w:tcPr>
          <w:p w:rsidR="00A71E20" w:rsidRPr="00A71E20" w:rsidRDefault="00EE0EC5" w:rsidP="00A71E20">
            <w:pPr>
              <w:jc w:val="center"/>
              <w:rPr>
                <w:rFonts w:ascii="Sylfaen" w:hAnsi="Sylfaen" w:cs="Arial"/>
                <w:b/>
                <w:bCs/>
                <w:color w:val="000000"/>
                <w:sz w:val="20"/>
                <w:szCs w:val="20"/>
              </w:rPr>
            </w:pPr>
            <w:proofErr w:type="spellStart"/>
            <w:r w:rsidRPr="00EE0EC5">
              <w:rPr>
                <w:rFonts w:ascii="Sylfaen" w:hAnsi="Sylfaen" w:cs="Arial"/>
                <w:b/>
                <w:bCs/>
                <w:color w:val="000000"/>
                <w:sz w:val="20"/>
                <w:szCs w:val="20"/>
              </w:rPr>
              <w:t>Sachkher</w:t>
            </w:r>
            <w:r>
              <w:rPr>
                <w:rFonts w:ascii="Sylfaen" w:hAnsi="Sylfaen" w:cs="Arial"/>
                <w:b/>
                <w:bCs/>
                <w:color w:val="000000"/>
                <w:sz w:val="20"/>
                <w:szCs w:val="20"/>
              </w:rPr>
              <w:t>e</w:t>
            </w:r>
            <w:proofErr w:type="spellEnd"/>
            <w:r w:rsidRPr="00EE0EC5">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13,317.0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13,035.0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13,150.0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11,687.0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13,317.0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13,317.0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13,150.0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13,150.0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167.0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602.0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1,089.0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878.0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EE0EC5">
              <w:rPr>
                <w:rFonts w:ascii="Sylfaen" w:hAnsi="Sylfaen" w:cs="Arial"/>
                <w:b/>
                <w:bCs/>
                <w:color w:val="000000"/>
                <w:sz w:val="20"/>
                <w:szCs w:val="20"/>
              </w:rPr>
              <w:t>College “</w:t>
            </w:r>
            <w:proofErr w:type="spellStart"/>
            <w:r w:rsidR="00EE0EC5">
              <w:rPr>
                <w:rFonts w:ascii="Sylfaen" w:hAnsi="Sylfaen" w:cs="Arial"/>
                <w:b/>
                <w:bCs/>
                <w:color w:val="000000"/>
                <w:sz w:val="20"/>
                <w:szCs w:val="20"/>
              </w:rPr>
              <w:t>Phazisi</w:t>
            </w:r>
            <w:proofErr w:type="spellEnd"/>
            <w:r w:rsidR="00EE0EC5">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4,244.6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2,773.3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1,471.3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4,244.6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4,244.6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813.5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3,299.7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1,423.9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4,723.6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93.0</w:t>
            </w:r>
          </w:p>
        </w:tc>
      </w:tr>
      <w:tr w:rsidR="00A71E20" w:rsidRPr="00A71E20" w:rsidTr="00760679">
        <w:trPr>
          <w:trHeight w:val="288"/>
        </w:trPr>
        <w:tc>
          <w:tcPr>
            <w:tcW w:w="5000" w:type="pct"/>
            <w:gridSpan w:val="2"/>
            <w:shd w:val="clear" w:color="000000" w:fill="D3D3D3"/>
            <w:vAlign w:val="center"/>
            <w:hideMark/>
          </w:tcPr>
          <w:p w:rsidR="00A71E20" w:rsidRPr="00A71E20" w:rsidRDefault="00EE0EC5" w:rsidP="00A71E20">
            <w:pPr>
              <w:jc w:val="center"/>
              <w:rPr>
                <w:rFonts w:ascii="Sylfaen" w:hAnsi="Sylfaen" w:cs="Arial"/>
                <w:b/>
                <w:bCs/>
                <w:color w:val="000000"/>
                <w:sz w:val="20"/>
                <w:szCs w:val="20"/>
              </w:rPr>
            </w:pPr>
            <w:proofErr w:type="spellStart"/>
            <w:r w:rsidRPr="00EE0EC5">
              <w:rPr>
                <w:rFonts w:ascii="Sylfaen" w:hAnsi="Sylfaen" w:cs="Arial"/>
                <w:b/>
                <w:bCs/>
                <w:color w:val="000000"/>
                <w:sz w:val="20"/>
                <w:szCs w:val="20"/>
              </w:rPr>
              <w:t>Dmanisi</w:t>
            </w:r>
            <w:proofErr w:type="spellEnd"/>
            <w:r w:rsidRPr="00EE0EC5">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8,777.3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8,563.0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7,995.0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6,859.0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1,057.0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408.6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8,777.3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8,777.3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8,403.6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7,995.0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408.6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373.6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1,740.7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2,114.3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661.0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544.0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EE0EC5" w:rsidRPr="00EE0EC5">
              <w:rPr>
                <w:rFonts w:ascii="Sylfaen" w:hAnsi="Sylfaen" w:cs="Arial"/>
                <w:b/>
                <w:bCs/>
                <w:color w:val="000000"/>
                <w:sz w:val="20"/>
                <w:szCs w:val="20"/>
              </w:rPr>
              <w:t>National Center for Evaluation and Examinations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5,020.2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5,020.2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3,369.8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1,973.5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5,020.2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5,020.2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3,376.8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3,369.8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1,643.3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1,924.8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3,568.1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971.0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830.0</w:t>
            </w:r>
          </w:p>
        </w:tc>
      </w:tr>
      <w:tr w:rsidR="00A71E20" w:rsidRPr="00A71E20" w:rsidTr="00760679">
        <w:trPr>
          <w:trHeight w:val="288"/>
        </w:trPr>
        <w:tc>
          <w:tcPr>
            <w:tcW w:w="5000" w:type="pct"/>
            <w:gridSpan w:val="2"/>
            <w:shd w:val="clear" w:color="000000" w:fill="D3D3D3"/>
            <w:vAlign w:val="center"/>
            <w:hideMark/>
          </w:tcPr>
          <w:p w:rsidR="00A71E20" w:rsidRPr="00A71E20" w:rsidRDefault="00EE0EC5" w:rsidP="00A71E20">
            <w:pPr>
              <w:jc w:val="center"/>
              <w:rPr>
                <w:rFonts w:ascii="Sylfaen" w:hAnsi="Sylfaen" w:cs="Arial"/>
                <w:b/>
                <w:bCs/>
                <w:color w:val="000000"/>
                <w:sz w:val="20"/>
                <w:szCs w:val="20"/>
              </w:rPr>
            </w:pPr>
            <w:proofErr w:type="spellStart"/>
            <w:r w:rsidRPr="00EE0EC5">
              <w:rPr>
                <w:rFonts w:ascii="Sylfaen" w:hAnsi="Sylfaen" w:cs="Arial"/>
                <w:b/>
                <w:bCs/>
                <w:color w:val="000000"/>
                <w:sz w:val="20"/>
                <w:szCs w:val="20"/>
              </w:rPr>
              <w:t>Tetritskaro</w:t>
            </w:r>
            <w:proofErr w:type="spellEnd"/>
            <w:r w:rsidRPr="00EE0EC5">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8,814.1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8,467.1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8,576.5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7,356.7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1,113.7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8,814.1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8,814.1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8,595.9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8,576.5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218.2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366.4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584.6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714.0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147.0</w:t>
            </w:r>
          </w:p>
        </w:tc>
      </w:tr>
      <w:tr w:rsidR="00A71E20" w:rsidRPr="00A71E20" w:rsidTr="00760679">
        <w:trPr>
          <w:trHeight w:val="288"/>
        </w:trPr>
        <w:tc>
          <w:tcPr>
            <w:tcW w:w="5000" w:type="pct"/>
            <w:gridSpan w:val="2"/>
            <w:shd w:val="clear" w:color="000000" w:fill="D3D3D3"/>
            <w:vAlign w:val="center"/>
            <w:hideMark/>
          </w:tcPr>
          <w:p w:rsidR="00A71E20" w:rsidRPr="00A71E20" w:rsidRDefault="00EE0EC5" w:rsidP="00A71E20">
            <w:pPr>
              <w:jc w:val="center"/>
              <w:rPr>
                <w:rFonts w:ascii="Sylfaen" w:hAnsi="Sylfaen" w:cs="Arial"/>
                <w:b/>
                <w:bCs/>
                <w:color w:val="000000"/>
                <w:sz w:val="20"/>
                <w:szCs w:val="20"/>
              </w:rPr>
            </w:pPr>
            <w:proofErr w:type="spellStart"/>
            <w:r w:rsidRPr="00EE0EC5">
              <w:rPr>
                <w:rFonts w:ascii="Sylfaen" w:hAnsi="Sylfaen" w:cs="Arial"/>
                <w:b/>
                <w:bCs/>
                <w:color w:val="000000"/>
                <w:sz w:val="20"/>
                <w:szCs w:val="20"/>
              </w:rPr>
              <w:t>Lagodekhi</w:t>
            </w:r>
            <w:proofErr w:type="spellEnd"/>
            <w:r w:rsidRPr="00EE0EC5">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11,420.7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11,291.3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11,508.5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10,022.5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1,339.6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11,420.7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11,420.7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11,582.3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11,508.5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335.3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877.0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EE0EC5" w:rsidRPr="00EE0EC5">
              <w:rPr>
                <w:rFonts w:ascii="Sylfaen" w:hAnsi="Sylfaen" w:cs="Arial"/>
                <w:b/>
                <w:bCs/>
                <w:color w:val="000000"/>
                <w:sz w:val="20"/>
                <w:szCs w:val="20"/>
              </w:rPr>
              <w:t>Akaki</w:t>
            </w:r>
            <w:proofErr w:type="spellEnd"/>
            <w:r w:rsidR="00EE0EC5" w:rsidRPr="00EE0EC5">
              <w:rPr>
                <w:rFonts w:ascii="Sylfaen" w:hAnsi="Sylfaen" w:cs="Arial"/>
                <w:b/>
                <w:bCs/>
                <w:color w:val="000000"/>
                <w:sz w:val="20"/>
                <w:szCs w:val="20"/>
              </w:rPr>
              <w:t xml:space="preserve"> </w:t>
            </w:r>
            <w:proofErr w:type="spellStart"/>
            <w:r w:rsidR="00EE0EC5" w:rsidRPr="00EE0EC5">
              <w:rPr>
                <w:rFonts w:ascii="Sylfaen" w:hAnsi="Sylfaen" w:cs="Arial"/>
                <w:b/>
                <w:bCs/>
                <w:color w:val="000000"/>
                <w:sz w:val="20"/>
                <w:szCs w:val="20"/>
              </w:rPr>
              <w:t>Tsereteli</w:t>
            </w:r>
            <w:proofErr w:type="spellEnd"/>
            <w:r w:rsidR="00EE0EC5" w:rsidRPr="00EE0EC5">
              <w:rPr>
                <w:rFonts w:ascii="Sylfaen" w:hAnsi="Sylfaen" w:cs="Arial"/>
                <w:b/>
                <w:bCs/>
                <w:color w:val="000000"/>
                <w:sz w:val="20"/>
                <w:szCs w:val="20"/>
              </w:rPr>
              <w:t xml:space="preserve"> State University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23,827.0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2,101.1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21,726.0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22,830.2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10,093.3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11,602.2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1,107.6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6,385.7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23,827.0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23,827.0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29,215.9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22,830.2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6,385.7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-5,388.9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10,034.1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4,645.1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1,613.0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676.0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937.0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EE0EC5" w:rsidRPr="00EE0EC5">
              <w:rPr>
                <w:rFonts w:ascii="Sylfaen" w:hAnsi="Sylfaen" w:cs="Arial"/>
                <w:b/>
                <w:bCs/>
                <w:color w:val="000000"/>
                <w:sz w:val="20"/>
                <w:szCs w:val="20"/>
              </w:rPr>
              <w:t>Korneli</w:t>
            </w:r>
            <w:proofErr w:type="spellEnd"/>
            <w:r w:rsidR="00EE0EC5" w:rsidRPr="00EE0EC5">
              <w:rPr>
                <w:rFonts w:ascii="Sylfaen" w:hAnsi="Sylfaen" w:cs="Arial"/>
                <w:b/>
                <w:bCs/>
                <w:color w:val="000000"/>
                <w:sz w:val="20"/>
                <w:szCs w:val="20"/>
              </w:rPr>
              <w:t xml:space="preserve"> </w:t>
            </w:r>
            <w:proofErr w:type="spellStart"/>
            <w:r w:rsidR="00EE0EC5" w:rsidRPr="00EE0EC5">
              <w:rPr>
                <w:rFonts w:ascii="Sylfaen" w:hAnsi="Sylfaen" w:cs="Arial"/>
                <w:b/>
                <w:bCs/>
                <w:color w:val="000000"/>
                <w:sz w:val="20"/>
                <w:szCs w:val="20"/>
              </w:rPr>
              <w:t>Kekelidze</w:t>
            </w:r>
            <w:proofErr w:type="spellEnd"/>
            <w:r w:rsidR="00EE0EC5" w:rsidRPr="00EE0EC5">
              <w:rPr>
                <w:rFonts w:ascii="Sylfaen" w:hAnsi="Sylfaen" w:cs="Arial"/>
                <w:b/>
                <w:bCs/>
                <w:color w:val="000000"/>
                <w:sz w:val="20"/>
                <w:szCs w:val="20"/>
              </w:rPr>
              <w:t xml:space="preserve"> National Center of Manuscripts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44.1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673.7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312.9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312.9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311.4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673.7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-672.2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877.1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204.9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5000" w:type="pct"/>
            <w:gridSpan w:val="2"/>
            <w:shd w:val="clear" w:color="000000" w:fill="D3D3D3"/>
            <w:vAlign w:val="center"/>
            <w:hideMark/>
          </w:tcPr>
          <w:p w:rsidR="00A71E20" w:rsidRPr="00A71E20" w:rsidRDefault="00EE0EC5" w:rsidP="00A71E20">
            <w:pPr>
              <w:jc w:val="center"/>
              <w:rPr>
                <w:rFonts w:ascii="Sylfaen" w:hAnsi="Sylfaen" w:cs="Arial"/>
                <w:b/>
                <w:bCs/>
                <w:color w:val="000000"/>
                <w:sz w:val="20"/>
                <w:szCs w:val="20"/>
              </w:rPr>
            </w:pPr>
            <w:proofErr w:type="spellStart"/>
            <w:r w:rsidRPr="00EE0EC5">
              <w:rPr>
                <w:rFonts w:ascii="Sylfaen" w:hAnsi="Sylfaen" w:cs="Arial"/>
                <w:b/>
                <w:bCs/>
                <w:color w:val="000000"/>
                <w:sz w:val="20"/>
                <w:szCs w:val="20"/>
              </w:rPr>
              <w:t>Aspindz</w:t>
            </w:r>
            <w:r>
              <w:rPr>
                <w:rFonts w:ascii="Sylfaen" w:hAnsi="Sylfaen" w:cs="Arial"/>
                <w:b/>
                <w:bCs/>
                <w:color w:val="000000"/>
                <w:sz w:val="20"/>
                <w:szCs w:val="20"/>
              </w:rPr>
              <w:t>a</w:t>
            </w:r>
            <w:proofErr w:type="spellEnd"/>
            <w:r w:rsidRPr="00EE0EC5">
              <w:rPr>
                <w:rFonts w:ascii="Sylfaen" w:hAnsi="Sylfaen" w:cs="Arial"/>
                <w:b/>
                <w:bCs/>
                <w:color w:val="000000"/>
                <w:sz w:val="20"/>
                <w:szCs w:val="20"/>
              </w:rPr>
              <w:t xml:space="preserve"> </w:t>
            </w:r>
            <w:r>
              <w:rPr>
                <w:rFonts w:ascii="Sylfaen" w:hAnsi="Sylfaen" w:cs="Arial"/>
                <w:b/>
                <w:bCs/>
                <w:color w:val="000000"/>
                <w:sz w:val="20"/>
                <w:szCs w:val="20"/>
              </w:rPr>
              <w:t>E</w:t>
            </w:r>
            <w:r w:rsidRPr="00EE0EC5">
              <w:rPr>
                <w:rFonts w:ascii="Sylfaen" w:hAnsi="Sylfaen" w:cs="Arial"/>
                <w:b/>
                <w:bCs/>
                <w:color w:val="000000"/>
                <w:sz w:val="20"/>
                <w:szCs w:val="20"/>
              </w:rPr>
              <w:t xml:space="preserve">ducational </w:t>
            </w:r>
            <w:r>
              <w:rPr>
                <w:rFonts w:ascii="Sylfaen" w:hAnsi="Sylfaen" w:cs="Arial"/>
                <w:b/>
                <w:bCs/>
                <w:color w:val="000000"/>
                <w:sz w:val="20"/>
                <w:szCs w:val="20"/>
              </w:rPr>
              <w:t>R</w:t>
            </w:r>
            <w:r w:rsidRPr="00EE0EC5">
              <w:rPr>
                <w:rFonts w:ascii="Sylfaen" w:hAnsi="Sylfaen" w:cs="Arial"/>
                <w:b/>
                <w:bCs/>
                <w:color w:val="000000"/>
                <w:sz w:val="20"/>
                <w:szCs w:val="20"/>
              </w:rPr>
              <w:t xml:space="preserve">esource </w:t>
            </w:r>
            <w:r>
              <w:rPr>
                <w:rFonts w:ascii="Sylfaen" w:hAnsi="Sylfaen" w:cs="Arial"/>
                <w:b/>
                <w:bCs/>
                <w:color w:val="000000"/>
                <w:sz w:val="20"/>
                <w:szCs w:val="20"/>
              </w:rPr>
              <w:t>C</w:t>
            </w:r>
            <w:r w:rsidRPr="00EE0EC5">
              <w:rPr>
                <w:rFonts w:ascii="Sylfaen" w:hAnsi="Sylfaen" w:cs="Arial"/>
                <w:b/>
                <w:bCs/>
                <w:color w:val="000000"/>
                <w:sz w:val="20"/>
                <w:szCs w:val="20"/>
              </w:rPr>
              <w:t>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6,699.7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6,630.9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6,684.0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5,243.1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292.9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6,699.7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6,699.7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6,684.0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6,684.0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349.1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364.8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461.0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C3FEA">
              <w:rPr>
                <w:rFonts w:ascii="Sylfaen" w:hAnsi="Sylfaen" w:cs="Arial"/>
                <w:b/>
                <w:bCs/>
                <w:color w:val="000000"/>
                <w:sz w:val="20"/>
                <w:szCs w:val="20"/>
              </w:rPr>
              <w:t xml:space="preserve">College </w:t>
            </w:r>
            <w:proofErr w:type="spellStart"/>
            <w:r w:rsidR="005C3FEA">
              <w:rPr>
                <w:rFonts w:ascii="Sylfaen" w:hAnsi="Sylfaen" w:cs="Arial"/>
                <w:b/>
                <w:bCs/>
                <w:color w:val="000000"/>
                <w:sz w:val="20"/>
                <w:szCs w:val="20"/>
              </w:rPr>
              <w:t>Kartli</w:t>
            </w:r>
            <w:proofErr w:type="spellEnd"/>
            <w:r w:rsidR="005C3FEA">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411.4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411.4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411.4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411.4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302.2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302.2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5000" w:type="pct"/>
            <w:gridSpan w:val="2"/>
            <w:shd w:val="clear" w:color="000000" w:fill="D3D3D3"/>
            <w:vAlign w:val="center"/>
            <w:hideMark/>
          </w:tcPr>
          <w:p w:rsidR="00A71E20" w:rsidRPr="00A71E20" w:rsidRDefault="005C3FEA" w:rsidP="00A71E20">
            <w:pPr>
              <w:jc w:val="center"/>
              <w:rPr>
                <w:rFonts w:ascii="Sylfaen" w:hAnsi="Sylfaen" w:cs="Arial"/>
                <w:b/>
                <w:bCs/>
                <w:color w:val="000000"/>
                <w:sz w:val="20"/>
                <w:szCs w:val="20"/>
              </w:rPr>
            </w:pPr>
            <w:proofErr w:type="spellStart"/>
            <w:r w:rsidRPr="005C3FEA">
              <w:rPr>
                <w:rFonts w:ascii="Sylfaen" w:hAnsi="Sylfaen" w:cs="Arial"/>
                <w:b/>
                <w:bCs/>
                <w:color w:val="000000"/>
                <w:sz w:val="20"/>
                <w:szCs w:val="20"/>
              </w:rPr>
              <w:t>Dusheti</w:t>
            </w:r>
            <w:proofErr w:type="spellEnd"/>
            <w:r w:rsidRPr="005C3FEA">
              <w:rPr>
                <w:rFonts w:ascii="Sylfaen" w:hAnsi="Sylfaen" w:cs="Arial"/>
                <w:b/>
                <w:bCs/>
                <w:color w:val="000000"/>
                <w:sz w:val="20"/>
                <w:szCs w:val="20"/>
              </w:rPr>
              <w:t xml:space="preserve"> Educational </w:t>
            </w:r>
            <w:r>
              <w:rPr>
                <w:rFonts w:ascii="Sylfaen" w:hAnsi="Sylfaen" w:cs="Arial"/>
                <w:b/>
                <w:bCs/>
                <w:color w:val="000000"/>
                <w:sz w:val="20"/>
                <w:szCs w:val="20"/>
              </w:rPr>
              <w:t>R</w:t>
            </w:r>
            <w:r w:rsidRPr="005C3FEA">
              <w:rPr>
                <w:rFonts w:ascii="Sylfaen" w:hAnsi="Sylfaen" w:cs="Arial"/>
                <w:b/>
                <w:bCs/>
                <w:color w:val="000000"/>
                <w:sz w:val="20"/>
                <w:szCs w:val="20"/>
              </w:rPr>
              <w:t xml:space="preserve">esource </w:t>
            </w:r>
            <w:r>
              <w:rPr>
                <w:rFonts w:ascii="Sylfaen" w:hAnsi="Sylfaen" w:cs="Arial"/>
                <w:b/>
                <w:bCs/>
                <w:color w:val="000000"/>
                <w:sz w:val="20"/>
                <w:szCs w:val="20"/>
              </w:rPr>
              <w:t>C</w:t>
            </w:r>
            <w:r w:rsidRPr="005C3FEA">
              <w:rPr>
                <w:rFonts w:ascii="Sylfaen" w:hAnsi="Sylfaen" w:cs="Arial"/>
                <w:b/>
                <w:bCs/>
                <w:color w:val="000000"/>
                <w:sz w:val="20"/>
                <w:szCs w:val="20"/>
              </w:rPr>
              <w:t xml:space="preserve">enter </w:t>
            </w:r>
            <w:r>
              <w:rPr>
                <w:rFonts w:ascii="Sylfaen" w:hAnsi="Sylfaen" w:cs="Arial"/>
                <w:b/>
                <w:bCs/>
                <w:color w:val="000000"/>
                <w:sz w:val="20"/>
                <w:szCs w:val="20"/>
              </w:rPr>
              <w:t xml:space="preserve"> </w:t>
            </w:r>
            <w:r w:rsidRPr="005C3FEA">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12,075.1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11,909.5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11,777.3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10,308.8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1,356.6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12,075.1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12,075.1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11,808.4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11,777.3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266.7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1,970.4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2,237.1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737.0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196.0</w:t>
            </w:r>
          </w:p>
        </w:tc>
      </w:tr>
      <w:tr w:rsidR="00A71E20" w:rsidRPr="00A71E20" w:rsidTr="00760679">
        <w:trPr>
          <w:trHeight w:val="288"/>
        </w:trPr>
        <w:tc>
          <w:tcPr>
            <w:tcW w:w="5000" w:type="pct"/>
            <w:gridSpan w:val="2"/>
            <w:shd w:val="clear" w:color="000000" w:fill="D3D3D3"/>
            <w:vAlign w:val="center"/>
            <w:hideMark/>
          </w:tcPr>
          <w:p w:rsidR="00A71E20" w:rsidRPr="00A71E20" w:rsidRDefault="005C3FEA" w:rsidP="00A71E20">
            <w:pPr>
              <w:jc w:val="center"/>
              <w:rPr>
                <w:rFonts w:ascii="Sylfaen" w:hAnsi="Sylfaen" w:cs="Arial"/>
                <w:b/>
                <w:bCs/>
                <w:color w:val="000000"/>
                <w:sz w:val="20"/>
                <w:szCs w:val="20"/>
              </w:rPr>
            </w:pPr>
            <w:proofErr w:type="spellStart"/>
            <w:r w:rsidRPr="005C3FEA">
              <w:rPr>
                <w:rFonts w:ascii="Sylfaen" w:hAnsi="Sylfaen" w:cs="Arial"/>
                <w:b/>
                <w:bCs/>
                <w:color w:val="000000"/>
                <w:sz w:val="20"/>
                <w:szCs w:val="20"/>
              </w:rPr>
              <w:t>Senaki</w:t>
            </w:r>
            <w:proofErr w:type="spellEnd"/>
            <w:r w:rsidRPr="005C3FEA">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8,602.8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8,570.7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8,495.3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7,592.7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8,602.8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8,602.8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8,514.0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8,495.3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88.8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284.1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372.8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696.0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573.0</w:t>
            </w:r>
          </w:p>
        </w:tc>
      </w:tr>
      <w:tr w:rsidR="00A71E20" w:rsidRPr="00A71E20" w:rsidTr="005402CF">
        <w:trPr>
          <w:trHeight w:val="211"/>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123.0</w:t>
            </w:r>
          </w:p>
        </w:tc>
      </w:tr>
      <w:tr w:rsidR="00A71E20" w:rsidRPr="00A71E20" w:rsidTr="00760679">
        <w:trPr>
          <w:trHeight w:val="288"/>
        </w:trPr>
        <w:tc>
          <w:tcPr>
            <w:tcW w:w="5000" w:type="pct"/>
            <w:gridSpan w:val="2"/>
            <w:shd w:val="clear" w:color="000000" w:fill="D3D3D3"/>
            <w:vAlign w:val="center"/>
            <w:hideMark/>
          </w:tcPr>
          <w:p w:rsidR="00A71E20" w:rsidRPr="00A71E20" w:rsidRDefault="005402CF" w:rsidP="00A71E20">
            <w:pPr>
              <w:jc w:val="center"/>
              <w:rPr>
                <w:rFonts w:ascii="Sylfaen" w:hAnsi="Sylfaen" w:cs="Arial"/>
                <w:b/>
                <w:bCs/>
                <w:color w:val="000000"/>
                <w:sz w:val="20"/>
                <w:szCs w:val="20"/>
              </w:rPr>
            </w:pPr>
            <w:proofErr w:type="spellStart"/>
            <w:r w:rsidRPr="005402CF">
              <w:rPr>
                <w:rFonts w:ascii="Sylfaen" w:hAnsi="Sylfaen" w:cs="Arial"/>
                <w:b/>
                <w:bCs/>
                <w:color w:val="000000"/>
                <w:sz w:val="20"/>
                <w:szCs w:val="20"/>
              </w:rPr>
              <w:t>Tsalk</w:t>
            </w:r>
            <w:r>
              <w:rPr>
                <w:rFonts w:ascii="Sylfaen" w:hAnsi="Sylfaen" w:cs="Arial"/>
                <w:b/>
                <w:bCs/>
                <w:color w:val="000000"/>
                <w:sz w:val="20"/>
                <w:szCs w:val="20"/>
              </w:rPr>
              <w:t>a</w:t>
            </w:r>
            <w:proofErr w:type="spellEnd"/>
            <w:r>
              <w:rPr>
                <w:rFonts w:ascii="Sylfaen" w:hAnsi="Sylfaen" w:cs="Arial"/>
                <w:b/>
                <w:bCs/>
                <w:color w:val="000000"/>
                <w:sz w:val="20"/>
                <w:szCs w:val="20"/>
              </w:rPr>
              <w:t xml:space="preserve"> </w:t>
            </w:r>
            <w:r w:rsidRPr="005402CF">
              <w:rPr>
                <w:rFonts w:ascii="Sylfaen" w:hAnsi="Sylfaen" w:cs="Arial"/>
                <w:b/>
                <w:bCs/>
                <w:color w:val="000000"/>
                <w:sz w:val="20"/>
                <w:szCs w:val="20"/>
              </w:rPr>
              <w:t xml:space="preserve">Educational Resource Center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11,204.9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11,028.9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10,823.4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9,339.4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11,204.9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11,204.9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10,834.8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10,823.4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370.1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711.0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1,081.1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643.0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5402CF" w:rsidRPr="005402CF">
              <w:rPr>
                <w:rFonts w:ascii="Sylfaen" w:hAnsi="Sylfaen" w:cs="Arial"/>
                <w:b/>
                <w:bCs/>
                <w:color w:val="000000"/>
                <w:sz w:val="20"/>
                <w:szCs w:val="20"/>
              </w:rPr>
              <w:t>Iakob</w:t>
            </w:r>
            <w:proofErr w:type="spellEnd"/>
            <w:r w:rsidR="005402CF" w:rsidRPr="005402CF">
              <w:rPr>
                <w:rFonts w:ascii="Sylfaen" w:hAnsi="Sylfaen" w:cs="Arial"/>
                <w:b/>
                <w:bCs/>
                <w:color w:val="000000"/>
                <w:sz w:val="20"/>
                <w:szCs w:val="20"/>
              </w:rPr>
              <w:t xml:space="preserve"> </w:t>
            </w:r>
            <w:proofErr w:type="spellStart"/>
            <w:r w:rsidR="005402CF" w:rsidRPr="005402CF">
              <w:rPr>
                <w:rFonts w:ascii="Sylfaen" w:hAnsi="Sylfaen" w:cs="Arial"/>
                <w:b/>
                <w:bCs/>
                <w:color w:val="000000"/>
                <w:sz w:val="20"/>
                <w:szCs w:val="20"/>
              </w:rPr>
              <w:t>Gogebashvili</w:t>
            </w:r>
            <w:proofErr w:type="spellEnd"/>
            <w:r w:rsidR="005402CF" w:rsidRPr="005402CF">
              <w:rPr>
                <w:rFonts w:ascii="Sylfaen" w:hAnsi="Sylfaen" w:cs="Arial"/>
                <w:b/>
                <w:bCs/>
                <w:color w:val="000000"/>
                <w:sz w:val="20"/>
                <w:szCs w:val="20"/>
              </w:rPr>
              <w:t xml:space="preserve"> Telavi State University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3,455.4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2,996.9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3,120.8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1,638.1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177.3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3,455.4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3,455.4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3,391.7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3,120.8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2,493.1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2,556.8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287.0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402CF">
              <w:rPr>
                <w:rFonts w:ascii="Sylfaen" w:hAnsi="Sylfaen" w:cs="Arial"/>
                <w:b/>
                <w:bCs/>
                <w:color w:val="000000"/>
                <w:sz w:val="20"/>
                <w:szCs w:val="20"/>
              </w:rPr>
              <w:t>College “</w:t>
            </w:r>
            <w:proofErr w:type="spellStart"/>
            <w:r w:rsidR="005402CF">
              <w:rPr>
                <w:rFonts w:ascii="Sylfaen" w:hAnsi="Sylfaen" w:cs="Arial"/>
                <w:b/>
                <w:bCs/>
                <w:color w:val="000000"/>
                <w:sz w:val="20"/>
                <w:szCs w:val="20"/>
              </w:rPr>
              <w:t>Erkvani</w:t>
            </w:r>
            <w:proofErr w:type="spellEnd"/>
            <w:r w:rsidR="005402CF">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176.7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181.4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133.2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33.0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165.1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22.0</w:t>
            </w:r>
          </w:p>
        </w:tc>
      </w:tr>
      <w:tr w:rsidR="00A71E20" w:rsidRPr="00A71E20" w:rsidTr="005402CF">
        <w:trPr>
          <w:trHeight w:val="99"/>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402CF">
              <w:rPr>
                <w:rFonts w:ascii="Sylfaen" w:hAnsi="Sylfaen" w:cs="Arial"/>
                <w:b/>
                <w:bCs/>
                <w:color w:val="000000"/>
                <w:sz w:val="20"/>
                <w:szCs w:val="20"/>
              </w:rPr>
              <w:t>College “</w:t>
            </w:r>
            <w:proofErr w:type="spellStart"/>
            <w:r w:rsidR="005402CF">
              <w:rPr>
                <w:rFonts w:ascii="Sylfaen" w:hAnsi="Sylfaen" w:cs="Arial"/>
                <w:b/>
                <w:bCs/>
                <w:color w:val="000000"/>
                <w:sz w:val="20"/>
                <w:szCs w:val="20"/>
              </w:rPr>
              <w:t>Spectri</w:t>
            </w:r>
            <w:proofErr w:type="spellEnd"/>
            <w:r w:rsidR="005402CF">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1,682.2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1,418.4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1,272.5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1,270.9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1,682.2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1,682.2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1,272.5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398.7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861.2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1,259.9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110.0</w:t>
            </w:r>
          </w:p>
        </w:tc>
      </w:tr>
      <w:tr w:rsidR="00A71E20" w:rsidRPr="00A71E20" w:rsidTr="00760679">
        <w:trPr>
          <w:trHeight w:val="288"/>
        </w:trPr>
        <w:tc>
          <w:tcPr>
            <w:tcW w:w="5000" w:type="pct"/>
            <w:gridSpan w:val="2"/>
            <w:shd w:val="clear" w:color="000000" w:fill="D3D3D3"/>
            <w:vAlign w:val="center"/>
            <w:hideMark/>
          </w:tcPr>
          <w:p w:rsidR="00A71E20" w:rsidRPr="00A71E20" w:rsidRDefault="00FA2877" w:rsidP="00A71E20">
            <w:pPr>
              <w:jc w:val="center"/>
              <w:rPr>
                <w:rFonts w:ascii="Sylfaen" w:hAnsi="Sylfaen" w:cs="Arial"/>
                <w:b/>
                <w:bCs/>
                <w:color w:val="000000"/>
                <w:sz w:val="20"/>
                <w:szCs w:val="20"/>
              </w:rPr>
            </w:pPr>
            <w:r>
              <w:rPr>
                <w:rFonts w:ascii="Sylfaen" w:hAnsi="Sylfaen" w:cs="Arial"/>
                <w:b/>
                <w:bCs/>
                <w:color w:val="000000"/>
                <w:sz w:val="20"/>
                <w:szCs w:val="20"/>
              </w:rPr>
              <w:t xml:space="preserve"> </w:t>
            </w:r>
            <w:proofErr w:type="spellStart"/>
            <w:r w:rsidRPr="00FA2877">
              <w:rPr>
                <w:rFonts w:ascii="Sylfaen" w:hAnsi="Sylfaen" w:cs="Arial"/>
                <w:b/>
                <w:bCs/>
                <w:color w:val="000000"/>
                <w:sz w:val="20"/>
                <w:szCs w:val="20"/>
              </w:rPr>
              <w:t>Vake-Saburtalo</w:t>
            </w:r>
            <w:proofErr w:type="spellEnd"/>
            <w:r w:rsidRPr="00FA2877">
              <w:rPr>
                <w:rFonts w:ascii="Sylfaen" w:hAnsi="Sylfaen" w:cs="Arial"/>
                <w:b/>
                <w:bCs/>
                <w:color w:val="000000"/>
                <w:sz w:val="20"/>
                <w:szCs w:val="20"/>
              </w:rPr>
              <w:t xml:space="preserve"> District Educational Resource Centre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47,577.8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46,293.0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46,762.4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39,154.0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6,708.0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650.4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47,577.8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47,577.8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46,810.1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46,762.4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767.7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1,590.6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2,358.3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3,116.0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2,401.0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715.0</w:t>
            </w:r>
          </w:p>
        </w:tc>
      </w:tr>
      <w:tr w:rsidR="00A71E20" w:rsidRPr="00A71E20" w:rsidTr="00760679">
        <w:trPr>
          <w:trHeight w:val="288"/>
        </w:trPr>
        <w:tc>
          <w:tcPr>
            <w:tcW w:w="5000" w:type="pct"/>
            <w:gridSpan w:val="2"/>
            <w:shd w:val="clear" w:color="000000" w:fill="D3D3D3"/>
            <w:vAlign w:val="center"/>
            <w:hideMark/>
          </w:tcPr>
          <w:p w:rsidR="00A71E20" w:rsidRPr="00A71E20" w:rsidRDefault="00215D2D" w:rsidP="00A71E20">
            <w:pPr>
              <w:jc w:val="center"/>
              <w:rPr>
                <w:rFonts w:ascii="Sylfaen" w:hAnsi="Sylfaen" w:cs="Arial"/>
                <w:b/>
                <w:bCs/>
                <w:color w:val="000000"/>
                <w:sz w:val="20"/>
                <w:szCs w:val="20"/>
              </w:rPr>
            </w:pPr>
            <w:proofErr w:type="spellStart"/>
            <w:r w:rsidRPr="00215D2D">
              <w:rPr>
                <w:rFonts w:ascii="Sylfaen" w:hAnsi="Sylfaen" w:cs="Arial"/>
                <w:b/>
                <w:bCs/>
                <w:color w:val="000000"/>
                <w:sz w:val="20"/>
                <w:szCs w:val="20"/>
              </w:rPr>
              <w:t>Samtredia</w:t>
            </w:r>
            <w:proofErr w:type="spellEnd"/>
            <w:r w:rsidRPr="00215D2D">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13,851.2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13,590.0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13,655.9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12,069.4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1,445.3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113.6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13,851.2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13,851.2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13,769.5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13,655.9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113.6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81.7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768.9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850.6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1,155.0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215D2D">
              <w:rPr>
                <w:rFonts w:ascii="Sylfaen" w:hAnsi="Sylfaen" w:cs="Arial"/>
                <w:b/>
                <w:bCs/>
                <w:color w:val="000000"/>
                <w:sz w:val="20"/>
                <w:szCs w:val="20"/>
              </w:rPr>
              <w:t xml:space="preserve">College “Iberia”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1,432.8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445.9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986.9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1,091.4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1,090.8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1,432.8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1,432.8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1,333.8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1,091.4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99.1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889.7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988.8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818B8" w:rsidRPr="009818B8">
              <w:rPr>
                <w:rFonts w:ascii="Sylfaen" w:hAnsi="Sylfaen" w:cs="Arial"/>
                <w:b/>
                <w:bCs/>
                <w:color w:val="000000"/>
                <w:sz w:val="20"/>
                <w:szCs w:val="20"/>
              </w:rPr>
              <w:t xml:space="preserve">The Apollon </w:t>
            </w:r>
            <w:proofErr w:type="spellStart"/>
            <w:r w:rsidR="009818B8" w:rsidRPr="009818B8">
              <w:rPr>
                <w:rFonts w:ascii="Sylfaen" w:hAnsi="Sylfaen" w:cs="Arial"/>
                <w:b/>
                <w:bCs/>
                <w:color w:val="000000"/>
                <w:sz w:val="20"/>
                <w:szCs w:val="20"/>
              </w:rPr>
              <w:t>Kutateladze</w:t>
            </w:r>
            <w:proofErr w:type="spellEnd"/>
            <w:r w:rsidR="009818B8" w:rsidRPr="009818B8">
              <w:rPr>
                <w:rFonts w:ascii="Sylfaen" w:hAnsi="Sylfaen" w:cs="Arial"/>
                <w:b/>
                <w:bCs/>
                <w:color w:val="000000"/>
                <w:sz w:val="20"/>
                <w:szCs w:val="20"/>
              </w:rPr>
              <w:t xml:space="preserve"> Tbilisi State Academy of Arts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3,286.8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3,252.9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3,487.0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2,367.5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3,286.8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3,286.8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3,547.4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3,487.0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-260.6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675.0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414.4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lastRenderedPageBreak/>
              <w:t xml:space="preserve">LEPL </w:t>
            </w:r>
            <w:r w:rsidR="00A71E20" w:rsidRPr="00A71E20">
              <w:rPr>
                <w:rFonts w:ascii="Sylfaen" w:hAnsi="Sylfaen" w:cs="Arial"/>
                <w:b/>
                <w:bCs/>
                <w:color w:val="000000"/>
                <w:sz w:val="20"/>
                <w:szCs w:val="20"/>
              </w:rPr>
              <w:t xml:space="preserve"> - </w:t>
            </w:r>
            <w:r w:rsidR="00AA0020" w:rsidRPr="00AA0020">
              <w:rPr>
                <w:rFonts w:ascii="Sylfaen" w:hAnsi="Sylfaen" w:cs="Arial"/>
                <w:b/>
                <w:bCs/>
                <w:color w:val="000000"/>
                <w:sz w:val="20"/>
                <w:szCs w:val="20"/>
              </w:rPr>
              <w:t>College "Academy of Information Technologies"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636.6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549.4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636.6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636.6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597.0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428.6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A0020" w:rsidRPr="00AA0020">
              <w:rPr>
                <w:rFonts w:ascii="Sylfaen" w:hAnsi="Sylfaen" w:cs="Arial"/>
                <w:b/>
                <w:bCs/>
                <w:color w:val="000000"/>
                <w:sz w:val="20"/>
                <w:szCs w:val="20"/>
              </w:rPr>
              <w:t>Georgian Technical University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52,336.7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4,089.0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48,247.7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53,033.4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29,381.4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20,573.0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3,046.0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3,299.9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52,336.7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52,336.7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56,333.3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53,033.4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3,299.9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-3,996.6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5,151.9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1,155.3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3,899.0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2,948.0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951.0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FB499F">
              <w:rPr>
                <w:rFonts w:ascii="Sylfaen" w:hAnsi="Sylfaen" w:cs="Arial"/>
                <w:b/>
                <w:bCs/>
                <w:color w:val="000000"/>
                <w:sz w:val="20"/>
                <w:szCs w:val="20"/>
              </w:rPr>
              <w:t xml:space="preserve">- </w:t>
            </w:r>
            <w:proofErr w:type="spellStart"/>
            <w:r w:rsidR="00AA0020" w:rsidRPr="00AA0020">
              <w:rPr>
                <w:rFonts w:ascii="Sylfaen" w:hAnsi="Sylfaen" w:cs="Arial"/>
                <w:b/>
                <w:bCs/>
                <w:color w:val="000000"/>
                <w:sz w:val="20"/>
                <w:szCs w:val="20"/>
              </w:rPr>
              <w:t>Ivane</w:t>
            </w:r>
            <w:proofErr w:type="spellEnd"/>
            <w:r w:rsidR="00AA0020" w:rsidRPr="00AA0020">
              <w:rPr>
                <w:rFonts w:ascii="Sylfaen" w:hAnsi="Sylfaen" w:cs="Arial"/>
                <w:b/>
                <w:bCs/>
                <w:color w:val="000000"/>
                <w:sz w:val="20"/>
                <w:szCs w:val="20"/>
              </w:rPr>
              <w:t xml:space="preserve"> Javakhishvili Tbilisi State University Basketball Club </w:t>
            </w:r>
            <w:r w:rsidR="00AA0020">
              <w:rPr>
                <w:rFonts w:ascii="Sylfaen" w:hAnsi="Sylfaen" w:cs="Arial"/>
                <w:b/>
                <w:bCs/>
                <w:color w:val="000000"/>
                <w:sz w:val="20"/>
                <w:szCs w:val="20"/>
              </w:rPr>
              <w:t>–</w:t>
            </w:r>
            <w:r w:rsidR="00AA0020" w:rsidRPr="00AA0020">
              <w:rPr>
                <w:rFonts w:ascii="Sylfaen" w:hAnsi="Sylfaen" w:cs="Arial"/>
                <w:b/>
                <w:bCs/>
                <w:color w:val="000000"/>
                <w:sz w:val="20"/>
                <w:szCs w:val="20"/>
              </w:rPr>
              <w:t xml:space="preserve"> </w:t>
            </w:r>
            <w:r w:rsidR="00AA0020">
              <w:rPr>
                <w:rFonts w:ascii="Sylfaen" w:hAnsi="Sylfaen" w:cs="Arial"/>
                <w:b/>
                <w:bCs/>
                <w:color w:val="000000"/>
                <w:sz w:val="20"/>
                <w:szCs w:val="20"/>
              </w:rPr>
              <w:t>B.C</w:t>
            </w:r>
            <w:r w:rsidR="00AA0020" w:rsidRPr="00AA0020">
              <w:rPr>
                <w:rFonts w:ascii="Sylfaen" w:hAnsi="Sylfaen" w:cs="Arial"/>
                <w:b/>
                <w:bCs/>
                <w:color w:val="000000"/>
                <w:sz w:val="20"/>
                <w:szCs w:val="20"/>
              </w:rPr>
              <w:t>. TSU"</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1,060.0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610.0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1,060.0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1,060.0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B499F">
              <w:rPr>
                <w:rFonts w:ascii="Sylfaen" w:hAnsi="Sylfaen" w:cs="Arial"/>
                <w:b/>
                <w:bCs/>
                <w:color w:val="000000"/>
                <w:sz w:val="20"/>
                <w:szCs w:val="20"/>
              </w:rPr>
              <w:t>College “</w:t>
            </w:r>
            <w:proofErr w:type="spellStart"/>
            <w:r w:rsidR="00FB499F">
              <w:rPr>
                <w:rFonts w:ascii="Sylfaen" w:hAnsi="Sylfaen" w:cs="Arial"/>
                <w:b/>
                <w:bCs/>
                <w:color w:val="000000"/>
                <w:sz w:val="20"/>
                <w:szCs w:val="20"/>
              </w:rPr>
              <w:t>Opizari</w:t>
            </w:r>
            <w:proofErr w:type="spellEnd"/>
            <w:r w:rsidR="00FB499F">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1,618.0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1,508.9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921.5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921.5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1,618.0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1,618.0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921.5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574.0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1,986.5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2,560.5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4396D">
              <w:rPr>
                <w:rFonts w:ascii="Sylfaen" w:hAnsi="Sylfaen" w:cs="Arial"/>
                <w:b/>
                <w:bCs/>
                <w:color w:val="000000"/>
                <w:sz w:val="20"/>
                <w:szCs w:val="20"/>
              </w:rPr>
              <w:t xml:space="preserve"> </w:t>
            </w:r>
            <w:r w:rsidR="00C4396D" w:rsidRPr="00C4396D">
              <w:rPr>
                <w:rFonts w:ascii="Sylfaen" w:hAnsi="Sylfaen" w:cs="Arial"/>
                <w:b/>
                <w:bCs/>
                <w:color w:val="000000"/>
                <w:sz w:val="20"/>
                <w:szCs w:val="20"/>
              </w:rPr>
              <w:t>Education Management Information System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1,150.9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1,110.2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1,150.9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1,150.9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630.5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618.9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520.4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1,130.6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1,651.1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542.0</w:t>
            </w:r>
          </w:p>
        </w:tc>
      </w:tr>
      <w:tr w:rsidR="00A71E20" w:rsidRPr="00A71E20" w:rsidTr="00760679">
        <w:trPr>
          <w:trHeight w:val="288"/>
        </w:trPr>
        <w:tc>
          <w:tcPr>
            <w:tcW w:w="5000" w:type="pct"/>
            <w:gridSpan w:val="2"/>
            <w:shd w:val="clear" w:color="000000" w:fill="D3D3D3"/>
            <w:vAlign w:val="center"/>
            <w:hideMark/>
          </w:tcPr>
          <w:p w:rsidR="00A71E20" w:rsidRPr="00A71E20" w:rsidRDefault="00C4396D" w:rsidP="00A71E20">
            <w:pPr>
              <w:jc w:val="center"/>
              <w:rPr>
                <w:rFonts w:ascii="Sylfaen" w:hAnsi="Sylfaen" w:cs="Arial"/>
                <w:b/>
                <w:bCs/>
                <w:color w:val="000000"/>
                <w:sz w:val="20"/>
                <w:szCs w:val="20"/>
              </w:rPr>
            </w:pPr>
            <w:proofErr w:type="spellStart"/>
            <w:r w:rsidRPr="00C4396D">
              <w:rPr>
                <w:rFonts w:ascii="Sylfaen" w:hAnsi="Sylfaen" w:cs="Arial"/>
                <w:b/>
                <w:bCs/>
                <w:color w:val="000000"/>
                <w:sz w:val="20"/>
                <w:szCs w:val="20"/>
              </w:rPr>
              <w:t>Khashuri</w:t>
            </w:r>
            <w:proofErr w:type="spellEnd"/>
            <w:r w:rsidRPr="00C4396D">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16,167.4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247.1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15,920.3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16,016.3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14,230.0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1,516.0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123.4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16,167.4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16,167.4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16,079.8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16,016.3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697.4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785.0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1,163.0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944.0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4396D" w:rsidRPr="00C4396D">
              <w:rPr>
                <w:rFonts w:ascii="Sylfaen" w:hAnsi="Sylfaen" w:cs="Arial"/>
                <w:b/>
                <w:bCs/>
                <w:color w:val="000000"/>
                <w:sz w:val="20"/>
                <w:szCs w:val="20"/>
              </w:rPr>
              <w:t>T</w:t>
            </w:r>
            <w:r w:rsidR="00C4396D">
              <w:rPr>
                <w:rFonts w:ascii="Sylfaen" w:hAnsi="Sylfaen" w:cs="Arial"/>
                <w:b/>
                <w:bCs/>
                <w:color w:val="000000"/>
                <w:sz w:val="20"/>
                <w:szCs w:val="20"/>
              </w:rPr>
              <w:t>bilisi</w:t>
            </w:r>
            <w:r w:rsidR="00C4396D" w:rsidRPr="00C4396D">
              <w:rPr>
                <w:rFonts w:ascii="Sylfaen" w:hAnsi="Sylfaen" w:cs="Arial"/>
                <w:b/>
                <w:bCs/>
                <w:color w:val="000000"/>
                <w:sz w:val="20"/>
                <w:szCs w:val="20"/>
              </w:rPr>
              <w:t xml:space="preserve"> Z</w:t>
            </w:r>
            <w:r w:rsidR="00C4396D">
              <w:rPr>
                <w:rFonts w:ascii="Sylfaen" w:hAnsi="Sylfaen" w:cs="Arial"/>
                <w:b/>
                <w:bCs/>
                <w:color w:val="000000"/>
                <w:sz w:val="20"/>
                <w:szCs w:val="20"/>
              </w:rPr>
              <w:t>akaria</w:t>
            </w:r>
            <w:r w:rsidR="00C4396D" w:rsidRPr="00C4396D">
              <w:rPr>
                <w:rFonts w:ascii="Sylfaen" w:hAnsi="Sylfaen" w:cs="Arial"/>
                <w:b/>
                <w:bCs/>
                <w:color w:val="000000"/>
                <w:sz w:val="20"/>
                <w:szCs w:val="20"/>
              </w:rPr>
              <w:t xml:space="preserve"> </w:t>
            </w:r>
            <w:proofErr w:type="spellStart"/>
            <w:r w:rsidR="00C4396D" w:rsidRPr="00C4396D">
              <w:rPr>
                <w:rFonts w:ascii="Sylfaen" w:hAnsi="Sylfaen" w:cs="Arial"/>
                <w:b/>
                <w:bCs/>
                <w:color w:val="000000"/>
                <w:sz w:val="20"/>
                <w:szCs w:val="20"/>
              </w:rPr>
              <w:t>P</w:t>
            </w:r>
            <w:r w:rsidR="00C4396D">
              <w:rPr>
                <w:rFonts w:ascii="Sylfaen" w:hAnsi="Sylfaen" w:cs="Arial"/>
                <w:b/>
                <w:bCs/>
                <w:color w:val="000000"/>
                <w:sz w:val="20"/>
                <w:szCs w:val="20"/>
              </w:rPr>
              <w:t>aliashvili</w:t>
            </w:r>
            <w:proofErr w:type="spellEnd"/>
            <w:r w:rsidR="00C4396D">
              <w:rPr>
                <w:rFonts w:ascii="Sylfaen" w:hAnsi="Sylfaen" w:cs="Arial"/>
                <w:b/>
                <w:bCs/>
                <w:color w:val="000000"/>
                <w:sz w:val="20"/>
                <w:szCs w:val="20"/>
              </w:rPr>
              <w:t xml:space="preserve"> Opera and Ballet State Theatre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3,115.8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3,115.8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Growth of liabilities</w:t>
            </w:r>
            <w:r w:rsidR="005D3086">
              <w:rPr>
                <w:rFonts w:ascii="Sylfaen" w:hAnsi="Sylfaen" w:cs="Arial"/>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2,874.1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5,234.6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607.8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3,821.8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Interest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710.8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747.5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5,989.9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3,115.8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lastRenderedPageBreak/>
              <w:t>Growth of liabilities</w:t>
            </w:r>
            <w:r w:rsidR="005D3086">
              <w:rPr>
                <w:rFonts w:ascii="Sylfaen" w:hAnsi="Sylfaen" w:cs="Arial"/>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2,874.1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5,982.1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5,234.6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747.5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60.4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68.2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448.0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C4396D" w:rsidRPr="00C4396D">
              <w:rPr>
                <w:rFonts w:ascii="Sylfaen" w:hAnsi="Sylfaen" w:cs="Arial"/>
                <w:b/>
                <w:bCs/>
                <w:color w:val="000000"/>
                <w:sz w:val="20"/>
                <w:szCs w:val="20"/>
              </w:rPr>
              <w:t>Ioseb</w:t>
            </w:r>
            <w:proofErr w:type="spellEnd"/>
            <w:r w:rsidR="00C4396D" w:rsidRPr="00C4396D">
              <w:rPr>
                <w:rFonts w:ascii="Sylfaen" w:hAnsi="Sylfaen" w:cs="Arial"/>
                <w:b/>
                <w:bCs/>
                <w:color w:val="000000"/>
                <w:sz w:val="20"/>
                <w:szCs w:val="20"/>
              </w:rPr>
              <w:t xml:space="preserve"> Stalin State Museum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1,083.3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1,052.6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140.4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1,052.6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273.5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C4396D">
              <w:rPr>
                <w:rFonts w:ascii="Sylfaen" w:hAnsi="Sylfaen" w:cs="Arial"/>
                <w:b/>
                <w:bCs/>
                <w:color w:val="000000"/>
                <w:sz w:val="20"/>
                <w:szCs w:val="20"/>
              </w:rPr>
              <w:t xml:space="preserve"> </w:t>
            </w:r>
            <w:proofErr w:type="spellStart"/>
            <w:r w:rsidR="00C4396D" w:rsidRPr="00C4396D">
              <w:rPr>
                <w:rFonts w:ascii="Sylfaen" w:hAnsi="Sylfaen" w:cs="Arial"/>
                <w:b/>
                <w:bCs/>
                <w:color w:val="000000"/>
                <w:sz w:val="20"/>
                <w:szCs w:val="20"/>
              </w:rPr>
              <w:t>Kote</w:t>
            </w:r>
            <w:proofErr w:type="spellEnd"/>
            <w:r w:rsidR="00C4396D" w:rsidRPr="00C4396D">
              <w:rPr>
                <w:rFonts w:ascii="Sylfaen" w:hAnsi="Sylfaen" w:cs="Arial"/>
                <w:b/>
                <w:bCs/>
                <w:color w:val="000000"/>
                <w:sz w:val="20"/>
                <w:szCs w:val="20"/>
              </w:rPr>
              <w:t xml:space="preserve"> </w:t>
            </w:r>
            <w:proofErr w:type="spellStart"/>
            <w:r w:rsidR="00C4396D" w:rsidRPr="00C4396D">
              <w:rPr>
                <w:rFonts w:ascii="Sylfaen" w:hAnsi="Sylfaen" w:cs="Arial"/>
                <w:b/>
                <w:bCs/>
                <w:color w:val="000000"/>
                <w:sz w:val="20"/>
                <w:szCs w:val="20"/>
              </w:rPr>
              <w:t>Marjanishvili</w:t>
            </w:r>
            <w:proofErr w:type="spellEnd"/>
            <w:r w:rsidR="00C4396D" w:rsidRPr="00C4396D">
              <w:rPr>
                <w:rFonts w:ascii="Sylfaen" w:hAnsi="Sylfaen" w:cs="Arial"/>
                <w:b/>
                <w:bCs/>
                <w:color w:val="000000"/>
                <w:sz w:val="20"/>
                <w:szCs w:val="20"/>
              </w:rPr>
              <w:t xml:space="preserve"> State Academic Drama Theatre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713.3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713.3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105.0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713.3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4396D" w:rsidRPr="00C4396D">
              <w:rPr>
                <w:rFonts w:ascii="Sylfaen" w:hAnsi="Sylfaen" w:cs="Arial"/>
                <w:b/>
                <w:bCs/>
                <w:color w:val="000000"/>
                <w:sz w:val="20"/>
                <w:szCs w:val="20"/>
              </w:rPr>
              <w:t>National Center of Preparation of Olympic Reserves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152.8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230.5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4396D">
              <w:rPr>
                <w:rFonts w:ascii="Sylfaen" w:hAnsi="Sylfaen" w:cs="Arial"/>
                <w:b/>
                <w:bCs/>
                <w:color w:val="000000"/>
                <w:sz w:val="20"/>
                <w:szCs w:val="20"/>
              </w:rPr>
              <w:t xml:space="preserve"> </w:t>
            </w:r>
            <w:r w:rsidR="00C4396D" w:rsidRPr="00C4396D">
              <w:rPr>
                <w:rFonts w:ascii="Sylfaen" w:hAnsi="Sylfaen" w:cs="Arial"/>
                <w:b/>
                <w:bCs/>
                <w:color w:val="000000"/>
                <w:sz w:val="20"/>
                <w:szCs w:val="20"/>
              </w:rPr>
              <w:t xml:space="preserve">The </w:t>
            </w:r>
            <w:proofErr w:type="spellStart"/>
            <w:r w:rsidR="00C4396D" w:rsidRPr="00C4396D">
              <w:rPr>
                <w:rFonts w:ascii="Sylfaen" w:hAnsi="Sylfaen" w:cs="Arial"/>
                <w:b/>
                <w:bCs/>
                <w:color w:val="000000"/>
                <w:sz w:val="20"/>
                <w:szCs w:val="20"/>
              </w:rPr>
              <w:t>Out-of</w:t>
            </w:r>
            <w:proofErr w:type="spellEnd"/>
            <w:r w:rsidR="00C4396D" w:rsidRPr="00C4396D">
              <w:rPr>
                <w:rFonts w:ascii="Sylfaen" w:hAnsi="Sylfaen" w:cs="Arial"/>
                <w:b/>
                <w:bCs/>
                <w:color w:val="000000"/>
                <w:sz w:val="20"/>
                <w:szCs w:val="20"/>
              </w:rPr>
              <w:t xml:space="preserve"> School Arts Educational Institution - Rustavi.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4396D" w:rsidRPr="00C4396D">
              <w:rPr>
                <w:rFonts w:ascii="Sylfaen" w:hAnsi="Sylfaen" w:cs="Arial"/>
                <w:b/>
                <w:bCs/>
                <w:color w:val="000000"/>
                <w:sz w:val="20"/>
                <w:szCs w:val="20"/>
              </w:rPr>
              <w:t xml:space="preserve">Giorgi </w:t>
            </w:r>
            <w:proofErr w:type="spellStart"/>
            <w:r w:rsidR="00C4396D" w:rsidRPr="00C4396D">
              <w:rPr>
                <w:rFonts w:ascii="Sylfaen" w:hAnsi="Sylfaen" w:cs="Arial"/>
                <w:b/>
                <w:bCs/>
                <w:color w:val="000000"/>
                <w:sz w:val="20"/>
                <w:szCs w:val="20"/>
              </w:rPr>
              <w:t>Chubinashvili</w:t>
            </w:r>
            <w:proofErr w:type="spellEnd"/>
            <w:r w:rsidR="00C4396D" w:rsidRPr="00C4396D">
              <w:rPr>
                <w:rFonts w:ascii="Sylfaen" w:hAnsi="Sylfaen" w:cs="Arial"/>
                <w:b/>
                <w:bCs/>
                <w:color w:val="000000"/>
                <w:sz w:val="20"/>
                <w:szCs w:val="20"/>
              </w:rPr>
              <w:t xml:space="preserve"> National Research Center of Georgian Art History and Monument Protection</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156.5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268.6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268.6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301.1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166.3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128.8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C4396D" w:rsidRPr="00C4396D">
              <w:rPr>
                <w:rFonts w:ascii="Sylfaen" w:hAnsi="Sylfaen" w:cs="Arial"/>
                <w:b/>
                <w:bCs/>
                <w:color w:val="000000"/>
                <w:sz w:val="20"/>
                <w:szCs w:val="20"/>
              </w:rPr>
              <w:t xml:space="preserve">Anzor </w:t>
            </w:r>
            <w:proofErr w:type="spellStart"/>
            <w:r w:rsidR="00C4396D" w:rsidRPr="00C4396D">
              <w:rPr>
                <w:rFonts w:ascii="Sylfaen" w:hAnsi="Sylfaen" w:cs="Arial"/>
                <w:b/>
                <w:bCs/>
                <w:color w:val="000000"/>
                <w:sz w:val="20"/>
                <w:szCs w:val="20"/>
              </w:rPr>
              <w:t>Erkomaishvili</w:t>
            </w:r>
            <w:proofErr w:type="spellEnd"/>
            <w:r w:rsidR="00C4396D" w:rsidRPr="00C4396D">
              <w:rPr>
                <w:rFonts w:ascii="Sylfaen" w:hAnsi="Sylfaen" w:cs="Arial"/>
                <w:b/>
                <w:bCs/>
                <w:color w:val="000000"/>
                <w:sz w:val="20"/>
                <w:szCs w:val="20"/>
              </w:rPr>
              <w:t xml:space="preserve"> Georgian Folk Song Ensemble "</w:t>
            </w:r>
            <w:proofErr w:type="spellStart"/>
            <w:r w:rsidR="00C4396D" w:rsidRPr="00C4396D">
              <w:rPr>
                <w:rFonts w:ascii="Sylfaen" w:hAnsi="Sylfaen" w:cs="Arial"/>
                <w:b/>
                <w:bCs/>
                <w:color w:val="000000"/>
                <w:sz w:val="20"/>
                <w:szCs w:val="20"/>
              </w:rPr>
              <w:t>Martve</w:t>
            </w:r>
            <w:proofErr w:type="spellEnd"/>
            <w:r w:rsidR="00C4396D" w:rsidRPr="00C4396D">
              <w:rPr>
                <w:rFonts w:ascii="Sylfaen" w:hAnsi="Sylfaen" w:cs="Arial"/>
                <w:b/>
                <w:bCs/>
                <w:color w:val="000000"/>
                <w:sz w:val="20"/>
                <w:szCs w:val="20"/>
              </w:rPr>
              <w: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4396D" w:rsidRPr="00C4396D">
              <w:rPr>
                <w:rFonts w:ascii="Sylfaen" w:hAnsi="Sylfaen" w:cs="Arial"/>
                <w:b/>
                <w:bCs/>
                <w:color w:val="000000"/>
                <w:sz w:val="20"/>
                <w:szCs w:val="20"/>
              </w:rPr>
              <w:t>Professional State Puppet Theater of Akhaltsikhe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w:t>
            </w:r>
          </w:p>
        </w:tc>
      </w:tr>
      <w:tr w:rsidR="00A71E20" w:rsidRPr="00A71E20" w:rsidTr="00760679">
        <w:trPr>
          <w:trHeight w:val="288"/>
        </w:trPr>
        <w:tc>
          <w:tcPr>
            <w:tcW w:w="3066" w:type="pct"/>
            <w:shd w:val="clear" w:color="auto" w:fill="auto"/>
            <w:hideMark/>
          </w:tcPr>
          <w:p w:rsidR="00A71E20" w:rsidRPr="00A71E20" w:rsidRDefault="001C61C6" w:rsidP="00A71E20">
            <w:pPr>
              <w:rPr>
                <w:rFonts w:ascii="Sylfaen" w:hAnsi="Sylfaen" w:cs="Arial"/>
                <w:sz w:val="20"/>
                <w:szCs w:val="20"/>
              </w:rPr>
            </w:pPr>
            <w:r>
              <w:rPr>
                <w:rFonts w:ascii="Sylfaen" w:hAnsi="Sylfaen" w:cs="Arial"/>
                <w:sz w:val="20"/>
                <w:szCs w:val="20"/>
              </w:rPr>
              <w:t xml:space="preserve">Reduction of financial assets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Reduction of financial assets (excluding balance)</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4396D" w:rsidRPr="00C4396D">
              <w:rPr>
                <w:rFonts w:ascii="Sylfaen" w:hAnsi="Sylfaen" w:cs="Arial"/>
                <w:b/>
                <w:bCs/>
                <w:color w:val="000000"/>
                <w:sz w:val="20"/>
                <w:szCs w:val="20"/>
              </w:rPr>
              <w:t>Borjomi Professional State Theater of Puppets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9.4</w:t>
            </w:r>
          </w:p>
        </w:tc>
      </w:tr>
      <w:tr w:rsidR="00A71E20" w:rsidRPr="00A71E20" w:rsidTr="00760679">
        <w:trPr>
          <w:trHeight w:val="288"/>
        </w:trPr>
        <w:tc>
          <w:tcPr>
            <w:tcW w:w="3066" w:type="pct"/>
            <w:shd w:val="clear" w:color="auto" w:fill="auto"/>
            <w:hideMark/>
          </w:tcPr>
          <w:p w:rsidR="00A71E20" w:rsidRPr="00A71E20" w:rsidRDefault="001C61C6" w:rsidP="00A71E20">
            <w:pPr>
              <w:rPr>
                <w:rFonts w:ascii="Sylfaen" w:hAnsi="Sylfaen" w:cs="Arial"/>
                <w:sz w:val="20"/>
                <w:szCs w:val="20"/>
              </w:rPr>
            </w:pPr>
            <w:r>
              <w:rPr>
                <w:rFonts w:ascii="Sylfaen" w:hAnsi="Sylfaen" w:cs="Arial"/>
                <w:sz w:val="20"/>
                <w:szCs w:val="20"/>
              </w:rPr>
              <w:t xml:space="preserve">Reduction of financial assets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Reduction of financial assets (excluding balance)</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4396D" w:rsidRPr="00C4396D">
              <w:rPr>
                <w:rFonts w:ascii="Sylfaen" w:hAnsi="Sylfaen" w:cs="Arial"/>
                <w:b/>
                <w:bCs/>
                <w:color w:val="000000"/>
                <w:sz w:val="20"/>
                <w:szCs w:val="20"/>
              </w:rPr>
              <w:t>The Smirnov Museum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4396D" w:rsidRPr="00C4396D">
              <w:rPr>
                <w:rFonts w:ascii="Sylfaen" w:hAnsi="Sylfaen" w:cs="Arial"/>
                <w:b/>
                <w:bCs/>
                <w:color w:val="000000"/>
                <w:sz w:val="20"/>
                <w:szCs w:val="20"/>
              </w:rPr>
              <w:t>Azerbaijan State Drama Theater named after Heydar Aliyev</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1F3F84" w:rsidRPr="001F3F84">
              <w:rPr>
                <w:rFonts w:ascii="Sylfaen" w:hAnsi="Sylfaen" w:cs="Arial"/>
                <w:b/>
                <w:bCs/>
                <w:color w:val="000000"/>
                <w:sz w:val="20"/>
                <w:szCs w:val="20"/>
              </w:rPr>
              <w:t>Center for Development of Modern Theater Art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F3F84" w:rsidRPr="001F3F84">
              <w:rPr>
                <w:rFonts w:ascii="Sylfaen" w:hAnsi="Sylfaen" w:cs="Arial"/>
                <w:b/>
                <w:bCs/>
                <w:color w:val="000000"/>
                <w:sz w:val="20"/>
                <w:szCs w:val="20"/>
              </w:rPr>
              <w:t>T</w:t>
            </w:r>
            <w:r w:rsidR="001F3F84">
              <w:rPr>
                <w:rFonts w:ascii="Sylfaen" w:hAnsi="Sylfaen" w:cs="Arial"/>
                <w:b/>
                <w:bCs/>
                <w:color w:val="000000"/>
                <w:sz w:val="20"/>
                <w:szCs w:val="20"/>
              </w:rPr>
              <w:t xml:space="preserve">bilisi </w:t>
            </w:r>
            <w:r w:rsidR="001F3F84" w:rsidRPr="001F3F84">
              <w:rPr>
                <w:rFonts w:ascii="Sylfaen" w:hAnsi="Sylfaen" w:cs="Arial"/>
                <w:b/>
                <w:bCs/>
                <w:color w:val="000000"/>
                <w:sz w:val="20"/>
                <w:szCs w:val="20"/>
              </w:rPr>
              <w:t>G</w:t>
            </w:r>
            <w:r w:rsidR="001F3F84">
              <w:rPr>
                <w:rFonts w:ascii="Sylfaen" w:hAnsi="Sylfaen" w:cs="Arial"/>
                <w:b/>
                <w:bCs/>
                <w:color w:val="000000"/>
                <w:sz w:val="20"/>
                <w:szCs w:val="20"/>
              </w:rPr>
              <w:t>iorgi</w:t>
            </w:r>
            <w:r w:rsidR="001F3F84" w:rsidRPr="001F3F84">
              <w:rPr>
                <w:rFonts w:ascii="Sylfaen" w:hAnsi="Sylfaen" w:cs="Arial"/>
                <w:b/>
                <w:bCs/>
                <w:color w:val="000000"/>
                <w:sz w:val="20"/>
                <w:szCs w:val="20"/>
              </w:rPr>
              <w:t xml:space="preserve"> </w:t>
            </w:r>
            <w:proofErr w:type="spellStart"/>
            <w:r w:rsidR="001F3F84" w:rsidRPr="001F3F84">
              <w:rPr>
                <w:rFonts w:ascii="Sylfaen" w:hAnsi="Sylfaen" w:cs="Arial"/>
                <w:b/>
                <w:bCs/>
                <w:color w:val="000000"/>
                <w:sz w:val="20"/>
                <w:szCs w:val="20"/>
              </w:rPr>
              <w:t>M</w:t>
            </w:r>
            <w:r w:rsidR="001F3F84">
              <w:rPr>
                <w:rFonts w:ascii="Sylfaen" w:hAnsi="Sylfaen" w:cs="Arial"/>
                <w:b/>
                <w:bCs/>
                <w:color w:val="000000"/>
                <w:sz w:val="20"/>
                <w:szCs w:val="20"/>
              </w:rPr>
              <w:t>ikeladze</w:t>
            </w:r>
            <w:proofErr w:type="spellEnd"/>
            <w:r w:rsidR="001F3F84" w:rsidRPr="001F3F84">
              <w:rPr>
                <w:rFonts w:ascii="Sylfaen" w:hAnsi="Sylfaen" w:cs="Arial"/>
                <w:b/>
                <w:bCs/>
                <w:color w:val="000000"/>
                <w:sz w:val="20"/>
                <w:szCs w:val="20"/>
              </w:rPr>
              <w:t xml:space="preserve"> S</w:t>
            </w:r>
            <w:r w:rsidR="001F3F84">
              <w:rPr>
                <w:rFonts w:ascii="Sylfaen" w:hAnsi="Sylfaen" w:cs="Arial"/>
                <w:b/>
                <w:bCs/>
                <w:color w:val="000000"/>
                <w:sz w:val="20"/>
                <w:szCs w:val="20"/>
              </w:rPr>
              <w:t xml:space="preserve">tate Professional Puppet Theatre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30.9</w:t>
            </w:r>
          </w:p>
        </w:tc>
      </w:tr>
      <w:tr w:rsidR="00A71E20" w:rsidRPr="00A71E20" w:rsidTr="00760679">
        <w:trPr>
          <w:trHeight w:val="288"/>
        </w:trPr>
        <w:tc>
          <w:tcPr>
            <w:tcW w:w="3066" w:type="pct"/>
            <w:shd w:val="clear" w:color="auto" w:fill="auto"/>
            <w:hideMark/>
          </w:tcPr>
          <w:p w:rsidR="00A71E20" w:rsidRPr="00A71E20" w:rsidRDefault="001C61C6" w:rsidP="00A71E20">
            <w:pPr>
              <w:rPr>
                <w:rFonts w:ascii="Sylfaen" w:hAnsi="Sylfaen" w:cs="Arial"/>
                <w:sz w:val="20"/>
                <w:szCs w:val="20"/>
              </w:rPr>
            </w:pPr>
            <w:r>
              <w:rPr>
                <w:rFonts w:ascii="Sylfaen" w:hAnsi="Sylfaen" w:cs="Arial"/>
                <w:sz w:val="20"/>
                <w:szCs w:val="20"/>
              </w:rPr>
              <w:t xml:space="preserve">Reduction of financial assets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-1,220.6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-1,189.7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Reduction of financial assets (excluding balance)</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-1,220.6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-1,208.7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1,208.7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F6298A" w:rsidRPr="00F6298A">
              <w:rPr>
                <w:rFonts w:ascii="Sylfaen" w:hAnsi="Sylfaen" w:cs="Arial"/>
                <w:b/>
                <w:bCs/>
                <w:color w:val="000000"/>
                <w:sz w:val="20"/>
                <w:szCs w:val="20"/>
              </w:rPr>
              <w:t>Poti</w:t>
            </w:r>
            <w:proofErr w:type="spellEnd"/>
            <w:r w:rsidR="00F6298A" w:rsidRPr="00F6298A">
              <w:rPr>
                <w:rFonts w:ascii="Sylfaen" w:hAnsi="Sylfaen" w:cs="Arial"/>
                <w:b/>
                <w:bCs/>
                <w:color w:val="000000"/>
                <w:sz w:val="20"/>
                <w:szCs w:val="20"/>
              </w:rPr>
              <w:t xml:space="preserve"> Valerian </w:t>
            </w:r>
            <w:proofErr w:type="spellStart"/>
            <w:r w:rsidR="00F6298A" w:rsidRPr="00F6298A">
              <w:rPr>
                <w:rFonts w:ascii="Sylfaen" w:hAnsi="Sylfaen" w:cs="Arial"/>
                <w:b/>
                <w:bCs/>
                <w:color w:val="000000"/>
                <w:sz w:val="20"/>
                <w:szCs w:val="20"/>
              </w:rPr>
              <w:t>Gunia</w:t>
            </w:r>
            <w:proofErr w:type="spellEnd"/>
            <w:r w:rsidR="00F6298A" w:rsidRPr="00F6298A">
              <w:rPr>
                <w:rFonts w:ascii="Sylfaen" w:hAnsi="Sylfaen" w:cs="Arial"/>
                <w:b/>
                <w:bCs/>
                <w:color w:val="000000"/>
                <w:sz w:val="20"/>
                <w:szCs w:val="20"/>
              </w:rPr>
              <w:t xml:space="preserve"> Professional State Theatre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37.5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37.3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A71E20" w:rsidRPr="00A71E20">
              <w:rPr>
                <w:rFonts w:ascii="Sylfaen" w:hAnsi="Sylfaen" w:cs="Arial"/>
                <w:b/>
                <w:bCs/>
                <w:color w:val="000000"/>
                <w:sz w:val="20"/>
                <w:szCs w:val="20"/>
              </w:rPr>
              <w:t>ჩერქეზული</w:t>
            </w:r>
            <w:proofErr w:type="spellEnd"/>
            <w:r w:rsidR="00A71E20" w:rsidRPr="00A71E20">
              <w:rPr>
                <w:rFonts w:ascii="Sylfaen" w:hAnsi="Sylfaen" w:cs="Arial"/>
                <w:b/>
                <w:bCs/>
                <w:color w:val="000000"/>
                <w:sz w:val="20"/>
                <w:szCs w:val="20"/>
              </w:rPr>
              <w:t xml:space="preserve"> (</w:t>
            </w:r>
            <w:proofErr w:type="spellStart"/>
            <w:r w:rsidR="00A71E20" w:rsidRPr="00A71E20">
              <w:rPr>
                <w:rFonts w:ascii="Sylfaen" w:hAnsi="Sylfaen" w:cs="Arial"/>
                <w:b/>
                <w:bCs/>
                <w:color w:val="000000"/>
                <w:sz w:val="20"/>
                <w:szCs w:val="20"/>
              </w:rPr>
              <w:t>ადიღეური</w:t>
            </w:r>
            <w:proofErr w:type="spellEnd"/>
            <w:r w:rsidR="00A71E20" w:rsidRPr="00A71E20">
              <w:rPr>
                <w:rFonts w:ascii="Sylfaen" w:hAnsi="Sylfaen" w:cs="Arial"/>
                <w:b/>
                <w:bCs/>
                <w:color w:val="000000"/>
                <w:sz w:val="20"/>
                <w:szCs w:val="20"/>
              </w:rPr>
              <w:t xml:space="preserve">) </w:t>
            </w:r>
            <w:proofErr w:type="spellStart"/>
            <w:r w:rsidR="00A71E20" w:rsidRPr="00A71E20">
              <w:rPr>
                <w:rFonts w:ascii="Sylfaen" w:hAnsi="Sylfaen" w:cs="Arial"/>
                <w:b/>
                <w:bCs/>
                <w:color w:val="000000"/>
                <w:sz w:val="20"/>
                <w:szCs w:val="20"/>
              </w:rPr>
              <w:t>კულტურის</w:t>
            </w:r>
            <w:proofErr w:type="spellEnd"/>
            <w:r w:rsidR="00A71E20" w:rsidRPr="00A71E20">
              <w:rPr>
                <w:rFonts w:ascii="Sylfaen" w:hAnsi="Sylfaen" w:cs="Arial"/>
                <w:b/>
                <w:bCs/>
                <w:color w:val="000000"/>
                <w:sz w:val="20"/>
                <w:szCs w:val="20"/>
              </w:rPr>
              <w:t xml:space="preserve"> </w:t>
            </w:r>
            <w:proofErr w:type="spellStart"/>
            <w:r w:rsidR="00A71E20" w:rsidRPr="00A71E20">
              <w:rPr>
                <w:rFonts w:ascii="Sylfaen" w:hAnsi="Sylfaen" w:cs="Arial"/>
                <w:b/>
                <w:bCs/>
                <w:color w:val="000000"/>
                <w:sz w:val="20"/>
                <w:szCs w:val="20"/>
              </w:rPr>
              <w:t>ცენტრი</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59.6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59.6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-27.4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54.3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5000" w:type="pct"/>
            <w:gridSpan w:val="2"/>
            <w:shd w:val="clear" w:color="000000" w:fill="D3D3D3"/>
            <w:vAlign w:val="center"/>
            <w:hideMark/>
          </w:tcPr>
          <w:p w:rsidR="007E7E62" w:rsidRDefault="00861559" w:rsidP="007E7E62">
            <w:pPr>
              <w:pStyle w:val="Heading1"/>
              <w:spacing w:before="0"/>
              <w:rPr>
                <w:rFonts w:ascii="conv_futuralt-book" w:hAnsi="conv_futuralt-book"/>
                <w:color w:val="000000"/>
                <w:sz w:val="48"/>
                <w:szCs w:val="48"/>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7E7E62" w:rsidRPr="007E7E62">
              <w:rPr>
                <w:rFonts w:ascii="Sylfaen" w:hAnsi="Sylfaen" w:cs="Arial"/>
                <w:b/>
                <w:bCs/>
                <w:color w:val="000000"/>
                <w:sz w:val="20"/>
                <w:szCs w:val="20"/>
              </w:rPr>
              <w:t xml:space="preserve">Extracurricular </w:t>
            </w:r>
            <w:r w:rsidR="007E7E62">
              <w:rPr>
                <w:rFonts w:ascii="Sylfaen" w:hAnsi="Sylfaen" w:cs="Arial"/>
                <w:b/>
                <w:bCs/>
                <w:color w:val="000000"/>
                <w:sz w:val="20"/>
                <w:szCs w:val="20"/>
              </w:rPr>
              <w:t>A</w:t>
            </w:r>
            <w:r w:rsidR="007E7E62" w:rsidRPr="007E7E62">
              <w:rPr>
                <w:rFonts w:ascii="Sylfaen" w:hAnsi="Sylfaen" w:cs="Arial"/>
                <w:b/>
                <w:bCs/>
                <w:color w:val="000000"/>
                <w:sz w:val="20"/>
                <w:szCs w:val="20"/>
              </w:rPr>
              <w:t xml:space="preserve">rtistic </w:t>
            </w:r>
            <w:r w:rsidR="007E7E62">
              <w:rPr>
                <w:rFonts w:ascii="Sylfaen" w:hAnsi="Sylfaen" w:cs="Arial"/>
                <w:b/>
                <w:bCs/>
                <w:color w:val="000000"/>
                <w:sz w:val="20"/>
                <w:szCs w:val="20"/>
              </w:rPr>
              <w:t>E</w:t>
            </w:r>
            <w:r w:rsidR="007E7E62" w:rsidRPr="007E7E62">
              <w:rPr>
                <w:rFonts w:ascii="Sylfaen" w:hAnsi="Sylfaen" w:cs="Arial"/>
                <w:b/>
                <w:bCs/>
                <w:color w:val="000000"/>
                <w:sz w:val="20"/>
                <w:szCs w:val="20"/>
              </w:rPr>
              <w:t xml:space="preserve">ducational </w:t>
            </w:r>
            <w:r w:rsidR="007E7E62">
              <w:rPr>
                <w:rFonts w:ascii="Sylfaen" w:hAnsi="Sylfaen" w:cs="Arial"/>
                <w:b/>
                <w:bCs/>
                <w:color w:val="000000"/>
                <w:sz w:val="20"/>
                <w:szCs w:val="20"/>
              </w:rPr>
              <w:t>I</w:t>
            </w:r>
            <w:r w:rsidR="007E7E62" w:rsidRPr="007E7E62">
              <w:rPr>
                <w:rFonts w:ascii="Sylfaen" w:hAnsi="Sylfaen" w:cs="Arial"/>
                <w:b/>
                <w:bCs/>
                <w:color w:val="000000"/>
                <w:sz w:val="20"/>
                <w:szCs w:val="20"/>
              </w:rPr>
              <w:t>nstitution</w:t>
            </w:r>
            <w:r w:rsidR="00A71E20" w:rsidRPr="00A71E20">
              <w:rPr>
                <w:rFonts w:ascii="Sylfaen" w:hAnsi="Sylfaen" w:cs="Arial"/>
                <w:b/>
                <w:bCs/>
                <w:color w:val="000000"/>
                <w:sz w:val="20"/>
                <w:szCs w:val="20"/>
              </w:rPr>
              <w:t xml:space="preserve"> - </w:t>
            </w:r>
            <w:r w:rsidR="007E7E62" w:rsidRPr="007E7E62">
              <w:rPr>
                <w:rFonts w:ascii="Sylfaen" w:hAnsi="Sylfaen" w:cs="Arial"/>
                <w:b/>
                <w:bCs/>
                <w:color w:val="000000"/>
                <w:sz w:val="20"/>
                <w:szCs w:val="20"/>
              </w:rPr>
              <w:t>Z. </w:t>
            </w:r>
            <w:proofErr w:type="spellStart"/>
            <w:r w:rsidR="007E7E62" w:rsidRPr="007E7E62">
              <w:rPr>
                <w:rFonts w:ascii="Sylfaen" w:hAnsi="Sylfaen" w:cs="Arial"/>
                <w:b/>
                <w:bCs/>
                <w:color w:val="000000"/>
                <w:sz w:val="20"/>
                <w:szCs w:val="20"/>
              </w:rPr>
              <w:t>Paliashvili</w:t>
            </w:r>
            <w:proofErr w:type="spellEnd"/>
            <w:r w:rsidR="007E7E62" w:rsidRPr="007E7E62">
              <w:rPr>
                <w:rFonts w:ascii="Sylfaen" w:hAnsi="Sylfaen" w:cs="Arial"/>
                <w:b/>
                <w:bCs/>
                <w:color w:val="000000"/>
                <w:sz w:val="20"/>
                <w:szCs w:val="20"/>
              </w:rPr>
              <w:t xml:space="preserve"> Central Music School (Decade Of Talents)</w:t>
            </w:r>
          </w:p>
          <w:p w:rsidR="00A71E20" w:rsidRPr="00A71E20" w:rsidRDefault="00A71E20" w:rsidP="00A71E20">
            <w:pPr>
              <w:jc w:val="center"/>
              <w:rPr>
                <w:rFonts w:ascii="Sylfaen" w:hAnsi="Sylfaen" w:cs="Arial"/>
                <w:b/>
                <w:bCs/>
                <w:color w:val="000000"/>
                <w:sz w:val="20"/>
                <w:szCs w:val="20"/>
              </w:rPr>
            </w:pP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83.4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83.4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975.7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981.3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2022AB" w:rsidRPr="002022AB">
              <w:rPr>
                <w:rFonts w:ascii="Sylfaen" w:hAnsi="Sylfaen" w:cs="Arial"/>
                <w:b/>
                <w:bCs/>
                <w:color w:val="000000"/>
                <w:sz w:val="20"/>
                <w:szCs w:val="20"/>
              </w:rPr>
              <w:t>National Museum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3,988.8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2,902.5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3,043.3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2,142.7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3,988.8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3,988.8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3,115.9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3,043.3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872.8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377.1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1,250.0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790.0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628.0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AA4762">
              <w:rPr>
                <w:rFonts w:ascii="Sylfaen" w:hAnsi="Sylfaen" w:cs="Arial"/>
                <w:b/>
                <w:bCs/>
                <w:color w:val="000000"/>
                <w:sz w:val="20"/>
                <w:szCs w:val="20"/>
              </w:rPr>
              <w:t xml:space="preserve">  </w:t>
            </w:r>
            <w:proofErr w:type="spellStart"/>
            <w:r w:rsidR="00AA4762" w:rsidRPr="00AA4762">
              <w:rPr>
                <w:rFonts w:ascii="Sylfaen" w:hAnsi="Sylfaen" w:cs="Arial"/>
                <w:b/>
                <w:bCs/>
                <w:color w:val="000000"/>
                <w:sz w:val="20"/>
                <w:szCs w:val="20"/>
              </w:rPr>
              <w:t>Zinaida</w:t>
            </w:r>
            <w:proofErr w:type="spellEnd"/>
            <w:r w:rsidR="00AA4762" w:rsidRPr="00AA4762">
              <w:rPr>
                <w:rFonts w:ascii="Sylfaen" w:hAnsi="Sylfaen" w:cs="Arial"/>
                <w:b/>
                <w:bCs/>
                <w:color w:val="000000"/>
                <w:sz w:val="20"/>
                <w:szCs w:val="20"/>
              </w:rPr>
              <w:t xml:space="preserve"> </w:t>
            </w:r>
            <w:proofErr w:type="spellStart"/>
            <w:r w:rsidR="00AA4762" w:rsidRPr="00AA4762">
              <w:rPr>
                <w:rFonts w:ascii="Sylfaen" w:hAnsi="Sylfaen" w:cs="Arial"/>
                <w:b/>
                <w:bCs/>
                <w:color w:val="000000"/>
                <w:sz w:val="20"/>
                <w:szCs w:val="20"/>
              </w:rPr>
              <w:t>Kvernkchiladze</w:t>
            </w:r>
            <w:proofErr w:type="spellEnd"/>
            <w:r w:rsidR="00AA4762" w:rsidRPr="00AA4762">
              <w:rPr>
                <w:rFonts w:ascii="Sylfaen" w:hAnsi="Sylfaen" w:cs="Arial"/>
                <w:b/>
                <w:bCs/>
                <w:color w:val="000000"/>
                <w:sz w:val="20"/>
                <w:szCs w:val="20"/>
              </w:rPr>
              <w:t xml:space="preserve"> Named </w:t>
            </w:r>
            <w:proofErr w:type="spellStart"/>
            <w:r w:rsidR="00AA4762" w:rsidRPr="00AA4762">
              <w:rPr>
                <w:rFonts w:ascii="Sylfaen" w:hAnsi="Sylfaen" w:cs="Arial"/>
                <w:b/>
                <w:bCs/>
                <w:color w:val="000000"/>
                <w:sz w:val="20"/>
                <w:szCs w:val="20"/>
              </w:rPr>
              <w:t>Dmanisi</w:t>
            </w:r>
            <w:proofErr w:type="spellEnd"/>
            <w:r w:rsidR="00AA4762" w:rsidRPr="00AA4762">
              <w:rPr>
                <w:rFonts w:ascii="Sylfaen" w:hAnsi="Sylfaen" w:cs="Arial"/>
                <w:b/>
                <w:bCs/>
                <w:color w:val="000000"/>
                <w:sz w:val="20"/>
                <w:szCs w:val="20"/>
              </w:rPr>
              <w:t xml:space="preserve"> Professional State Drama Theater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AA4762" w:rsidRPr="00AA4762">
              <w:rPr>
                <w:rFonts w:ascii="Sylfaen" w:hAnsi="Sylfaen" w:cs="Arial"/>
                <w:b/>
                <w:bCs/>
                <w:color w:val="000000"/>
                <w:sz w:val="20"/>
                <w:szCs w:val="20"/>
              </w:rPr>
              <w:t>Nodar</w:t>
            </w:r>
            <w:proofErr w:type="spellEnd"/>
            <w:r w:rsidR="00AA4762" w:rsidRPr="00AA4762">
              <w:rPr>
                <w:rFonts w:ascii="Sylfaen" w:hAnsi="Sylfaen" w:cs="Arial"/>
                <w:b/>
                <w:bCs/>
                <w:color w:val="000000"/>
                <w:sz w:val="20"/>
                <w:szCs w:val="20"/>
              </w:rPr>
              <w:t xml:space="preserve"> </w:t>
            </w:r>
            <w:proofErr w:type="spellStart"/>
            <w:r w:rsidR="00AA4762" w:rsidRPr="00AA4762">
              <w:rPr>
                <w:rFonts w:ascii="Sylfaen" w:hAnsi="Sylfaen" w:cs="Arial"/>
                <w:b/>
                <w:bCs/>
                <w:color w:val="000000"/>
                <w:sz w:val="20"/>
                <w:szCs w:val="20"/>
              </w:rPr>
              <w:t>Dumbadze</w:t>
            </w:r>
            <w:proofErr w:type="spellEnd"/>
            <w:r w:rsidR="00AA4762" w:rsidRPr="00AA4762">
              <w:rPr>
                <w:rFonts w:ascii="Sylfaen" w:hAnsi="Sylfaen" w:cs="Arial"/>
                <w:b/>
                <w:bCs/>
                <w:color w:val="000000"/>
                <w:sz w:val="20"/>
                <w:szCs w:val="20"/>
              </w:rPr>
              <w:t xml:space="preserve"> Professional State Theater for Young Spectators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1,138.9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1,115.0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1,138.9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1,138.9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803.7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328.3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38.6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366.9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AA4762" w:rsidRPr="00AA4762">
              <w:rPr>
                <w:rFonts w:ascii="Sylfaen" w:hAnsi="Sylfaen" w:cs="Arial"/>
                <w:b/>
                <w:bCs/>
                <w:color w:val="000000"/>
                <w:sz w:val="20"/>
                <w:szCs w:val="20"/>
              </w:rPr>
              <w:t>Gor</w:t>
            </w:r>
            <w:r w:rsidR="00AA4762">
              <w:rPr>
                <w:rFonts w:ascii="Sylfaen" w:hAnsi="Sylfaen" w:cs="Arial"/>
                <w:b/>
                <w:bCs/>
                <w:color w:val="000000"/>
                <w:sz w:val="20"/>
                <w:szCs w:val="20"/>
              </w:rPr>
              <w:t>I</w:t>
            </w:r>
            <w:proofErr w:type="spellEnd"/>
            <w:r w:rsidR="00AA4762">
              <w:rPr>
                <w:rFonts w:ascii="Sylfaen" w:hAnsi="Sylfaen" w:cs="Arial"/>
                <w:b/>
                <w:bCs/>
                <w:color w:val="000000"/>
                <w:sz w:val="20"/>
                <w:szCs w:val="20"/>
              </w:rPr>
              <w:t xml:space="preserve"> </w:t>
            </w:r>
            <w:r w:rsidR="00AA4762" w:rsidRPr="00AA4762">
              <w:rPr>
                <w:rFonts w:ascii="Sylfaen" w:hAnsi="Sylfaen" w:cs="Arial"/>
                <w:b/>
                <w:bCs/>
                <w:color w:val="000000"/>
                <w:sz w:val="20"/>
                <w:szCs w:val="20"/>
              </w:rPr>
              <w:t>Professional State Drama Theater named after</w:t>
            </w:r>
            <w:r w:rsidR="00AA4762">
              <w:rPr>
                <w:rFonts w:ascii="Sylfaen" w:hAnsi="Sylfaen" w:cs="Arial"/>
                <w:b/>
                <w:bCs/>
                <w:color w:val="000000"/>
                <w:sz w:val="20"/>
                <w:szCs w:val="20"/>
              </w:rPr>
              <w:t xml:space="preserve"> </w:t>
            </w:r>
            <w:r w:rsidR="00AA4762" w:rsidRPr="00AA4762">
              <w:rPr>
                <w:rFonts w:ascii="Sylfaen" w:hAnsi="Sylfaen" w:cs="Arial"/>
                <w:b/>
                <w:bCs/>
                <w:color w:val="000000"/>
                <w:sz w:val="20"/>
                <w:szCs w:val="20"/>
              </w:rPr>
              <w:t>G. Eristavi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89.9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CF377C">
              <w:rPr>
                <w:rFonts w:ascii="Sylfaen" w:hAnsi="Sylfaen" w:cs="Arial"/>
                <w:b/>
                <w:bCs/>
                <w:color w:val="000000"/>
                <w:sz w:val="20"/>
                <w:szCs w:val="20"/>
              </w:rPr>
              <w:t xml:space="preserve">- </w:t>
            </w:r>
            <w:r w:rsidR="00AA4762" w:rsidRPr="00AA4762">
              <w:rPr>
                <w:rFonts w:ascii="Sylfaen" w:hAnsi="Sylfaen" w:cs="Arial"/>
                <w:b/>
                <w:bCs/>
                <w:color w:val="000000"/>
                <w:sz w:val="20"/>
                <w:szCs w:val="20"/>
              </w:rPr>
              <w:t xml:space="preserve">Professional State Drama Theater named after </w:t>
            </w:r>
            <w:proofErr w:type="spellStart"/>
            <w:r w:rsidR="00AA4762" w:rsidRPr="00AA4762">
              <w:rPr>
                <w:rFonts w:ascii="Sylfaen" w:hAnsi="Sylfaen" w:cs="Arial"/>
                <w:b/>
                <w:bCs/>
                <w:color w:val="000000"/>
                <w:sz w:val="20"/>
                <w:szCs w:val="20"/>
              </w:rPr>
              <w:t>Akaki</w:t>
            </w:r>
            <w:proofErr w:type="spellEnd"/>
            <w:r w:rsidR="00AA4762" w:rsidRPr="00AA4762">
              <w:rPr>
                <w:rFonts w:ascii="Sylfaen" w:hAnsi="Sylfaen" w:cs="Arial"/>
                <w:b/>
                <w:bCs/>
                <w:color w:val="000000"/>
                <w:sz w:val="20"/>
                <w:szCs w:val="20"/>
              </w:rPr>
              <w:t xml:space="preserve"> </w:t>
            </w:r>
            <w:proofErr w:type="spellStart"/>
            <w:r w:rsidR="00AA4762" w:rsidRPr="00AA4762">
              <w:rPr>
                <w:rFonts w:ascii="Sylfaen" w:hAnsi="Sylfaen" w:cs="Arial"/>
                <w:b/>
                <w:bCs/>
                <w:color w:val="000000"/>
                <w:sz w:val="20"/>
                <w:szCs w:val="20"/>
              </w:rPr>
              <w:t>Tsereteli</w:t>
            </w:r>
            <w:proofErr w:type="spellEnd"/>
            <w:r w:rsidR="00AA4762" w:rsidRPr="00AA4762">
              <w:rPr>
                <w:rFonts w:ascii="Sylfaen" w:hAnsi="Sylfaen" w:cs="Arial"/>
                <w:b/>
                <w:bCs/>
                <w:color w:val="000000"/>
                <w:sz w:val="20"/>
                <w:szCs w:val="20"/>
              </w:rPr>
              <w:t xml:space="preserve"> of </w:t>
            </w:r>
            <w:r w:rsidR="00AA4762">
              <w:rPr>
                <w:rFonts w:ascii="Sylfaen" w:hAnsi="Sylfaen" w:cs="Arial"/>
                <w:b/>
                <w:bCs/>
                <w:color w:val="000000"/>
                <w:sz w:val="20"/>
                <w:szCs w:val="20"/>
              </w:rPr>
              <w:t xml:space="preserve">City </w:t>
            </w:r>
            <w:proofErr w:type="spellStart"/>
            <w:r w:rsidR="00AA4762" w:rsidRPr="00AA4762">
              <w:rPr>
                <w:rFonts w:ascii="Sylfaen" w:hAnsi="Sylfaen" w:cs="Arial"/>
                <w:b/>
                <w:bCs/>
                <w:color w:val="000000"/>
                <w:sz w:val="20"/>
                <w:szCs w:val="20"/>
              </w:rPr>
              <w:t>Chiatur</w:t>
            </w:r>
            <w:r w:rsidR="00AA4762">
              <w:rPr>
                <w:rFonts w:ascii="Sylfaen" w:hAnsi="Sylfaen" w:cs="Arial"/>
                <w:b/>
                <w:bCs/>
                <w:color w:val="000000"/>
                <w:sz w:val="20"/>
                <w:szCs w:val="20"/>
              </w:rPr>
              <w:t>a</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65.2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lastRenderedPageBreak/>
              <w:t xml:space="preserve">LEPL </w:t>
            </w:r>
            <w:r w:rsidR="00A71E20" w:rsidRPr="00A71E20">
              <w:rPr>
                <w:rFonts w:ascii="Sylfaen" w:hAnsi="Sylfaen" w:cs="Arial"/>
                <w:b/>
                <w:bCs/>
                <w:color w:val="000000"/>
                <w:sz w:val="20"/>
                <w:szCs w:val="20"/>
              </w:rPr>
              <w:t xml:space="preserve"> - </w:t>
            </w:r>
            <w:r w:rsidR="00CF377C" w:rsidRPr="00CF377C">
              <w:rPr>
                <w:rFonts w:ascii="Sylfaen" w:hAnsi="Sylfaen" w:cs="Arial"/>
                <w:b/>
                <w:bCs/>
                <w:color w:val="000000"/>
                <w:sz w:val="20"/>
                <w:szCs w:val="20"/>
              </w:rPr>
              <w:t>House of Writers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280.3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330.0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296.6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F377C" w:rsidRPr="00CF377C">
              <w:rPr>
                <w:rFonts w:ascii="Sylfaen" w:hAnsi="Sylfaen" w:cs="Arial"/>
                <w:b/>
                <w:bCs/>
                <w:color w:val="000000"/>
                <w:sz w:val="20"/>
                <w:szCs w:val="20"/>
              </w:rPr>
              <w:t xml:space="preserve">Anzor </w:t>
            </w:r>
            <w:proofErr w:type="spellStart"/>
            <w:r w:rsidR="00CF377C" w:rsidRPr="00CF377C">
              <w:rPr>
                <w:rFonts w:ascii="Sylfaen" w:hAnsi="Sylfaen" w:cs="Arial"/>
                <w:b/>
                <w:bCs/>
                <w:color w:val="000000"/>
                <w:sz w:val="20"/>
                <w:szCs w:val="20"/>
              </w:rPr>
              <w:t>Erkomaishvili</w:t>
            </w:r>
            <w:proofErr w:type="spellEnd"/>
            <w:r w:rsidR="00CF377C" w:rsidRPr="00CF377C">
              <w:rPr>
                <w:rFonts w:ascii="Sylfaen" w:hAnsi="Sylfaen" w:cs="Arial"/>
                <w:b/>
                <w:bCs/>
                <w:color w:val="000000"/>
                <w:sz w:val="20"/>
                <w:szCs w:val="20"/>
              </w:rPr>
              <w:t xml:space="preserve"> State Folklore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242.7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107.0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242.7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F377C" w:rsidRPr="00CF377C">
              <w:rPr>
                <w:rFonts w:ascii="Sylfaen" w:hAnsi="Sylfaen" w:cs="Arial"/>
                <w:b/>
                <w:bCs/>
                <w:color w:val="000000"/>
                <w:sz w:val="20"/>
                <w:szCs w:val="20"/>
              </w:rPr>
              <w:t xml:space="preserve">Professional State Drama Theater named after </w:t>
            </w:r>
            <w:proofErr w:type="spellStart"/>
            <w:r w:rsidR="00CF377C" w:rsidRPr="00CF377C">
              <w:rPr>
                <w:rFonts w:ascii="Sylfaen" w:hAnsi="Sylfaen" w:cs="Arial"/>
                <w:b/>
                <w:bCs/>
                <w:color w:val="000000"/>
                <w:sz w:val="20"/>
                <w:szCs w:val="20"/>
              </w:rPr>
              <w:t>Lado</w:t>
            </w:r>
            <w:proofErr w:type="spellEnd"/>
            <w:r w:rsidR="00CF377C" w:rsidRPr="00CF377C">
              <w:rPr>
                <w:rFonts w:ascii="Sylfaen" w:hAnsi="Sylfaen" w:cs="Arial"/>
                <w:b/>
                <w:bCs/>
                <w:color w:val="000000"/>
                <w:sz w:val="20"/>
                <w:szCs w:val="20"/>
              </w:rPr>
              <w:t xml:space="preserve"> </w:t>
            </w:r>
            <w:proofErr w:type="spellStart"/>
            <w:r w:rsidR="00CF377C" w:rsidRPr="00CF377C">
              <w:rPr>
                <w:rFonts w:ascii="Sylfaen" w:hAnsi="Sylfaen" w:cs="Arial"/>
                <w:b/>
                <w:bCs/>
                <w:color w:val="000000"/>
                <w:sz w:val="20"/>
                <w:szCs w:val="20"/>
              </w:rPr>
              <w:t>Meskhisvili</w:t>
            </w:r>
            <w:proofErr w:type="spellEnd"/>
            <w:r w:rsidR="00CF377C" w:rsidRPr="00CF377C">
              <w:rPr>
                <w:rFonts w:ascii="Sylfaen" w:hAnsi="Sylfaen" w:cs="Arial"/>
                <w:b/>
                <w:bCs/>
                <w:color w:val="000000"/>
                <w:sz w:val="20"/>
                <w:szCs w:val="20"/>
              </w:rPr>
              <w:t xml:space="preserve"> of Kutaisi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141.0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256.0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256.0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245.2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F377C" w:rsidRPr="00CF377C">
              <w:rPr>
                <w:rFonts w:ascii="Sylfaen" w:hAnsi="Sylfaen" w:cs="Arial"/>
                <w:b/>
                <w:bCs/>
                <w:color w:val="000000"/>
                <w:sz w:val="20"/>
                <w:szCs w:val="20"/>
              </w:rPr>
              <w:t>National Agency for the Protection of Cultural Heritage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4,008.7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3,807.8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770.5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242.6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482.9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338.4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4,008.7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4,008.7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770.5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338.4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2,899.8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934.6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3,834.3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435.0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F377C" w:rsidRPr="00CF377C">
              <w:rPr>
                <w:rFonts w:ascii="Sylfaen" w:hAnsi="Sylfaen" w:cs="Arial"/>
                <w:b/>
                <w:bCs/>
                <w:color w:val="000000"/>
                <w:sz w:val="20"/>
                <w:szCs w:val="20"/>
              </w:rPr>
              <w:t xml:space="preserve">State Russian Professional Drama Theatre named after Al. </w:t>
            </w:r>
            <w:proofErr w:type="spellStart"/>
            <w:r w:rsidR="00CF377C" w:rsidRPr="00CF377C">
              <w:rPr>
                <w:rFonts w:ascii="Sylfaen" w:hAnsi="Sylfaen" w:cs="Arial"/>
                <w:b/>
                <w:bCs/>
                <w:color w:val="000000"/>
                <w:sz w:val="20"/>
                <w:szCs w:val="20"/>
              </w:rPr>
              <w:t>Griboedov</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658.7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658.7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658.7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658.7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621.1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33.7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127.5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9306D">
              <w:rPr>
                <w:rFonts w:ascii="Sylfaen" w:hAnsi="Sylfaen" w:cs="Arial"/>
                <w:b/>
                <w:bCs/>
                <w:color w:val="000000"/>
                <w:sz w:val="20"/>
                <w:szCs w:val="20"/>
              </w:rPr>
              <w:t xml:space="preserve"> </w:t>
            </w:r>
            <w:r w:rsidR="0099306D" w:rsidRPr="0099306D">
              <w:rPr>
                <w:rFonts w:ascii="Sylfaen" w:hAnsi="Sylfaen" w:cs="Arial"/>
                <w:b/>
                <w:bCs/>
                <w:color w:val="000000"/>
                <w:sz w:val="20"/>
                <w:szCs w:val="20"/>
              </w:rPr>
              <w:t xml:space="preserve">Professional State Theater of Musical Comedy and Drama named after </w:t>
            </w:r>
            <w:proofErr w:type="spellStart"/>
            <w:r w:rsidR="0099306D" w:rsidRPr="0099306D">
              <w:rPr>
                <w:rFonts w:ascii="Sylfaen" w:hAnsi="Sylfaen" w:cs="Arial"/>
                <w:b/>
                <w:bCs/>
                <w:color w:val="000000"/>
                <w:sz w:val="20"/>
                <w:szCs w:val="20"/>
              </w:rPr>
              <w:t>Vaso</w:t>
            </w:r>
            <w:proofErr w:type="spellEnd"/>
            <w:r w:rsidR="0099306D" w:rsidRPr="0099306D">
              <w:rPr>
                <w:rFonts w:ascii="Sylfaen" w:hAnsi="Sylfaen" w:cs="Arial"/>
                <w:b/>
                <w:bCs/>
                <w:color w:val="000000"/>
                <w:sz w:val="20"/>
                <w:szCs w:val="20"/>
              </w:rPr>
              <w:t xml:space="preserve"> Abashidze Tbilisi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767.9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754.3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767.9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767.9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2,053.5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905.4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-1,285.6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1,472.7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187.1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9E4788">
              <w:rPr>
                <w:rFonts w:ascii="Sylfaen" w:hAnsi="Sylfaen" w:cs="Arial"/>
                <w:b/>
                <w:bCs/>
                <w:color w:val="000000"/>
                <w:sz w:val="20"/>
                <w:szCs w:val="20"/>
              </w:rPr>
              <w:t xml:space="preserve">  </w:t>
            </w:r>
            <w:r w:rsidR="009E4788" w:rsidRPr="009E4788">
              <w:rPr>
                <w:rFonts w:ascii="Sylfaen" w:hAnsi="Sylfaen" w:cs="Arial"/>
                <w:b/>
                <w:bCs/>
                <w:color w:val="000000"/>
                <w:sz w:val="20"/>
                <w:szCs w:val="20"/>
              </w:rPr>
              <w:t xml:space="preserve">Center for </w:t>
            </w:r>
            <w:r w:rsidR="009E4788">
              <w:rPr>
                <w:rFonts w:ascii="Sylfaen" w:hAnsi="Sylfaen" w:cs="Arial"/>
                <w:b/>
                <w:bCs/>
                <w:color w:val="000000"/>
                <w:sz w:val="20"/>
                <w:szCs w:val="20"/>
              </w:rPr>
              <w:t>P</w:t>
            </w:r>
            <w:r w:rsidR="009E4788" w:rsidRPr="009E4788">
              <w:rPr>
                <w:rFonts w:ascii="Sylfaen" w:hAnsi="Sylfaen" w:cs="Arial"/>
                <w:b/>
                <w:bCs/>
                <w:color w:val="000000"/>
                <w:sz w:val="20"/>
                <w:szCs w:val="20"/>
              </w:rPr>
              <w:t xml:space="preserve">rotection, </w:t>
            </w:r>
            <w:r w:rsidR="009E4788">
              <w:rPr>
                <w:rFonts w:ascii="Sylfaen" w:hAnsi="Sylfaen" w:cs="Arial"/>
                <w:b/>
                <w:bCs/>
                <w:color w:val="000000"/>
                <w:sz w:val="20"/>
                <w:szCs w:val="20"/>
              </w:rPr>
              <w:t>D</w:t>
            </w:r>
            <w:r w:rsidR="009E4788" w:rsidRPr="009E4788">
              <w:rPr>
                <w:rFonts w:ascii="Sylfaen" w:hAnsi="Sylfaen" w:cs="Arial"/>
                <w:b/>
                <w:bCs/>
                <w:color w:val="000000"/>
                <w:sz w:val="20"/>
                <w:szCs w:val="20"/>
              </w:rPr>
              <w:t xml:space="preserve">evelopment and </w:t>
            </w:r>
            <w:r w:rsidR="009E4788">
              <w:rPr>
                <w:rFonts w:ascii="Sylfaen" w:hAnsi="Sylfaen" w:cs="Arial"/>
                <w:b/>
                <w:bCs/>
                <w:color w:val="000000"/>
                <w:sz w:val="20"/>
                <w:szCs w:val="20"/>
              </w:rPr>
              <w:t>P</w:t>
            </w:r>
            <w:r w:rsidR="009E4788" w:rsidRPr="009E4788">
              <w:rPr>
                <w:rFonts w:ascii="Sylfaen" w:hAnsi="Sylfaen" w:cs="Arial"/>
                <w:b/>
                <w:bCs/>
                <w:color w:val="000000"/>
                <w:sz w:val="20"/>
                <w:szCs w:val="20"/>
              </w:rPr>
              <w:t xml:space="preserve">romotion of </w:t>
            </w:r>
            <w:r w:rsidR="009E4788">
              <w:rPr>
                <w:rFonts w:ascii="Sylfaen" w:hAnsi="Sylfaen" w:cs="Arial"/>
                <w:b/>
                <w:bCs/>
                <w:color w:val="000000"/>
                <w:sz w:val="20"/>
                <w:szCs w:val="20"/>
              </w:rPr>
              <w:t>C</w:t>
            </w:r>
            <w:r w:rsidR="009E4788" w:rsidRPr="009E4788">
              <w:rPr>
                <w:rFonts w:ascii="Sylfaen" w:hAnsi="Sylfaen" w:cs="Arial"/>
                <w:b/>
                <w:bCs/>
                <w:color w:val="000000"/>
                <w:sz w:val="20"/>
                <w:szCs w:val="20"/>
              </w:rPr>
              <w:t xml:space="preserve">lassical </w:t>
            </w:r>
            <w:r w:rsidR="009E4788">
              <w:rPr>
                <w:rFonts w:ascii="Sylfaen" w:hAnsi="Sylfaen" w:cs="Arial"/>
                <w:b/>
                <w:bCs/>
                <w:color w:val="000000"/>
                <w:sz w:val="20"/>
                <w:szCs w:val="20"/>
              </w:rPr>
              <w:t>M</w:t>
            </w:r>
            <w:r w:rsidR="009E4788" w:rsidRPr="009E4788">
              <w:rPr>
                <w:rFonts w:ascii="Sylfaen" w:hAnsi="Sylfaen" w:cs="Arial"/>
                <w:b/>
                <w:bCs/>
                <w:color w:val="000000"/>
                <w:sz w:val="20"/>
                <w:szCs w:val="20"/>
              </w:rPr>
              <w:t>usic</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102.7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144.2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111.4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E4788" w:rsidRPr="009E4788">
              <w:rPr>
                <w:rFonts w:ascii="Sylfaen" w:hAnsi="Sylfaen" w:cs="Arial"/>
                <w:b/>
                <w:bCs/>
                <w:color w:val="000000"/>
                <w:sz w:val="20"/>
                <w:szCs w:val="20"/>
              </w:rPr>
              <w:t>Tbilisi State Chamber Orchestra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77.6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114.1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114.1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38.2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67.9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E4788" w:rsidRPr="009E4788">
              <w:rPr>
                <w:rFonts w:ascii="Sylfaen" w:hAnsi="Sylfaen" w:cs="Arial"/>
                <w:b/>
                <w:bCs/>
                <w:color w:val="000000"/>
                <w:sz w:val="20"/>
                <w:szCs w:val="20"/>
              </w:rPr>
              <w:t xml:space="preserve">Out-of-school </w:t>
            </w:r>
            <w:r w:rsidR="009E4788">
              <w:rPr>
                <w:rFonts w:ascii="Sylfaen" w:hAnsi="Sylfaen" w:cs="Arial"/>
                <w:b/>
                <w:bCs/>
                <w:color w:val="000000"/>
                <w:sz w:val="20"/>
                <w:szCs w:val="20"/>
              </w:rPr>
              <w:t>A</w:t>
            </w:r>
            <w:r w:rsidR="009E4788" w:rsidRPr="009E4788">
              <w:rPr>
                <w:rFonts w:ascii="Sylfaen" w:hAnsi="Sylfaen" w:cs="Arial"/>
                <w:b/>
                <w:bCs/>
                <w:color w:val="000000"/>
                <w:sz w:val="20"/>
                <w:szCs w:val="20"/>
              </w:rPr>
              <w:t xml:space="preserve">rtistic </w:t>
            </w:r>
            <w:r w:rsidR="009E4788">
              <w:rPr>
                <w:rFonts w:ascii="Sylfaen" w:hAnsi="Sylfaen" w:cs="Arial"/>
                <w:b/>
                <w:bCs/>
                <w:color w:val="000000"/>
                <w:sz w:val="20"/>
                <w:szCs w:val="20"/>
              </w:rPr>
              <w:t>E</w:t>
            </w:r>
            <w:r w:rsidR="009E4788" w:rsidRPr="009E4788">
              <w:rPr>
                <w:rFonts w:ascii="Sylfaen" w:hAnsi="Sylfaen" w:cs="Arial"/>
                <w:b/>
                <w:bCs/>
                <w:color w:val="000000"/>
                <w:sz w:val="20"/>
                <w:szCs w:val="20"/>
              </w:rPr>
              <w:t xml:space="preserve">ducational </w:t>
            </w:r>
            <w:r w:rsidR="009E4788">
              <w:rPr>
                <w:rFonts w:ascii="Sylfaen" w:hAnsi="Sylfaen" w:cs="Arial"/>
                <w:b/>
                <w:bCs/>
                <w:color w:val="000000"/>
                <w:sz w:val="20"/>
                <w:szCs w:val="20"/>
              </w:rPr>
              <w:t>I</w:t>
            </w:r>
            <w:r w:rsidR="009E4788" w:rsidRPr="009E4788">
              <w:rPr>
                <w:rFonts w:ascii="Sylfaen" w:hAnsi="Sylfaen" w:cs="Arial"/>
                <w:b/>
                <w:bCs/>
                <w:color w:val="000000"/>
                <w:sz w:val="20"/>
                <w:szCs w:val="20"/>
              </w:rPr>
              <w:t xml:space="preserve">nstitution Niko </w:t>
            </w:r>
            <w:proofErr w:type="spellStart"/>
            <w:r w:rsidR="009E4788" w:rsidRPr="009E4788">
              <w:rPr>
                <w:rFonts w:ascii="Sylfaen" w:hAnsi="Sylfaen" w:cs="Arial"/>
                <w:b/>
                <w:bCs/>
                <w:color w:val="000000"/>
                <w:sz w:val="20"/>
                <w:szCs w:val="20"/>
              </w:rPr>
              <w:t>Sulkhanishvili</w:t>
            </w:r>
            <w:proofErr w:type="spellEnd"/>
            <w:r w:rsidR="009E4788" w:rsidRPr="009E4788">
              <w:rPr>
                <w:rFonts w:ascii="Sylfaen" w:hAnsi="Sylfaen" w:cs="Arial"/>
                <w:b/>
                <w:bCs/>
                <w:color w:val="000000"/>
                <w:sz w:val="20"/>
                <w:szCs w:val="20"/>
              </w:rPr>
              <w:t xml:space="preserve"> </w:t>
            </w:r>
            <w:r w:rsidR="009E4788">
              <w:rPr>
                <w:rFonts w:ascii="Sylfaen" w:hAnsi="Sylfaen" w:cs="Arial"/>
                <w:b/>
                <w:bCs/>
                <w:color w:val="000000"/>
                <w:sz w:val="20"/>
                <w:szCs w:val="20"/>
              </w:rPr>
              <w:t>M</w:t>
            </w:r>
            <w:r w:rsidR="009E4788" w:rsidRPr="009E4788">
              <w:rPr>
                <w:rFonts w:ascii="Sylfaen" w:hAnsi="Sylfaen" w:cs="Arial"/>
                <w:b/>
                <w:bCs/>
                <w:color w:val="000000"/>
                <w:sz w:val="20"/>
                <w:szCs w:val="20"/>
              </w:rPr>
              <w:t xml:space="preserve">usic </w:t>
            </w:r>
            <w:r w:rsidR="009E4788">
              <w:rPr>
                <w:rFonts w:ascii="Sylfaen" w:hAnsi="Sylfaen" w:cs="Arial"/>
                <w:b/>
                <w:bCs/>
                <w:color w:val="000000"/>
                <w:sz w:val="20"/>
                <w:szCs w:val="20"/>
              </w:rPr>
              <w:t>S</w:t>
            </w:r>
            <w:r w:rsidR="009E4788" w:rsidRPr="009E4788">
              <w:rPr>
                <w:rFonts w:ascii="Sylfaen" w:hAnsi="Sylfaen" w:cs="Arial"/>
                <w:b/>
                <w:bCs/>
                <w:color w:val="000000"/>
                <w:sz w:val="20"/>
                <w:szCs w:val="20"/>
              </w:rPr>
              <w:t>chool of Telavi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E4788" w:rsidRPr="009E4788">
              <w:rPr>
                <w:rFonts w:ascii="Sylfaen" w:hAnsi="Sylfaen" w:cs="Arial"/>
                <w:b/>
                <w:bCs/>
                <w:color w:val="000000"/>
                <w:sz w:val="20"/>
                <w:szCs w:val="20"/>
              </w:rPr>
              <w:t>Youth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47.4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47.4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E4788" w:rsidRPr="009E4788">
              <w:rPr>
                <w:rFonts w:ascii="Sylfaen" w:hAnsi="Sylfaen" w:cs="Arial"/>
                <w:b/>
                <w:bCs/>
                <w:color w:val="000000"/>
                <w:sz w:val="20"/>
                <w:szCs w:val="20"/>
              </w:rPr>
              <w:t xml:space="preserve">Ilia </w:t>
            </w:r>
            <w:proofErr w:type="spellStart"/>
            <w:r w:rsidR="009E4788" w:rsidRPr="009E4788">
              <w:rPr>
                <w:rFonts w:ascii="Sylfaen" w:hAnsi="Sylfaen" w:cs="Arial"/>
                <w:b/>
                <w:bCs/>
                <w:color w:val="000000"/>
                <w:sz w:val="20"/>
                <w:szCs w:val="20"/>
              </w:rPr>
              <w:t>Chavchavadze</w:t>
            </w:r>
            <w:proofErr w:type="spellEnd"/>
            <w:r w:rsidR="009E4788" w:rsidRPr="009E4788">
              <w:rPr>
                <w:rFonts w:ascii="Sylfaen" w:hAnsi="Sylfaen" w:cs="Arial"/>
                <w:b/>
                <w:bCs/>
                <w:color w:val="000000"/>
                <w:sz w:val="20"/>
                <w:szCs w:val="20"/>
              </w:rPr>
              <w:t xml:space="preserve"> </w:t>
            </w:r>
            <w:proofErr w:type="spellStart"/>
            <w:r w:rsidR="009E4788" w:rsidRPr="009E4788">
              <w:rPr>
                <w:rFonts w:ascii="Sylfaen" w:hAnsi="Sylfaen" w:cs="Arial"/>
                <w:b/>
                <w:bCs/>
                <w:color w:val="000000"/>
                <w:sz w:val="20"/>
                <w:szCs w:val="20"/>
              </w:rPr>
              <w:t>Kvareli</w:t>
            </w:r>
            <w:proofErr w:type="spellEnd"/>
            <w:r w:rsidR="009E4788" w:rsidRPr="009E4788">
              <w:rPr>
                <w:rFonts w:ascii="Sylfaen" w:hAnsi="Sylfaen" w:cs="Arial"/>
                <w:b/>
                <w:bCs/>
                <w:color w:val="000000"/>
                <w:sz w:val="20"/>
                <w:szCs w:val="20"/>
              </w:rPr>
              <w:t xml:space="preserve"> State Museum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E4788" w:rsidRPr="009E4788">
              <w:rPr>
                <w:rFonts w:ascii="Sylfaen" w:hAnsi="Sylfaen" w:cs="Arial"/>
                <w:b/>
                <w:bCs/>
                <w:color w:val="000000"/>
                <w:sz w:val="20"/>
                <w:szCs w:val="20"/>
              </w:rPr>
              <w:t xml:space="preserve">Professional State Drama Theater named after </w:t>
            </w:r>
            <w:proofErr w:type="spellStart"/>
            <w:r w:rsidR="009E4788" w:rsidRPr="009E4788">
              <w:rPr>
                <w:rFonts w:ascii="Sylfaen" w:hAnsi="Sylfaen" w:cs="Arial"/>
                <w:b/>
                <w:bCs/>
                <w:color w:val="000000"/>
                <w:sz w:val="20"/>
                <w:szCs w:val="20"/>
              </w:rPr>
              <w:t>Akaki</w:t>
            </w:r>
            <w:proofErr w:type="spellEnd"/>
            <w:r w:rsidR="009E4788" w:rsidRPr="009E4788">
              <w:rPr>
                <w:rFonts w:ascii="Sylfaen" w:hAnsi="Sylfaen" w:cs="Arial"/>
                <w:b/>
                <w:bCs/>
                <w:color w:val="000000"/>
                <w:sz w:val="20"/>
                <w:szCs w:val="20"/>
              </w:rPr>
              <w:t xml:space="preserve"> </w:t>
            </w:r>
            <w:proofErr w:type="spellStart"/>
            <w:r w:rsidR="009E4788" w:rsidRPr="009E4788">
              <w:rPr>
                <w:rFonts w:ascii="Sylfaen" w:hAnsi="Sylfaen" w:cs="Arial"/>
                <w:b/>
                <w:bCs/>
                <w:color w:val="000000"/>
                <w:sz w:val="20"/>
                <w:szCs w:val="20"/>
              </w:rPr>
              <w:t>Khorava</w:t>
            </w:r>
            <w:proofErr w:type="spellEnd"/>
            <w:r w:rsidR="009E4788" w:rsidRPr="009E4788">
              <w:rPr>
                <w:rFonts w:ascii="Sylfaen" w:hAnsi="Sylfaen" w:cs="Arial"/>
                <w:b/>
                <w:bCs/>
                <w:color w:val="000000"/>
                <w:sz w:val="20"/>
                <w:szCs w:val="20"/>
              </w:rPr>
              <w:t xml:space="preserve"> of </w:t>
            </w:r>
            <w:proofErr w:type="spellStart"/>
            <w:r w:rsidR="009E4788" w:rsidRPr="009E4788">
              <w:rPr>
                <w:rFonts w:ascii="Sylfaen" w:hAnsi="Sylfaen" w:cs="Arial"/>
                <w:b/>
                <w:bCs/>
                <w:color w:val="000000"/>
                <w:sz w:val="20"/>
                <w:szCs w:val="20"/>
              </w:rPr>
              <w:t>Senaki</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35.5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E4788" w:rsidRPr="009E4788">
              <w:rPr>
                <w:rFonts w:ascii="Sylfaen" w:hAnsi="Sylfaen" w:cs="Arial"/>
                <w:b/>
                <w:bCs/>
                <w:color w:val="000000"/>
                <w:sz w:val="20"/>
                <w:szCs w:val="20"/>
              </w:rPr>
              <w:t xml:space="preserve">Professional State Puppet Theater named after </w:t>
            </w:r>
            <w:proofErr w:type="spellStart"/>
            <w:r w:rsidR="009E4788" w:rsidRPr="009E4788">
              <w:rPr>
                <w:rFonts w:ascii="Sylfaen" w:hAnsi="Sylfaen" w:cs="Arial"/>
                <w:b/>
                <w:bCs/>
                <w:color w:val="000000"/>
                <w:sz w:val="20"/>
                <w:szCs w:val="20"/>
              </w:rPr>
              <w:t>Yakob</w:t>
            </w:r>
            <w:proofErr w:type="spellEnd"/>
            <w:r w:rsidR="009E4788" w:rsidRPr="009E4788">
              <w:rPr>
                <w:rFonts w:ascii="Sylfaen" w:hAnsi="Sylfaen" w:cs="Arial"/>
                <w:b/>
                <w:bCs/>
                <w:color w:val="000000"/>
                <w:sz w:val="20"/>
                <w:szCs w:val="20"/>
              </w:rPr>
              <w:t xml:space="preserve"> </w:t>
            </w:r>
            <w:proofErr w:type="spellStart"/>
            <w:r w:rsidR="009E4788" w:rsidRPr="009E4788">
              <w:rPr>
                <w:rFonts w:ascii="Sylfaen" w:hAnsi="Sylfaen" w:cs="Arial"/>
                <w:b/>
                <w:bCs/>
                <w:color w:val="000000"/>
                <w:sz w:val="20"/>
                <w:szCs w:val="20"/>
              </w:rPr>
              <w:t>Gogebashvili</w:t>
            </w:r>
            <w:proofErr w:type="spellEnd"/>
            <w:r w:rsidR="009E4788" w:rsidRPr="009E4788">
              <w:rPr>
                <w:rFonts w:ascii="Sylfaen" w:hAnsi="Sylfaen" w:cs="Arial"/>
                <w:b/>
                <w:bCs/>
                <w:color w:val="000000"/>
                <w:sz w:val="20"/>
                <w:szCs w:val="20"/>
              </w:rPr>
              <w:t xml:space="preserve"> of Kutaisi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21.8</w:t>
            </w:r>
          </w:p>
        </w:tc>
      </w:tr>
      <w:tr w:rsidR="00A71E20" w:rsidRPr="00A71E20" w:rsidTr="00760679">
        <w:trPr>
          <w:trHeight w:val="288"/>
        </w:trPr>
        <w:tc>
          <w:tcPr>
            <w:tcW w:w="3066" w:type="pct"/>
            <w:shd w:val="clear" w:color="auto" w:fill="auto"/>
            <w:hideMark/>
          </w:tcPr>
          <w:p w:rsidR="00A71E20" w:rsidRPr="00A71E20" w:rsidRDefault="001C61C6" w:rsidP="00A71E20">
            <w:pPr>
              <w:rPr>
                <w:rFonts w:ascii="Sylfaen" w:hAnsi="Sylfaen" w:cs="Arial"/>
                <w:sz w:val="20"/>
                <w:szCs w:val="20"/>
              </w:rPr>
            </w:pPr>
            <w:r>
              <w:rPr>
                <w:rFonts w:ascii="Sylfaen" w:hAnsi="Sylfaen" w:cs="Arial"/>
                <w:sz w:val="20"/>
                <w:szCs w:val="20"/>
              </w:rPr>
              <w:t xml:space="preserve">Reduction of financial assets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Reduction of financial assets (excluding balance)</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D7E97" w:rsidRPr="00FD7E97">
              <w:rPr>
                <w:rFonts w:ascii="Sylfaen" w:hAnsi="Sylfaen" w:cs="Arial"/>
                <w:b/>
                <w:bCs/>
                <w:color w:val="000000"/>
                <w:sz w:val="20"/>
                <w:szCs w:val="20"/>
              </w:rPr>
              <w:t xml:space="preserve">Kutaisi </w:t>
            </w:r>
            <w:proofErr w:type="spellStart"/>
            <w:r w:rsidR="00FD7E97" w:rsidRPr="00FD7E97">
              <w:rPr>
                <w:rFonts w:ascii="Sylfaen" w:hAnsi="Sylfaen" w:cs="Arial"/>
                <w:b/>
                <w:bCs/>
                <w:color w:val="000000"/>
                <w:sz w:val="20"/>
                <w:szCs w:val="20"/>
              </w:rPr>
              <w:t>Meliton</w:t>
            </w:r>
            <w:proofErr w:type="spellEnd"/>
            <w:r w:rsidR="00FD7E97" w:rsidRPr="00FD7E97">
              <w:rPr>
                <w:rFonts w:ascii="Sylfaen" w:hAnsi="Sylfaen" w:cs="Arial"/>
                <w:b/>
                <w:bCs/>
                <w:color w:val="000000"/>
                <w:sz w:val="20"/>
                <w:szCs w:val="20"/>
              </w:rPr>
              <w:t xml:space="preserve"> </w:t>
            </w:r>
            <w:proofErr w:type="spellStart"/>
            <w:r w:rsidR="00FD7E97" w:rsidRPr="00FD7E97">
              <w:rPr>
                <w:rFonts w:ascii="Sylfaen" w:hAnsi="Sylfaen" w:cs="Arial"/>
                <w:b/>
                <w:bCs/>
                <w:color w:val="000000"/>
                <w:sz w:val="20"/>
                <w:szCs w:val="20"/>
              </w:rPr>
              <w:t>Balanchivadze</w:t>
            </w:r>
            <w:proofErr w:type="spellEnd"/>
            <w:r w:rsidR="00FD7E97" w:rsidRPr="00FD7E97">
              <w:rPr>
                <w:rFonts w:ascii="Sylfaen" w:hAnsi="Sylfaen" w:cs="Arial"/>
                <w:b/>
                <w:bCs/>
                <w:color w:val="000000"/>
                <w:sz w:val="20"/>
                <w:szCs w:val="20"/>
              </w:rPr>
              <w:t xml:space="preserve"> Professional State Theater of Opera and Ballet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101.3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101.3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86.4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D7E97">
              <w:rPr>
                <w:rFonts w:ascii="Sylfaen" w:hAnsi="Sylfaen" w:cs="Arial"/>
                <w:b/>
                <w:bCs/>
                <w:color w:val="000000"/>
                <w:sz w:val="20"/>
                <w:szCs w:val="20"/>
              </w:rPr>
              <w:t xml:space="preserve"> </w:t>
            </w:r>
            <w:r w:rsidR="00FD7E97" w:rsidRPr="009E4788">
              <w:rPr>
                <w:rFonts w:ascii="Sylfaen" w:hAnsi="Sylfaen" w:cs="Arial"/>
                <w:b/>
                <w:bCs/>
                <w:color w:val="000000"/>
                <w:sz w:val="20"/>
                <w:szCs w:val="20"/>
              </w:rPr>
              <w:t xml:space="preserve"> </w:t>
            </w:r>
            <w:r w:rsidR="00FD7E97" w:rsidRPr="009E4788">
              <w:rPr>
                <w:rFonts w:ascii="Sylfaen" w:hAnsi="Sylfaen" w:cs="Arial"/>
                <w:b/>
                <w:bCs/>
                <w:color w:val="000000"/>
                <w:sz w:val="20"/>
                <w:szCs w:val="20"/>
              </w:rPr>
              <w:t>Out-of-school</w:t>
            </w:r>
            <w:r w:rsidR="00FD7E97">
              <w:rPr>
                <w:rFonts w:ascii="Sylfaen" w:hAnsi="Sylfaen" w:cs="Arial"/>
                <w:b/>
                <w:bCs/>
                <w:color w:val="000000"/>
                <w:sz w:val="20"/>
                <w:szCs w:val="20"/>
              </w:rPr>
              <w:t xml:space="preserve"> A</w:t>
            </w:r>
            <w:r w:rsidR="00FD7E97" w:rsidRPr="00FD7E97">
              <w:rPr>
                <w:rFonts w:ascii="Sylfaen" w:hAnsi="Sylfaen" w:cs="Arial"/>
                <w:b/>
                <w:bCs/>
                <w:color w:val="000000"/>
                <w:sz w:val="20"/>
                <w:szCs w:val="20"/>
              </w:rPr>
              <w:t xml:space="preserve">rtistic </w:t>
            </w:r>
            <w:r w:rsidR="00FD7E97">
              <w:rPr>
                <w:rFonts w:ascii="Sylfaen" w:hAnsi="Sylfaen" w:cs="Arial"/>
                <w:b/>
                <w:bCs/>
                <w:color w:val="000000"/>
                <w:sz w:val="20"/>
                <w:szCs w:val="20"/>
              </w:rPr>
              <w:t>E</w:t>
            </w:r>
            <w:r w:rsidR="00FD7E97" w:rsidRPr="00FD7E97">
              <w:rPr>
                <w:rFonts w:ascii="Sylfaen" w:hAnsi="Sylfaen" w:cs="Arial"/>
                <w:b/>
                <w:bCs/>
                <w:color w:val="000000"/>
                <w:sz w:val="20"/>
                <w:szCs w:val="20"/>
              </w:rPr>
              <w:t xml:space="preserve">ducational </w:t>
            </w:r>
            <w:r w:rsidR="00FD7E97">
              <w:rPr>
                <w:rFonts w:ascii="Sylfaen" w:hAnsi="Sylfaen" w:cs="Arial"/>
                <w:b/>
                <w:bCs/>
                <w:color w:val="000000"/>
                <w:sz w:val="20"/>
                <w:szCs w:val="20"/>
              </w:rPr>
              <w:t>I</w:t>
            </w:r>
            <w:r w:rsidR="00FD7E97" w:rsidRPr="00FD7E97">
              <w:rPr>
                <w:rFonts w:ascii="Sylfaen" w:hAnsi="Sylfaen" w:cs="Arial"/>
                <w:b/>
                <w:bCs/>
                <w:color w:val="000000"/>
                <w:sz w:val="20"/>
                <w:szCs w:val="20"/>
              </w:rPr>
              <w:t>nstitution - S</w:t>
            </w:r>
            <w:r w:rsidR="00134F91">
              <w:rPr>
                <w:rFonts w:ascii="Sylfaen" w:hAnsi="Sylfaen" w:cs="Arial"/>
                <w:b/>
                <w:bCs/>
                <w:color w:val="000000"/>
                <w:sz w:val="20"/>
                <w:szCs w:val="20"/>
              </w:rPr>
              <w:t>o</w:t>
            </w:r>
            <w:r w:rsidR="00FD7E97" w:rsidRPr="00FD7E97">
              <w:rPr>
                <w:rFonts w:ascii="Sylfaen" w:hAnsi="Sylfaen" w:cs="Arial"/>
                <w:b/>
                <w:bCs/>
                <w:color w:val="000000"/>
                <w:sz w:val="20"/>
                <w:szCs w:val="20"/>
              </w:rPr>
              <w:t xml:space="preserve">khumi Art School named after Alexander </w:t>
            </w:r>
            <w:proofErr w:type="spellStart"/>
            <w:r w:rsidR="00FD7E97" w:rsidRPr="00FD7E97">
              <w:rPr>
                <w:rFonts w:ascii="Sylfaen" w:hAnsi="Sylfaen" w:cs="Arial"/>
                <w:b/>
                <w:bCs/>
                <w:color w:val="000000"/>
                <w:sz w:val="20"/>
                <w:szCs w:val="20"/>
              </w:rPr>
              <w:t>Shervashidze-Chachba</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D7E97">
              <w:rPr>
                <w:rFonts w:ascii="Sylfaen" w:hAnsi="Sylfaen" w:cs="Arial"/>
                <w:b/>
                <w:bCs/>
                <w:color w:val="000000"/>
                <w:sz w:val="20"/>
                <w:szCs w:val="20"/>
              </w:rPr>
              <w:t xml:space="preserve"> </w:t>
            </w:r>
            <w:r w:rsidR="00FD7E97" w:rsidRPr="00FD7E97">
              <w:rPr>
                <w:rFonts w:ascii="Sylfaen" w:hAnsi="Sylfaen" w:cs="Arial"/>
                <w:b/>
                <w:bCs/>
                <w:color w:val="000000"/>
                <w:sz w:val="20"/>
                <w:szCs w:val="20"/>
              </w:rPr>
              <w:t>Professional State Theater of Shadows "Abkhazia"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37B62" w:rsidRPr="00F37B62">
              <w:rPr>
                <w:rFonts w:ascii="Sylfaen" w:hAnsi="Sylfaen" w:cs="Arial"/>
                <w:b/>
                <w:bCs/>
                <w:color w:val="000000"/>
                <w:sz w:val="20"/>
                <w:szCs w:val="20"/>
              </w:rPr>
              <w:t>The National Shota Rustaveli Theater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760.4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760.4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619.3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760.4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760.4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619.3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57.0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197.2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37B62" w:rsidRPr="00F37B62">
              <w:rPr>
                <w:rFonts w:ascii="Sylfaen" w:hAnsi="Sylfaen" w:cs="Arial"/>
                <w:b/>
                <w:bCs/>
                <w:color w:val="000000"/>
                <w:sz w:val="20"/>
                <w:szCs w:val="20"/>
              </w:rPr>
              <w:t>Tbilisi Petros Armenian Professional State Drama Theater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82.0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82.0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82.0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37B62" w:rsidRPr="00F37B62">
              <w:rPr>
                <w:rFonts w:ascii="Sylfaen" w:hAnsi="Sylfaen" w:cs="Arial"/>
                <w:b/>
                <w:bCs/>
                <w:color w:val="000000"/>
                <w:sz w:val="20"/>
                <w:szCs w:val="20"/>
              </w:rPr>
              <w:t xml:space="preserve">Kutaisi State Historical Museum named after Niko </w:t>
            </w:r>
            <w:proofErr w:type="spellStart"/>
            <w:r w:rsidR="00F37B62" w:rsidRPr="00F37B62">
              <w:rPr>
                <w:rFonts w:ascii="Sylfaen" w:hAnsi="Sylfaen" w:cs="Arial"/>
                <w:b/>
                <w:bCs/>
                <w:color w:val="000000"/>
                <w:sz w:val="20"/>
                <w:szCs w:val="20"/>
              </w:rPr>
              <w:t>Berdzenishvili</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136.7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105.7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346B8" w:rsidRPr="00F346B8">
              <w:rPr>
                <w:rFonts w:ascii="Sylfaen" w:hAnsi="Sylfaen" w:cs="Arial"/>
                <w:b/>
                <w:bCs/>
                <w:color w:val="000000"/>
                <w:sz w:val="20"/>
                <w:szCs w:val="20"/>
              </w:rPr>
              <w:t>National Music Center of Georgia</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517.8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280.2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517.8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517.8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496.0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496.0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298.6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320.5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F346B8" w:rsidRPr="00F346B8">
              <w:rPr>
                <w:rFonts w:ascii="Sylfaen" w:hAnsi="Sylfaen" w:cs="Arial"/>
                <w:b/>
                <w:bCs/>
                <w:color w:val="000000"/>
                <w:sz w:val="20"/>
                <w:szCs w:val="20"/>
              </w:rPr>
              <w:t>Gurjaani</w:t>
            </w:r>
            <w:proofErr w:type="spellEnd"/>
            <w:r w:rsidR="00F346B8" w:rsidRPr="00F346B8">
              <w:rPr>
                <w:rFonts w:ascii="Sylfaen" w:hAnsi="Sylfaen" w:cs="Arial"/>
                <w:b/>
                <w:bCs/>
                <w:color w:val="000000"/>
                <w:sz w:val="20"/>
                <w:szCs w:val="20"/>
              </w:rPr>
              <w:t xml:space="preserve"> Professional State Theater of Puppets</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346B8" w:rsidRPr="00F346B8">
              <w:rPr>
                <w:rFonts w:ascii="Sylfaen" w:hAnsi="Sylfaen" w:cs="Arial"/>
                <w:b/>
                <w:bCs/>
                <w:color w:val="000000"/>
                <w:sz w:val="20"/>
                <w:szCs w:val="20"/>
              </w:rPr>
              <w:t>Gori Women's Chamber Choir</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85.6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85.6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F346B8" w:rsidRPr="00F346B8">
              <w:rPr>
                <w:rFonts w:ascii="Sylfaen" w:hAnsi="Sylfaen" w:cs="Arial"/>
                <w:b/>
                <w:bCs/>
                <w:color w:val="000000"/>
                <w:sz w:val="20"/>
                <w:szCs w:val="20"/>
              </w:rPr>
              <w:t>Palace of Arts of Georgia - Museum of Cultural History</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266.7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336.7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336.7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305.2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121.4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B86AC3">
              <w:rPr>
                <w:rFonts w:ascii="Sylfaen" w:hAnsi="Sylfaen" w:cs="Arial"/>
                <w:b/>
                <w:bCs/>
                <w:color w:val="000000"/>
                <w:sz w:val="20"/>
                <w:szCs w:val="20"/>
              </w:rPr>
              <w:t xml:space="preserve"> </w:t>
            </w:r>
            <w:r w:rsidR="00B86AC3" w:rsidRPr="00B86AC3">
              <w:rPr>
                <w:rFonts w:ascii="Sylfaen" w:hAnsi="Sylfaen" w:cs="Arial"/>
                <w:b/>
                <w:bCs/>
                <w:color w:val="000000"/>
                <w:sz w:val="20"/>
                <w:szCs w:val="20"/>
              </w:rPr>
              <w:t>Georgian State Academic Folk Song and Dance Ensemble "Rustavi"</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441.6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441.6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299.6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441.6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441.6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429.4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4746B8" w:rsidRPr="004746B8">
              <w:rPr>
                <w:rFonts w:ascii="Sylfaen" w:hAnsi="Sylfaen" w:cs="Arial"/>
                <w:b/>
                <w:bCs/>
                <w:color w:val="000000"/>
                <w:sz w:val="20"/>
                <w:szCs w:val="20"/>
              </w:rPr>
              <w:t>Ensemble "</w:t>
            </w:r>
            <w:proofErr w:type="spellStart"/>
            <w:r w:rsidR="004746B8" w:rsidRPr="004746B8">
              <w:rPr>
                <w:rFonts w:ascii="Sylfaen" w:hAnsi="Sylfaen" w:cs="Arial"/>
                <w:b/>
                <w:bCs/>
                <w:color w:val="000000"/>
                <w:sz w:val="20"/>
                <w:szCs w:val="20"/>
              </w:rPr>
              <w:t>Bassian</w:t>
            </w:r>
            <w:r w:rsidR="004746B8">
              <w:rPr>
                <w:rFonts w:ascii="Sylfaen" w:hAnsi="Sylfaen" w:cs="Arial"/>
                <w:b/>
                <w:bCs/>
                <w:color w:val="000000"/>
                <w:sz w:val="20"/>
                <w:szCs w:val="20"/>
              </w:rPr>
              <w:t>i</w:t>
            </w:r>
            <w:proofErr w:type="spellEnd"/>
            <w:r w:rsidR="004746B8" w:rsidRPr="004746B8">
              <w:rPr>
                <w:rFonts w:ascii="Sylfaen" w:hAnsi="Sylfaen" w:cs="Arial"/>
                <w:b/>
                <w:bCs/>
                <w:color w:val="000000"/>
                <w:sz w:val="20"/>
                <w:szCs w:val="20"/>
              </w:rPr>
              <w:t>"</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104.7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104.7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104.7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EC22B6" w:rsidRPr="00EC22B6">
              <w:rPr>
                <w:rFonts w:ascii="Sylfaen" w:hAnsi="Sylfaen" w:cs="Arial"/>
                <w:b/>
                <w:bCs/>
                <w:color w:val="000000"/>
                <w:sz w:val="20"/>
                <w:szCs w:val="20"/>
              </w:rPr>
              <w:t xml:space="preserve">Telavi State Professional Drama Theater named after </w:t>
            </w:r>
            <w:proofErr w:type="spellStart"/>
            <w:r w:rsidR="00EC22B6" w:rsidRPr="00EC22B6">
              <w:rPr>
                <w:rFonts w:ascii="Sylfaen" w:hAnsi="Sylfaen" w:cs="Arial"/>
                <w:b/>
                <w:bCs/>
                <w:color w:val="000000"/>
                <w:sz w:val="20"/>
                <w:szCs w:val="20"/>
              </w:rPr>
              <w:t>Vazha-Pshavela</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143.2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156.2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156.2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167.5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EC22B6" w:rsidRPr="00EC22B6">
              <w:rPr>
                <w:rFonts w:ascii="Sylfaen" w:hAnsi="Sylfaen" w:cs="Arial"/>
                <w:b/>
                <w:bCs/>
                <w:color w:val="000000"/>
                <w:sz w:val="20"/>
                <w:szCs w:val="20"/>
              </w:rPr>
              <w:t xml:space="preserve">Professional State Drama Theater named after </w:t>
            </w:r>
            <w:proofErr w:type="spellStart"/>
            <w:r w:rsidR="00EC22B6" w:rsidRPr="00EC22B6">
              <w:rPr>
                <w:rFonts w:ascii="Sylfaen" w:hAnsi="Sylfaen" w:cs="Arial"/>
                <w:b/>
                <w:bCs/>
                <w:color w:val="000000"/>
                <w:sz w:val="20"/>
                <w:szCs w:val="20"/>
              </w:rPr>
              <w:t>Ushangi</w:t>
            </w:r>
            <w:proofErr w:type="spellEnd"/>
            <w:r w:rsidR="00EC22B6" w:rsidRPr="00EC22B6">
              <w:rPr>
                <w:rFonts w:ascii="Sylfaen" w:hAnsi="Sylfaen" w:cs="Arial"/>
                <w:b/>
                <w:bCs/>
                <w:color w:val="000000"/>
                <w:sz w:val="20"/>
                <w:szCs w:val="20"/>
              </w:rPr>
              <w:t xml:space="preserve"> </w:t>
            </w:r>
            <w:proofErr w:type="spellStart"/>
            <w:r w:rsidR="00EC22B6" w:rsidRPr="00EC22B6">
              <w:rPr>
                <w:rFonts w:ascii="Sylfaen" w:hAnsi="Sylfaen" w:cs="Arial"/>
                <w:b/>
                <w:bCs/>
                <w:color w:val="000000"/>
                <w:sz w:val="20"/>
                <w:szCs w:val="20"/>
              </w:rPr>
              <w:t>Chkheidze</w:t>
            </w:r>
            <w:proofErr w:type="spellEnd"/>
            <w:r w:rsidR="00EC22B6" w:rsidRPr="00EC22B6">
              <w:rPr>
                <w:rFonts w:ascii="Sylfaen" w:hAnsi="Sylfaen" w:cs="Arial"/>
                <w:b/>
                <w:bCs/>
                <w:color w:val="000000"/>
                <w:sz w:val="20"/>
                <w:szCs w:val="20"/>
              </w:rPr>
              <w:t xml:space="preserve"> of </w:t>
            </w:r>
            <w:proofErr w:type="spellStart"/>
            <w:r w:rsidR="00EC22B6" w:rsidRPr="00EC22B6">
              <w:rPr>
                <w:rFonts w:ascii="Sylfaen" w:hAnsi="Sylfaen" w:cs="Arial"/>
                <w:b/>
                <w:bCs/>
                <w:color w:val="000000"/>
                <w:sz w:val="20"/>
                <w:szCs w:val="20"/>
              </w:rPr>
              <w:t>Zestafoni</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63.7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63.7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87863" w:rsidRPr="00187863">
              <w:rPr>
                <w:rFonts w:ascii="Sylfaen" w:hAnsi="Sylfaen" w:cs="Arial"/>
                <w:b/>
                <w:bCs/>
                <w:color w:val="000000"/>
                <w:sz w:val="20"/>
                <w:szCs w:val="20"/>
              </w:rPr>
              <w:t>State College of Physical Education and Sports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87863" w:rsidRPr="00187863">
              <w:rPr>
                <w:rFonts w:ascii="Sylfaen" w:hAnsi="Sylfaen" w:cs="Arial"/>
                <w:b/>
                <w:bCs/>
                <w:color w:val="000000"/>
                <w:sz w:val="20"/>
                <w:szCs w:val="20"/>
              </w:rPr>
              <w:t>Georgian State Academic Ensemble of Folk Song and Dance "</w:t>
            </w:r>
            <w:proofErr w:type="spellStart"/>
            <w:r w:rsidR="00187863" w:rsidRPr="00187863">
              <w:rPr>
                <w:rFonts w:ascii="Sylfaen" w:hAnsi="Sylfaen" w:cs="Arial"/>
                <w:b/>
                <w:bCs/>
                <w:color w:val="000000"/>
                <w:sz w:val="20"/>
                <w:szCs w:val="20"/>
              </w:rPr>
              <w:t>Erision</w:t>
            </w:r>
            <w:r w:rsidR="00187863">
              <w:rPr>
                <w:rFonts w:ascii="Sylfaen" w:hAnsi="Sylfaen" w:cs="Arial"/>
                <w:b/>
                <w:bCs/>
                <w:color w:val="000000"/>
                <w:sz w:val="20"/>
                <w:szCs w:val="20"/>
              </w:rPr>
              <w:t>i</w:t>
            </w:r>
            <w:proofErr w:type="spellEnd"/>
            <w:r w:rsidR="00187863" w:rsidRPr="00187863">
              <w:rPr>
                <w:rFonts w:ascii="Sylfaen" w:hAnsi="Sylfaen" w:cs="Arial"/>
                <w:b/>
                <w:bCs/>
                <w:color w:val="000000"/>
                <w:sz w:val="20"/>
                <w:szCs w:val="20"/>
              </w:rPr>
              <w: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595.8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567.9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324.9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595.8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595.8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565.9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29.9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5000" w:type="pct"/>
            <w:gridSpan w:val="2"/>
            <w:shd w:val="clear" w:color="000000" w:fill="D3D3D3"/>
            <w:vAlign w:val="center"/>
            <w:hideMark/>
          </w:tcPr>
          <w:p w:rsidR="00A71E20" w:rsidRPr="00C40D0C" w:rsidRDefault="00861559" w:rsidP="00A71E20">
            <w:pPr>
              <w:jc w:val="center"/>
              <w:rPr>
                <w:rFonts w:ascii="Sylfaen" w:hAnsi="Sylfaen" w:cs="Arial"/>
                <w:b/>
                <w:bCs/>
                <w:color w:val="000000"/>
                <w:sz w:val="20"/>
                <w:szCs w:val="20"/>
              </w:rPr>
            </w:pPr>
            <w:r w:rsidRPr="00C40D0C">
              <w:rPr>
                <w:rFonts w:ascii="Sylfaen" w:hAnsi="Sylfaen" w:cs="Arial"/>
                <w:b/>
                <w:bCs/>
                <w:color w:val="000000"/>
                <w:sz w:val="20"/>
                <w:szCs w:val="20"/>
              </w:rPr>
              <w:t xml:space="preserve">LEPL </w:t>
            </w:r>
            <w:r w:rsidR="00A71E20" w:rsidRPr="00C40D0C">
              <w:rPr>
                <w:rFonts w:ascii="Sylfaen" w:hAnsi="Sylfaen" w:cs="Arial"/>
                <w:b/>
                <w:bCs/>
                <w:color w:val="000000"/>
                <w:sz w:val="20"/>
                <w:szCs w:val="20"/>
              </w:rPr>
              <w:t xml:space="preserve"> - </w:t>
            </w:r>
            <w:r w:rsidR="00C40D0C" w:rsidRPr="00C40D0C">
              <w:rPr>
                <w:rFonts w:ascii="Sylfaen" w:hAnsi="Sylfaen"/>
                <w:b/>
                <w:bCs/>
                <w:color w:val="000000"/>
                <w:sz w:val="20"/>
                <w:szCs w:val="20"/>
              </w:rPr>
              <w:t>State Academic Troupe</w:t>
            </w:r>
            <w:r w:rsidR="00C40D0C" w:rsidRPr="00C40D0C">
              <w:rPr>
                <w:rFonts w:ascii="Sylfaen" w:hAnsi="Sylfaen" w:cs="Arial"/>
                <w:b/>
                <w:bCs/>
                <w:color w:val="000000"/>
                <w:sz w:val="20"/>
                <w:szCs w:val="20"/>
              </w:rPr>
              <w:t> of the </w:t>
            </w:r>
            <w:r w:rsidR="00C40D0C" w:rsidRPr="00C40D0C">
              <w:rPr>
                <w:rFonts w:ascii="Sylfaen" w:hAnsi="Sylfaen"/>
                <w:b/>
                <w:bCs/>
                <w:color w:val="000000"/>
                <w:sz w:val="20"/>
                <w:szCs w:val="20"/>
              </w:rPr>
              <w:t>Georgian National Ballet</w:t>
            </w:r>
            <w:r w:rsidR="00C40D0C" w:rsidRPr="00C40D0C">
              <w:rPr>
                <w:rFonts w:ascii="Sylfaen" w:hAnsi="Sylfaen" w:cs="Arial"/>
                <w:b/>
                <w:bCs/>
                <w:color w:val="000000"/>
                <w:sz w:val="20"/>
                <w:szCs w:val="20"/>
              </w:rPr>
              <w:t>, </w:t>
            </w:r>
            <w:r w:rsidR="00C40D0C" w:rsidRPr="00C40D0C">
              <w:rPr>
                <w:rFonts w:ascii="Sylfaen" w:hAnsi="Sylfaen"/>
                <w:b/>
                <w:bCs/>
                <w:color w:val="000000"/>
                <w:sz w:val="20"/>
                <w:szCs w:val="20"/>
              </w:rPr>
              <w:t>named after </w:t>
            </w:r>
            <w:proofErr w:type="spellStart"/>
            <w:r w:rsidR="00C40D0C" w:rsidRPr="00C40D0C">
              <w:rPr>
                <w:rFonts w:ascii="Sylfaen" w:hAnsi="Sylfaen" w:cs="Arial"/>
                <w:b/>
                <w:bCs/>
                <w:color w:val="000000"/>
                <w:sz w:val="20"/>
                <w:szCs w:val="20"/>
              </w:rPr>
              <w:t>Iliko</w:t>
            </w:r>
            <w:proofErr w:type="spellEnd"/>
            <w:r w:rsidR="00C40D0C" w:rsidRPr="00C40D0C">
              <w:rPr>
                <w:rFonts w:ascii="Sylfaen" w:hAnsi="Sylfaen" w:cs="Arial"/>
                <w:b/>
                <w:bCs/>
                <w:color w:val="000000"/>
                <w:sz w:val="20"/>
                <w:szCs w:val="20"/>
              </w:rPr>
              <w:t xml:space="preserve"> </w:t>
            </w:r>
            <w:proofErr w:type="spellStart"/>
            <w:r w:rsidR="00C40D0C" w:rsidRPr="00C40D0C">
              <w:rPr>
                <w:rFonts w:ascii="Sylfaen" w:hAnsi="Sylfaen" w:cs="Arial"/>
                <w:b/>
                <w:bCs/>
                <w:color w:val="000000"/>
                <w:sz w:val="20"/>
                <w:szCs w:val="20"/>
              </w:rPr>
              <w:t>Sukhishvili</w:t>
            </w:r>
            <w:proofErr w:type="spellEnd"/>
            <w:r w:rsidR="00C40D0C" w:rsidRPr="00C40D0C">
              <w:rPr>
                <w:rFonts w:ascii="Sylfaen" w:hAnsi="Sylfaen" w:cs="Arial"/>
                <w:b/>
                <w:bCs/>
                <w:color w:val="000000"/>
                <w:sz w:val="20"/>
                <w:szCs w:val="20"/>
              </w:rPr>
              <w:t xml:space="preserve"> and Nino </w:t>
            </w:r>
            <w:proofErr w:type="spellStart"/>
            <w:r w:rsidR="00C40D0C" w:rsidRPr="00C40D0C">
              <w:rPr>
                <w:rFonts w:ascii="Sylfaen" w:hAnsi="Sylfaen" w:cs="Arial"/>
                <w:b/>
                <w:bCs/>
                <w:color w:val="000000"/>
                <w:sz w:val="20"/>
                <w:szCs w:val="20"/>
              </w:rPr>
              <w:t>Ramishvili</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1,608.2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1,608.2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1,425.8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943.7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1,608.2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1,608.2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1,425.8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1,425.8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191.7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40D0C" w:rsidRPr="00C40D0C">
              <w:rPr>
                <w:rFonts w:ascii="Sylfaen" w:hAnsi="Sylfaen" w:cs="Arial"/>
                <w:b/>
                <w:bCs/>
                <w:color w:val="000000"/>
                <w:sz w:val="20"/>
                <w:szCs w:val="20"/>
              </w:rPr>
              <w:t xml:space="preserve">Jakob </w:t>
            </w:r>
            <w:proofErr w:type="spellStart"/>
            <w:r w:rsidR="00C40D0C" w:rsidRPr="00C40D0C">
              <w:rPr>
                <w:rFonts w:ascii="Sylfaen" w:hAnsi="Sylfaen" w:cs="Arial"/>
                <w:b/>
                <w:bCs/>
                <w:color w:val="000000"/>
                <w:sz w:val="20"/>
                <w:szCs w:val="20"/>
              </w:rPr>
              <w:t>Gogebashvili</w:t>
            </w:r>
            <w:proofErr w:type="spellEnd"/>
            <w:r w:rsidR="00C40D0C" w:rsidRPr="00C40D0C">
              <w:rPr>
                <w:rFonts w:ascii="Sylfaen" w:hAnsi="Sylfaen" w:cs="Arial"/>
                <w:b/>
                <w:bCs/>
                <w:color w:val="000000"/>
                <w:sz w:val="20"/>
                <w:szCs w:val="20"/>
              </w:rPr>
              <w:t xml:space="preserve"> House Museum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123.9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123.9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123.9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69.3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72.1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0B5458" w:rsidRPr="000B5458">
              <w:rPr>
                <w:rFonts w:ascii="Sylfaen" w:hAnsi="Sylfaen" w:cs="Arial"/>
                <w:b/>
                <w:bCs/>
                <w:color w:val="000000"/>
                <w:sz w:val="20"/>
                <w:szCs w:val="20"/>
              </w:rPr>
              <w:t>Akaki</w:t>
            </w:r>
            <w:proofErr w:type="spellEnd"/>
            <w:r w:rsidR="000B5458" w:rsidRPr="000B5458">
              <w:rPr>
                <w:rFonts w:ascii="Sylfaen" w:hAnsi="Sylfaen" w:cs="Arial"/>
                <w:b/>
                <w:bCs/>
                <w:color w:val="000000"/>
                <w:sz w:val="20"/>
                <w:szCs w:val="20"/>
              </w:rPr>
              <w:t xml:space="preserve"> </w:t>
            </w:r>
            <w:proofErr w:type="spellStart"/>
            <w:r w:rsidR="000B5458" w:rsidRPr="000B5458">
              <w:rPr>
                <w:rFonts w:ascii="Sylfaen" w:hAnsi="Sylfaen" w:cs="Arial"/>
                <w:b/>
                <w:bCs/>
                <w:color w:val="000000"/>
                <w:sz w:val="20"/>
                <w:szCs w:val="20"/>
              </w:rPr>
              <w:t>Tsereteli</w:t>
            </w:r>
            <w:proofErr w:type="spellEnd"/>
            <w:r w:rsidR="000B5458" w:rsidRPr="000B5458">
              <w:rPr>
                <w:rFonts w:ascii="Sylfaen" w:hAnsi="Sylfaen" w:cs="Arial"/>
                <w:b/>
                <w:bCs/>
                <w:color w:val="000000"/>
                <w:sz w:val="20"/>
                <w:szCs w:val="20"/>
              </w:rPr>
              <w:t xml:space="preserve"> State Museum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27.7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56.9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0B5458">
              <w:rPr>
                <w:rFonts w:ascii="Sylfaen" w:hAnsi="Sylfaen" w:cs="Arial"/>
                <w:b/>
                <w:bCs/>
                <w:color w:val="000000"/>
                <w:sz w:val="20"/>
                <w:szCs w:val="20"/>
              </w:rPr>
              <w:t xml:space="preserve"> </w:t>
            </w:r>
            <w:r w:rsidR="000B5458" w:rsidRPr="000B5458">
              <w:rPr>
                <w:rFonts w:ascii="Sylfaen" w:hAnsi="Sylfaen" w:cs="Arial"/>
                <w:b/>
                <w:bCs/>
                <w:color w:val="000000"/>
                <w:sz w:val="20"/>
                <w:szCs w:val="20"/>
              </w:rPr>
              <w:t>State Silk Museum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48.3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48.3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0B5458" w:rsidRPr="000B5458">
              <w:rPr>
                <w:rFonts w:ascii="Sylfaen" w:hAnsi="Sylfaen" w:cs="Arial"/>
                <w:b/>
                <w:bCs/>
                <w:color w:val="000000"/>
                <w:sz w:val="20"/>
                <w:szCs w:val="20"/>
              </w:rPr>
              <w:t xml:space="preserve">Ilia </w:t>
            </w:r>
            <w:proofErr w:type="spellStart"/>
            <w:r w:rsidR="000B5458" w:rsidRPr="000B5458">
              <w:rPr>
                <w:rFonts w:ascii="Sylfaen" w:hAnsi="Sylfaen" w:cs="Arial"/>
                <w:b/>
                <w:bCs/>
                <w:color w:val="000000"/>
                <w:sz w:val="20"/>
                <w:szCs w:val="20"/>
              </w:rPr>
              <w:t>Chavchavadze</w:t>
            </w:r>
            <w:proofErr w:type="spellEnd"/>
            <w:r w:rsidR="000B5458" w:rsidRPr="000B5458">
              <w:rPr>
                <w:rFonts w:ascii="Sylfaen" w:hAnsi="Sylfaen" w:cs="Arial"/>
                <w:b/>
                <w:bCs/>
                <w:color w:val="000000"/>
                <w:sz w:val="20"/>
                <w:szCs w:val="20"/>
              </w:rPr>
              <w:t xml:space="preserve"> </w:t>
            </w:r>
            <w:proofErr w:type="spellStart"/>
            <w:r w:rsidR="000B5458" w:rsidRPr="000B5458">
              <w:rPr>
                <w:rFonts w:ascii="Sylfaen" w:hAnsi="Sylfaen" w:cs="Arial"/>
                <w:b/>
                <w:bCs/>
                <w:color w:val="000000"/>
                <w:sz w:val="20"/>
                <w:szCs w:val="20"/>
              </w:rPr>
              <w:t>Saguramo</w:t>
            </w:r>
            <w:proofErr w:type="spellEnd"/>
            <w:r w:rsidR="000B5458" w:rsidRPr="000B5458">
              <w:rPr>
                <w:rFonts w:ascii="Sylfaen" w:hAnsi="Sylfaen" w:cs="Arial"/>
                <w:b/>
                <w:bCs/>
                <w:color w:val="000000"/>
                <w:sz w:val="20"/>
                <w:szCs w:val="20"/>
              </w:rPr>
              <w:t xml:space="preserve"> State Museum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113.3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155.3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141.9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0B5458" w:rsidRPr="000B5458">
              <w:rPr>
                <w:rFonts w:ascii="Sylfaen" w:hAnsi="Sylfaen" w:cs="Arial"/>
                <w:b/>
                <w:bCs/>
                <w:color w:val="000000"/>
                <w:sz w:val="20"/>
                <w:szCs w:val="20"/>
              </w:rPr>
              <w:t>Professional State Theater of Tbilisi Puppets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759.9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759.9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759.9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759.9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523.8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233.7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0B5458" w:rsidRPr="000B5458">
              <w:rPr>
                <w:rFonts w:ascii="Sylfaen" w:hAnsi="Sylfaen" w:cs="Arial"/>
                <w:b/>
                <w:bCs/>
                <w:color w:val="000000"/>
                <w:sz w:val="20"/>
                <w:szCs w:val="20"/>
              </w:rPr>
              <w:t xml:space="preserve">David </w:t>
            </w:r>
            <w:proofErr w:type="spellStart"/>
            <w:r w:rsidR="000B5458" w:rsidRPr="000B5458">
              <w:rPr>
                <w:rFonts w:ascii="Sylfaen" w:hAnsi="Sylfaen" w:cs="Arial"/>
                <w:b/>
                <w:bCs/>
                <w:color w:val="000000"/>
                <w:sz w:val="20"/>
                <w:szCs w:val="20"/>
              </w:rPr>
              <w:t>Baazov</w:t>
            </w:r>
            <w:proofErr w:type="spellEnd"/>
            <w:r w:rsidR="000B5458" w:rsidRPr="000B5458">
              <w:rPr>
                <w:rFonts w:ascii="Sylfaen" w:hAnsi="Sylfaen" w:cs="Arial"/>
                <w:b/>
                <w:bCs/>
                <w:color w:val="000000"/>
                <w:sz w:val="20"/>
                <w:szCs w:val="20"/>
              </w:rPr>
              <w:t xml:space="preserve"> Museum of History of the Jews of Georgia and Georgian-Jewish Relations Historical (local) Museums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723BE" w:rsidRPr="005723BE">
              <w:rPr>
                <w:rFonts w:ascii="Sylfaen" w:hAnsi="Sylfaen" w:cs="Arial"/>
                <w:b/>
                <w:bCs/>
                <w:color w:val="000000"/>
                <w:sz w:val="20"/>
                <w:szCs w:val="20"/>
              </w:rPr>
              <w:t>Creative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32.3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203.5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203.5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68.5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25.0</w:t>
            </w:r>
          </w:p>
        </w:tc>
      </w:tr>
      <w:tr w:rsidR="00A71E20" w:rsidRPr="00A71E20" w:rsidTr="00760679">
        <w:trPr>
          <w:trHeight w:val="288"/>
        </w:trPr>
        <w:tc>
          <w:tcPr>
            <w:tcW w:w="5000" w:type="pct"/>
            <w:gridSpan w:val="2"/>
            <w:shd w:val="clear" w:color="000000" w:fill="D3D3D3"/>
            <w:vAlign w:val="center"/>
            <w:hideMark/>
          </w:tcPr>
          <w:p w:rsidR="00A71E20" w:rsidRPr="00566578" w:rsidRDefault="00861559" w:rsidP="00A71E20">
            <w:pPr>
              <w:jc w:val="center"/>
              <w:rPr>
                <w:rFonts w:ascii="Sylfaen" w:hAnsi="Sylfaen" w:cs="Arial"/>
                <w:b/>
                <w:bCs/>
                <w:color w:val="000000"/>
                <w:sz w:val="20"/>
                <w:szCs w:val="20"/>
              </w:rPr>
            </w:pPr>
            <w:r w:rsidRPr="00566578">
              <w:rPr>
                <w:rFonts w:ascii="Sylfaen" w:hAnsi="Sylfaen" w:cs="Arial"/>
                <w:b/>
                <w:bCs/>
                <w:color w:val="000000"/>
                <w:sz w:val="20"/>
                <w:szCs w:val="20"/>
              </w:rPr>
              <w:t xml:space="preserve">LEPL </w:t>
            </w:r>
            <w:r w:rsidR="00A71E20" w:rsidRPr="00566578">
              <w:rPr>
                <w:rFonts w:ascii="Sylfaen" w:hAnsi="Sylfaen" w:cs="Arial"/>
                <w:b/>
                <w:bCs/>
                <w:color w:val="000000"/>
                <w:sz w:val="20"/>
                <w:szCs w:val="20"/>
              </w:rPr>
              <w:t xml:space="preserve"> - </w:t>
            </w:r>
            <w:r w:rsidR="00566578" w:rsidRPr="00566578">
              <w:rPr>
                <w:rFonts w:ascii="Sylfaen" w:hAnsi="Sylfaen"/>
                <w:b/>
                <w:bCs/>
                <w:color w:val="000000"/>
                <w:sz w:val="20"/>
                <w:szCs w:val="20"/>
              </w:rPr>
              <w:t>Musical Cultural Center named after</w:t>
            </w:r>
            <w:r w:rsidR="00566578" w:rsidRPr="00566578">
              <w:rPr>
                <w:rFonts w:ascii="Sylfaen" w:hAnsi="Sylfaen" w:cs="Arial"/>
                <w:b/>
                <w:bCs/>
                <w:color w:val="000000"/>
                <w:sz w:val="20"/>
                <w:szCs w:val="20"/>
              </w:rPr>
              <w:t> </w:t>
            </w:r>
            <w:proofErr w:type="spellStart"/>
            <w:r w:rsidR="00566578" w:rsidRPr="00566578">
              <w:rPr>
                <w:rFonts w:ascii="Sylfaen" w:hAnsi="Sylfaen" w:cs="Arial"/>
                <w:b/>
                <w:bCs/>
                <w:color w:val="000000"/>
                <w:sz w:val="20"/>
                <w:szCs w:val="20"/>
              </w:rPr>
              <w:t>Djansug</w:t>
            </w:r>
            <w:proofErr w:type="spellEnd"/>
            <w:r w:rsidR="00566578" w:rsidRPr="00566578">
              <w:rPr>
                <w:rFonts w:ascii="Sylfaen" w:hAnsi="Sylfaen" w:cs="Arial"/>
                <w:b/>
                <w:bCs/>
                <w:color w:val="000000"/>
                <w:sz w:val="20"/>
                <w:szCs w:val="20"/>
              </w:rPr>
              <w:t> </w:t>
            </w:r>
            <w:proofErr w:type="spellStart"/>
            <w:r w:rsidR="00566578" w:rsidRPr="00566578">
              <w:rPr>
                <w:rFonts w:ascii="Sylfaen" w:hAnsi="Sylfaen"/>
                <w:b/>
                <w:bCs/>
                <w:color w:val="000000"/>
                <w:sz w:val="20"/>
                <w:szCs w:val="20"/>
              </w:rPr>
              <w:t>Kakhidze</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462.4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462.4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462.4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462.4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439.8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438.3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456.6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276.0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D32319">
              <w:rPr>
                <w:rFonts w:ascii="Sylfaen" w:hAnsi="Sylfaen" w:cs="Arial"/>
                <w:b/>
                <w:bCs/>
                <w:color w:val="000000"/>
                <w:sz w:val="20"/>
                <w:szCs w:val="20"/>
              </w:rPr>
              <w:t xml:space="preserve"> </w:t>
            </w:r>
            <w:r w:rsidR="00D32319" w:rsidRPr="00D32319">
              <w:rPr>
                <w:rFonts w:ascii="Sylfaen" w:hAnsi="Sylfaen" w:cs="Arial"/>
                <w:b/>
                <w:bCs/>
                <w:color w:val="000000"/>
                <w:sz w:val="20"/>
                <w:szCs w:val="20"/>
              </w:rPr>
              <w:t xml:space="preserve">Professional State Drama Theater named after </w:t>
            </w:r>
            <w:proofErr w:type="spellStart"/>
            <w:r w:rsidR="00D32319" w:rsidRPr="00D32319">
              <w:rPr>
                <w:rFonts w:ascii="Sylfaen" w:hAnsi="Sylfaen" w:cs="Arial"/>
                <w:b/>
                <w:bCs/>
                <w:color w:val="000000"/>
                <w:sz w:val="20"/>
                <w:szCs w:val="20"/>
              </w:rPr>
              <w:t>Shalva</w:t>
            </w:r>
            <w:proofErr w:type="spellEnd"/>
            <w:r w:rsidR="00D32319" w:rsidRPr="00D32319">
              <w:rPr>
                <w:rFonts w:ascii="Sylfaen" w:hAnsi="Sylfaen" w:cs="Arial"/>
                <w:b/>
                <w:bCs/>
                <w:color w:val="000000"/>
                <w:sz w:val="20"/>
                <w:szCs w:val="20"/>
              </w:rPr>
              <w:t xml:space="preserve"> </w:t>
            </w:r>
            <w:proofErr w:type="spellStart"/>
            <w:r w:rsidR="00D32319" w:rsidRPr="00D32319">
              <w:rPr>
                <w:rFonts w:ascii="Sylfaen" w:hAnsi="Sylfaen" w:cs="Arial"/>
                <w:b/>
                <w:bCs/>
                <w:color w:val="000000"/>
                <w:sz w:val="20"/>
                <w:szCs w:val="20"/>
              </w:rPr>
              <w:t>Dadian</w:t>
            </w:r>
            <w:proofErr w:type="spellEnd"/>
            <w:r w:rsidR="00D32319" w:rsidRPr="00D32319">
              <w:rPr>
                <w:rFonts w:ascii="Sylfaen" w:hAnsi="Sylfaen" w:cs="Arial"/>
                <w:b/>
                <w:bCs/>
                <w:color w:val="000000"/>
                <w:sz w:val="20"/>
                <w:szCs w:val="20"/>
              </w:rPr>
              <w:t xml:space="preserve"> of Zugdidi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45.6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w:t>
            </w:r>
            <w:r w:rsidR="00134F91">
              <w:rPr>
                <w:rFonts w:ascii="Sylfaen" w:hAnsi="Sylfaen" w:cs="Arial"/>
                <w:b/>
                <w:bCs/>
                <w:color w:val="000000"/>
                <w:sz w:val="20"/>
                <w:szCs w:val="20"/>
              </w:rPr>
              <w:t xml:space="preserve"> </w:t>
            </w:r>
            <w:proofErr w:type="spellStart"/>
            <w:r w:rsidR="00134F91" w:rsidRPr="00134F91">
              <w:rPr>
                <w:rFonts w:ascii="Sylfaen" w:hAnsi="Sylfaen" w:cs="Arial"/>
                <w:b/>
                <w:bCs/>
                <w:color w:val="000000"/>
                <w:sz w:val="20"/>
                <w:szCs w:val="20"/>
              </w:rPr>
              <w:t>Ivane</w:t>
            </w:r>
            <w:proofErr w:type="spellEnd"/>
            <w:r w:rsidR="00134F91" w:rsidRPr="00134F91">
              <w:rPr>
                <w:rFonts w:ascii="Sylfaen" w:hAnsi="Sylfaen" w:cs="Arial"/>
                <w:b/>
                <w:bCs/>
                <w:color w:val="000000"/>
                <w:sz w:val="20"/>
                <w:szCs w:val="20"/>
              </w:rPr>
              <w:t xml:space="preserve"> </w:t>
            </w:r>
            <w:proofErr w:type="spellStart"/>
            <w:r w:rsidR="00134F91" w:rsidRPr="00134F91">
              <w:rPr>
                <w:rFonts w:ascii="Sylfaen" w:hAnsi="Sylfaen" w:cs="Arial"/>
                <w:b/>
                <w:bCs/>
                <w:color w:val="000000"/>
                <w:sz w:val="20"/>
                <w:szCs w:val="20"/>
              </w:rPr>
              <w:t>Machabli</w:t>
            </w:r>
            <w:proofErr w:type="spellEnd"/>
            <w:r w:rsidR="00134F91" w:rsidRPr="00134F91">
              <w:rPr>
                <w:rFonts w:ascii="Sylfaen" w:hAnsi="Sylfaen" w:cs="Arial"/>
                <w:b/>
                <w:bCs/>
                <w:color w:val="000000"/>
                <w:sz w:val="20"/>
                <w:szCs w:val="20"/>
              </w:rPr>
              <w:t xml:space="preserve"> State Drama Theater of Tskhinvali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134F91" w:rsidRPr="00134F91">
              <w:rPr>
                <w:rFonts w:ascii="Sylfaen" w:hAnsi="Sylfaen" w:cs="Arial"/>
                <w:b/>
                <w:bCs/>
                <w:color w:val="000000"/>
                <w:sz w:val="20"/>
                <w:szCs w:val="20"/>
              </w:rPr>
              <w:t>Vazha-Pshavela</w:t>
            </w:r>
            <w:proofErr w:type="spellEnd"/>
            <w:r w:rsidR="00134F91" w:rsidRPr="00134F91">
              <w:rPr>
                <w:rFonts w:ascii="Sylfaen" w:hAnsi="Sylfaen" w:cs="Arial"/>
                <w:b/>
                <w:bCs/>
                <w:color w:val="000000"/>
                <w:sz w:val="20"/>
                <w:szCs w:val="20"/>
              </w:rPr>
              <w:t xml:space="preserve"> House-Museum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34F91" w:rsidRPr="00134F91">
              <w:rPr>
                <w:rFonts w:ascii="Sylfaen" w:hAnsi="Sylfaen" w:cs="Arial"/>
                <w:b/>
                <w:bCs/>
                <w:color w:val="000000"/>
                <w:sz w:val="20"/>
                <w:szCs w:val="20"/>
              </w:rPr>
              <w:t xml:space="preserve">Professional State Theater of Film Actors named after </w:t>
            </w:r>
            <w:proofErr w:type="spellStart"/>
            <w:r w:rsidR="00134F91" w:rsidRPr="00134F91">
              <w:rPr>
                <w:rFonts w:ascii="Sylfaen" w:hAnsi="Sylfaen" w:cs="Arial"/>
                <w:b/>
                <w:bCs/>
                <w:color w:val="000000"/>
                <w:sz w:val="20"/>
                <w:szCs w:val="20"/>
              </w:rPr>
              <w:t>Mikheil</w:t>
            </w:r>
            <w:proofErr w:type="spellEnd"/>
            <w:r w:rsidR="00134F91" w:rsidRPr="00134F91">
              <w:rPr>
                <w:rFonts w:ascii="Sylfaen" w:hAnsi="Sylfaen" w:cs="Arial"/>
                <w:b/>
                <w:bCs/>
                <w:color w:val="000000"/>
                <w:sz w:val="20"/>
                <w:szCs w:val="20"/>
              </w:rPr>
              <w:t xml:space="preserve"> </w:t>
            </w:r>
            <w:proofErr w:type="spellStart"/>
            <w:r w:rsidR="00134F91" w:rsidRPr="00134F91">
              <w:rPr>
                <w:rFonts w:ascii="Sylfaen" w:hAnsi="Sylfaen" w:cs="Arial"/>
                <w:b/>
                <w:bCs/>
                <w:color w:val="000000"/>
                <w:sz w:val="20"/>
                <w:szCs w:val="20"/>
              </w:rPr>
              <w:t>Tumanishvili</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287.9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347.7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347.7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386.8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98.5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38.3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proofErr w:type="spellStart"/>
            <w:r w:rsidR="00134F91" w:rsidRPr="00134F91">
              <w:rPr>
                <w:rFonts w:ascii="Sylfaen" w:hAnsi="Sylfaen" w:cs="Arial"/>
                <w:b/>
                <w:bCs/>
                <w:color w:val="000000"/>
                <w:sz w:val="20"/>
                <w:szCs w:val="20"/>
              </w:rPr>
              <w:t>Galaktion</w:t>
            </w:r>
            <w:proofErr w:type="spellEnd"/>
            <w:r w:rsidR="00134F91" w:rsidRPr="00134F91">
              <w:rPr>
                <w:rFonts w:ascii="Sylfaen" w:hAnsi="Sylfaen" w:cs="Arial"/>
                <w:b/>
                <w:bCs/>
                <w:color w:val="000000"/>
                <w:sz w:val="20"/>
                <w:szCs w:val="20"/>
              </w:rPr>
              <w:t xml:space="preserve"> and </w:t>
            </w:r>
            <w:proofErr w:type="spellStart"/>
            <w:r w:rsidR="00134F91" w:rsidRPr="00134F91">
              <w:rPr>
                <w:rFonts w:ascii="Sylfaen" w:hAnsi="Sylfaen" w:cs="Arial"/>
                <w:b/>
                <w:bCs/>
                <w:color w:val="000000"/>
                <w:sz w:val="20"/>
                <w:szCs w:val="20"/>
              </w:rPr>
              <w:t>Tit</w:t>
            </w:r>
            <w:r w:rsidR="00134F91">
              <w:rPr>
                <w:rFonts w:ascii="Sylfaen" w:hAnsi="Sylfaen" w:cs="Arial"/>
                <w:b/>
                <w:bCs/>
                <w:color w:val="000000"/>
                <w:sz w:val="20"/>
                <w:szCs w:val="20"/>
              </w:rPr>
              <w:t>s</w:t>
            </w:r>
            <w:r w:rsidR="00134F91" w:rsidRPr="00134F91">
              <w:rPr>
                <w:rFonts w:ascii="Sylfaen" w:hAnsi="Sylfaen" w:cs="Arial"/>
                <w:b/>
                <w:bCs/>
                <w:color w:val="000000"/>
                <w:sz w:val="20"/>
                <w:szCs w:val="20"/>
              </w:rPr>
              <w:t>ian</w:t>
            </w:r>
            <w:proofErr w:type="spellEnd"/>
            <w:r w:rsidR="00134F91" w:rsidRPr="00134F91">
              <w:rPr>
                <w:rFonts w:ascii="Sylfaen" w:hAnsi="Sylfaen" w:cs="Arial"/>
                <w:b/>
                <w:bCs/>
                <w:color w:val="000000"/>
                <w:sz w:val="20"/>
                <w:szCs w:val="20"/>
              </w:rPr>
              <w:t xml:space="preserve"> </w:t>
            </w:r>
            <w:proofErr w:type="spellStart"/>
            <w:r w:rsidR="00134F91" w:rsidRPr="00134F91">
              <w:rPr>
                <w:rFonts w:ascii="Sylfaen" w:hAnsi="Sylfaen" w:cs="Arial"/>
                <w:b/>
                <w:bCs/>
                <w:color w:val="000000"/>
                <w:sz w:val="20"/>
                <w:szCs w:val="20"/>
              </w:rPr>
              <w:t>Tabidze</w:t>
            </w:r>
            <w:proofErr w:type="spellEnd"/>
            <w:r w:rsidR="00134F91" w:rsidRPr="00134F91">
              <w:rPr>
                <w:rFonts w:ascii="Sylfaen" w:hAnsi="Sylfaen" w:cs="Arial"/>
                <w:b/>
                <w:bCs/>
                <w:color w:val="000000"/>
                <w:sz w:val="20"/>
                <w:szCs w:val="20"/>
              </w:rPr>
              <w:t xml:space="preserve"> House-Museum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34F91" w:rsidRPr="00134F91">
              <w:rPr>
                <w:rFonts w:ascii="Sylfaen" w:hAnsi="Sylfaen" w:cs="Arial"/>
                <w:b/>
                <w:bCs/>
                <w:color w:val="000000"/>
                <w:sz w:val="20"/>
                <w:szCs w:val="20"/>
              </w:rPr>
              <w:t xml:space="preserve">Secondary Vocational Art Educational Institution – Sokhumi Dimitri </w:t>
            </w:r>
            <w:proofErr w:type="spellStart"/>
            <w:r w:rsidR="00134F91" w:rsidRPr="00134F91">
              <w:rPr>
                <w:rFonts w:ascii="Sylfaen" w:hAnsi="Sylfaen" w:cs="Arial"/>
                <w:b/>
                <w:bCs/>
                <w:color w:val="000000"/>
                <w:sz w:val="20"/>
                <w:szCs w:val="20"/>
              </w:rPr>
              <w:t>Arakishvili</w:t>
            </w:r>
            <w:proofErr w:type="spellEnd"/>
            <w:r w:rsidR="00134F91" w:rsidRPr="00134F91">
              <w:rPr>
                <w:rFonts w:ascii="Sylfaen" w:hAnsi="Sylfaen" w:cs="Arial"/>
                <w:b/>
                <w:bCs/>
                <w:color w:val="000000"/>
                <w:sz w:val="20"/>
                <w:szCs w:val="20"/>
              </w:rPr>
              <w:t xml:space="preserve"> State Music College.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34F91" w:rsidRPr="00134F91">
              <w:rPr>
                <w:rFonts w:ascii="Sylfaen" w:hAnsi="Sylfaen" w:cs="Arial"/>
                <w:b/>
                <w:bCs/>
                <w:color w:val="000000"/>
                <w:sz w:val="20"/>
                <w:szCs w:val="20"/>
              </w:rPr>
              <w:t xml:space="preserve">Professional State Drama Theater named after Alexander </w:t>
            </w:r>
            <w:proofErr w:type="spellStart"/>
            <w:r w:rsidR="00134F91" w:rsidRPr="00134F91">
              <w:rPr>
                <w:rFonts w:ascii="Sylfaen" w:hAnsi="Sylfaen" w:cs="Arial"/>
                <w:b/>
                <w:bCs/>
                <w:color w:val="000000"/>
                <w:sz w:val="20"/>
                <w:szCs w:val="20"/>
              </w:rPr>
              <w:t>Tsutsunava</w:t>
            </w:r>
            <w:proofErr w:type="spellEnd"/>
            <w:r w:rsidR="00134F91" w:rsidRPr="00134F91">
              <w:rPr>
                <w:rFonts w:ascii="Sylfaen" w:hAnsi="Sylfaen" w:cs="Arial"/>
                <w:b/>
                <w:bCs/>
                <w:color w:val="000000"/>
                <w:sz w:val="20"/>
                <w:szCs w:val="20"/>
              </w:rPr>
              <w:t xml:space="preserve"> of Ozurgeti</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164.3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64.3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164.3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164.3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34F91" w:rsidRPr="00134F91">
              <w:rPr>
                <w:rFonts w:ascii="Sylfaen" w:hAnsi="Sylfaen" w:cs="Arial"/>
                <w:b/>
                <w:bCs/>
                <w:color w:val="000000"/>
                <w:sz w:val="20"/>
                <w:szCs w:val="20"/>
              </w:rPr>
              <w:t>Telavi Historical Museum</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153.3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153.3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58.6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130.2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34F91" w:rsidRPr="00134F91">
              <w:rPr>
                <w:rFonts w:ascii="Sylfaen" w:hAnsi="Sylfaen" w:cs="Arial"/>
                <w:b/>
                <w:bCs/>
                <w:color w:val="000000"/>
                <w:sz w:val="20"/>
                <w:szCs w:val="20"/>
              </w:rPr>
              <w:t xml:space="preserve">Tbilisi State School of Ballet Art named after Vakhtang </w:t>
            </w:r>
            <w:proofErr w:type="spellStart"/>
            <w:r w:rsidR="00134F91" w:rsidRPr="00134F91">
              <w:rPr>
                <w:rFonts w:ascii="Sylfaen" w:hAnsi="Sylfaen" w:cs="Arial"/>
                <w:b/>
                <w:bCs/>
                <w:color w:val="000000"/>
                <w:sz w:val="20"/>
                <w:szCs w:val="20"/>
              </w:rPr>
              <w:t>Chabukiani</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177.4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177.4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177.4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921.6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972.5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34F91" w:rsidRPr="00134F91">
              <w:rPr>
                <w:rFonts w:ascii="Sylfaen" w:hAnsi="Sylfaen" w:cs="Arial"/>
                <w:b/>
                <w:bCs/>
                <w:color w:val="000000"/>
                <w:sz w:val="20"/>
                <w:szCs w:val="20"/>
              </w:rPr>
              <w:t xml:space="preserve">Professional State Drama Theater of </w:t>
            </w:r>
            <w:proofErr w:type="spellStart"/>
            <w:r w:rsidR="00134F91" w:rsidRPr="00134F91">
              <w:rPr>
                <w:rFonts w:ascii="Sylfaen" w:hAnsi="Sylfaen" w:cs="Arial"/>
                <w:b/>
                <w:bCs/>
                <w:color w:val="000000"/>
                <w:sz w:val="20"/>
                <w:szCs w:val="20"/>
              </w:rPr>
              <w:t>Meskheti</w:t>
            </w:r>
            <w:proofErr w:type="spellEnd"/>
            <w:r w:rsidR="00134F91" w:rsidRPr="00134F91">
              <w:rPr>
                <w:rFonts w:ascii="Sylfaen" w:hAnsi="Sylfaen" w:cs="Arial"/>
                <w:b/>
                <w:bCs/>
                <w:color w:val="000000"/>
                <w:sz w:val="20"/>
                <w:szCs w:val="20"/>
              </w:rPr>
              <w:t xml:space="preserve"> (Akhaltsikhe)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52.3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152.3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61.3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41.2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34F91" w:rsidRPr="00134F91">
              <w:rPr>
                <w:rFonts w:ascii="Sylfaen" w:hAnsi="Sylfaen" w:cs="Arial"/>
                <w:b/>
                <w:bCs/>
                <w:color w:val="000000"/>
                <w:sz w:val="20"/>
                <w:szCs w:val="20"/>
              </w:rPr>
              <w:t xml:space="preserve">Giorgi </w:t>
            </w:r>
            <w:proofErr w:type="spellStart"/>
            <w:r w:rsidR="00134F91" w:rsidRPr="00134F91">
              <w:rPr>
                <w:rFonts w:ascii="Sylfaen" w:hAnsi="Sylfaen" w:cs="Arial"/>
                <w:b/>
                <w:bCs/>
                <w:color w:val="000000"/>
                <w:sz w:val="20"/>
                <w:szCs w:val="20"/>
              </w:rPr>
              <w:t>Leonidze</w:t>
            </w:r>
            <w:proofErr w:type="spellEnd"/>
            <w:r w:rsidR="00134F91" w:rsidRPr="00134F91">
              <w:rPr>
                <w:rFonts w:ascii="Sylfaen" w:hAnsi="Sylfaen" w:cs="Arial"/>
                <w:b/>
                <w:bCs/>
                <w:color w:val="000000"/>
                <w:sz w:val="20"/>
                <w:szCs w:val="20"/>
              </w:rPr>
              <w:t xml:space="preserve"> State Museum of Georgian Literature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142.6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142.6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142.6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117.1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18.6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44.2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134F91" w:rsidRPr="00134F91">
              <w:rPr>
                <w:rFonts w:ascii="Sylfaen" w:hAnsi="Sylfaen" w:cs="Arial"/>
                <w:b/>
                <w:bCs/>
                <w:color w:val="000000"/>
                <w:sz w:val="20"/>
                <w:szCs w:val="20"/>
              </w:rPr>
              <w:t xml:space="preserve">Historical-Architectural Museum of </w:t>
            </w:r>
            <w:proofErr w:type="spellStart"/>
            <w:r w:rsidR="00134F91" w:rsidRPr="00134F91">
              <w:rPr>
                <w:rFonts w:ascii="Sylfaen" w:hAnsi="Sylfaen" w:cs="Arial"/>
                <w:b/>
                <w:bCs/>
                <w:color w:val="000000"/>
                <w:sz w:val="20"/>
                <w:szCs w:val="20"/>
              </w:rPr>
              <w:t>Dadian</w:t>
            </w:r>
            <w:proofErr w:type="spellEnd"/>
            <w:r w:rsidR="00134F91" w:rsidRPr="00134F91">
              <w:rPr>
                <w:rFonts w:ascii="Sylfaen" w:hAnsi="Sylfaen" w:cs="Arial"/>
                <w:b/>
                <w:bCs/>
                <w:color w:val="000000"/>
                <w:sz w:val="20"/>
                <w:szCs w:val="20"/>
              </w:rPr>
              <w:t xml:space="preserve"> Palaces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194.4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lastRenderedPageBreak/>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194.4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194.4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174.0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16.0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28.9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6F62B1" w:rsidRPr="006F62B1">
              <w:rPr>
                <w:rFonts w:ascii="Sylfaen" w:hAnsi="Sylfaen" w:cs="Arial"/>
                <w:b/>
                <w:bCs/>
                <w:color w:val="000000"/>
                <w:sz w:val="20"/>
                <w:szCs w:val="20"/>
              </w:rPr>
              <w:t xml:space="preserve">Extracurricular Art Educational Institution – Evgeni </w:t>
            </w:r>
            <w:proofErr w:type="spellStart"/>
            <w:r w:rsidR="006F62B1" w:rsidRPr="006F62B1">
              <w:rPr>
                <w:rFonts w:ascii="Sylfaen" w:hAnsi="Sylfaen" w:cs="Arial"/>
                <w:b/>
                <w:bCs/>
                <w:color w:val="000000"/>
                <w:sz w:val="20"/>
                <w:szCs w:val="20"/>
              </w:rPr>
              <w:t>Mikeladze</w:t>
            </w:r>
            <w:proofErr w:type="spellEnd"/>
            <w:r w:rsidR="006F62B1" w:rsidRPr="006F62B1">
              <w:rPr>
                <w:rFonts w:ascii="Sylfaen" w:hAnsi="Sylfaen" w:cs="Arial"/>
                <w:b/>
                <w:bCs/>
                <w:color w:val="000000"/>
                <w:sz w:val="20"/>
                <w:szCs w:val="20"/>
              </w:rPr>
              <w:t xml:space="preserve"> St. Tbilisi Central Music School</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211.2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190.1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176.0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211.2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211.2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190.1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19.9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44.2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6F62B1" w:rsidRPr="006F62B1">
              <w:rPr>
                <w:rFonts w:ascii="Sylfaen" w:hAnsi="Sylfaen" w:cs="Arial"/>
                <w:b/>
                <w:bCs/>
                <w:color w:val="000000"/>
                <w:sz w:val="20"/>
                <w:szCs w:val="20"/>
              </w:rPr>
              <w:t>Union of Professional State Puppet Theaters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285.0</w:t>
            </w:r>
          </w:p>
        </w:tc>
      </w:tr>
      <w:tr w:rsidR="00A71E20" w:rsidRPr="00A71E20" w:rsidTr="00760679">
        <w:trPr>
          <w:trHeight w:val="288"/>
        </w:trPr>
        <w:tc>
          <w:tcPr>
            <w:tcW w:w="3066" w:type="pct"/>
            <w:shd w:val="clear" w:color="auto" w:fill="auto"/>
            <w:hideMark/>
          </w:tcPr>
          <w:p w:rsidR="00A71E20" w:rsidRPr="00A71E20" w:rsidRDefault="001C61C6" w:rsidP="00A71E20">
            <w:pPr>
              <w:rPr>
                <w:rFonts w:ascii="Sylfaen" w:hAnsi="Sylfaen" w:cs="Arial"/>
                <w:sz w:val="20"/>
                <w:szCs w:val="20"/>
              </w:rPr>
            </w:pPr>
            <w:r>
              <w:rPr>
                <w:rFonts w:ascii="Sylfaen" w:hAnsi="Sylfaen" w:cs="Arial"/>
                <w:sz w:val="20"/>
                <w:szCs w:val="20"/>
              </w:rPr>
              <w:t xml:space="preserve">Reduction of financial assets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1,248.0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1,566.4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318.4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Reduction of financial assets (excluding balance)</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1,248.0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270.6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1,293.2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1,293.2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6F62B1" w:rsidRPr="006F62B1">
              <w:rPr>
                <w:rFonts w:ascii="Sylfaen" w:hAnsi="Sylfaen" w:cs="Arial"/>
                <w:b/>
                <w:bCs/>
                <w:color w:val="000000"/>
                <w:sz w:val="20"/>
                <w:szCs w:val="20"/>
              </w:rPr>
              <w:t>State Department of Veterans Affairs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178.0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79.0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6F62B1">
              <w:rPr>
                <w:rFonts w:ascii="Sylfaen" w:hAnsi="Sylfaen" w:cs="Arial"/>
                <w:b/>
                <w:bCs/>
                <w:color w:val="000000"/>
                <w:sz w:val="20"/>
                <w:szCs w:val="20"/>
              </w:rPr>
              <w:t>- S</w:t>
            </w:r>
            <w:r w:rsidR="006F62B1" w:rsidRPr="006F62B1">
              <w:rPr>
                <w:rFonts w:ascii="Sylfaen" w:hAnsi="Sylfaen" w:cs="Arial"/>
                <w:b/>
                <w:bCs/>
                <w:color w:val="000000"/>
                <w:sz w:val="20"/>
                <w:szCs w:val="20"/>
              </w:rPr>
              <w:t xml:space="preserve">ports </w:t>
            </w:r>
            <w:r w:rsidR="006F62B1">
              <w:rPr>
                <w:rFonts w:ascii="Sylfaen" w:hAnsi="Sylfaen" w:cs="Arial"/>
                <w:b/>
                <w:bCs/>
                <w:color w:val="000000"/>
                <w:sz w:val="20"/>
                <w:szCs w:val="20"/>
              </w:rPr>
              <w:t>C</w:t>
            </w:r>
            <w:r w:rsidR="006F62B1" w:rsidRPr="006F62B1">
              <w:rPr>
                <w:rFonts w:ascii="Sylfaen" w:hAnsi="Sylfaen" w:cs="Arial"/>
                <w:b/>
                <w:bCs/>
                <w:color w:val="000000"/>
                <w:sz w:val="20"/>
                <w:szCs w:val="20"/>
              </w:rPr>
              <w:t>lub</w:t>
            </w:r>
            <w:r w:rsidR="006F62B1" w:rsidRPr="006F62B1">
              <w:rPr>
                <w:rFonts w:ascii="Sylfaen" w:hAnsi="Sylfaen" w:cs="Arial"/>
                <w:b/>
                <w:bCs/>
                <w:color w:val="000000"/>
                <w:sz w:val="20"/>
                <w:szCs w:val="20"/>
              </w:rPr>
              <w:t xml:space="preserve"> </w:t>
            </w:r>
            <w:r w:rsidR="006F62B1" w:rsidRPr="006F62B1">
              <w:rPr>
                <w:rFonts w:ascii="Sylfaen" w:hAnsi="Sylfaen" w:cs="Arial"/>
                <w:b/>
                <w:bCs/>
                <w:color w:val="000000"/>
                <w:sz w:val="20"/>
                <w:szCs w:val="20"/>
              </w:rPr>
              <w:t>Army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1,210.0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210.0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1,108.8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Interest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 xml:space="preserve">Reduction of obligations </w:t>
            </w:r>
            <w:r w:rsidR="005D3086">
              <w:rPr>
                <w:rFonts w:ascii="Sylfaen" w:hAnsi="Sylfaen" w:cs="Arial"/>
                <w:color w:val="000000"/>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1,210.0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1,210.0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1,207.8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1,108.8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Reduction of obligations </w:t>
            </w:r>
            <w:r w:rsidR="005D3086">
              <w:rPr>
                <w:rFonts w:ascii="Sylfaen" w:hAnsi="Sylfaen" w:cs="Arial"/>
                <w:color w:val="000000"/>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6381C" w:rsidRPr="0056381C">
              <w:rPr>
                <w:rFonts w:ascii="Sylfaen" w:hAnsi="Sylfaen" w:cs="Arial"/>
                <w:b/>
                <w:bCs/>
                <w:color w:val="000000"/>
                <w:sz w:val="20"/>
                <w:szCs w:val="20"/>
              </w:rPr>
              <w:t>Agency for Special Government Relations</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1,032.3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1,032.3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175.8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1,032.3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1,032.3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935.2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93.2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117.9</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6381C" w:rsidRPr="0056381C">
              <w:rPr>
                <w:rFonts w:ascii="Sylfaen" w:hAnsi="Sylfaen" w:cs="Arial"/>
                <w:b/>
                <w:bCs/>
                <w:color w:val="000000"/>
                <w:sz w:val="20"/>
                <w:szCs w:val="20"/>
              </w:rPr>
              <w:t>State Security Agency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390.6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390.6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390.6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390.6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173.0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173.1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6381C" w:rsidRPr="0056381C">
              <w:rPr>
                <w:rFonts w:ascii="Sylfaen" w:hAnsi="Sylfaen" w:cs="Arial"/>
                <w:b/>
                <w:bCs/>
                <w:color w:val="000000"/>
                <w:sz w:val="20"/>
                <w:szCs w:val="20"/>
              </w:rPr>
              <w:t>Adjara Television and Radio of the Public Broadcaster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12,496.4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12,327.0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169.4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9,986.9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1,867.6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7,808.5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218.8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1,729.4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12,496.4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12,496.4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11,716.3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9,986.9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1,729.4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780.2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499.9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1,280.1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367.0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294.0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56381C">
              <w:rPr>
                <w:rFonts w:ascii="Sylfaen" w:hAnsi="Sylfaen" w:cs="Arial"/>
                <w:b/>
                <w:bCs/>
                <w:color w:val="000000"/>
                <w:sz w:val="20"/>
                <w:szCs w:val="20"/>
              </w:rPr>
              <w:t>P</w:t>
            </w:r>
            <w:r w:rsidR="0056381C" w:rsidRPr="0056381C">
              <w:rPr>
                <w:rFonts w:ascii="Sylfaen" w:hAnsi="Sylfaen" w:cs="Arial"/>
                <w:b/>
                <w:bCs/>
                <w:color w:val="000000"/>
                <w:sz w:val="20"/>
                <w:szCs w:val="20"/>
              </w:rPr>
              <w:t xml:space="preserve">ublic </w:t>
            </w:r>
            <w:r w:rsidR="0056381C">
              <w:rPr>
                <w:rFonts w:ascii="Sylfaen" w:hAnsi="Sylfaen" w:cs="Arial"/>
                <w:b/>
                <w:bCs/>
                <w:color w:val="000000"/>
                <w:sz w:val="20"/>
                <w:szCs w:val="20"/>
              </w:rPr>
              <w:t>B</w:t>
            </w:r>
            <w:r w:rsidR="0056381C" w:rsidRPr="0056381C">
              <w:rPr>
                <w:rFonts w:ascii="Sylfaen" w:hAnsi="Sylfaen" w:cs="Arial"/>
                <w:b/>
                <w:bCs/>
                <w:color w:val="000000"/>
                <w:sz w:val="20"/>
                <w:szCs w:val="20"/>
              </w:rPr>
              <w:t>roadcaster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80,813.9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69,859.1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10,954.9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Reduction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43,431.7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61,528.0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836.9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52,554.8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Interest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6,372.5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1,684.9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9,895.4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 xml:space="preserve">Reduction of obligations </w:t>
            </w:r>
            <w:r w:rsidR="005D3086">
              <w:rPr>
                <w:rFonts w:ascii="Sylfaen" w:hAnsi="Sylfaen" w:cs="Arial"/>
                <w:color w:val="000000"/>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4,960.5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124,245.6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80,813.9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Reduction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43,431.7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76,384.0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61,528.0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9,895.4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Reduction of obligations </w:t>
            </w:r>
            <w:r w:rsidR="005D3086">
              <w:rPr>
                <w:rFonts w:ascii="Sylfaen" w:hAnsi="Sylfaen" w:cs="Arial"/>
                <w:color w:val="000000"/>
                <w:sz w:val="20"/>
                <w:szCs w:val="20"/>
              </w:rPr>
              <w:t xml:space="preserve">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4,960.5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47,861.6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6,716.1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54,577.7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1,392.0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1,270.0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707A18" w:rsidRPr="00707A18">
              <w:rPr>
                <w:rFonts w:ascii="Sylfaen" w:hAnsi="Sylfaen" w:cs="Arial"/>
                <w:b/>
                <w:bCs/>
                <w:color w:val="000000"/>
                <w:sz w:val="20"/>
                <w:szCs w:val="20"/>
              </w:rPr>
              <w:t>National Competition Agency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87.7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118.7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-88.7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120.4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69.0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9.0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707A18">
              <w:rPr>
                <w:rFonts w:ascii="Sylfaen" w:hAnsi="Sylfaen" w:cs="Arial"/>
                <w:b/>
                <w:bCs/>
                <w:color w:val="000000"/>
                <w:sz w:val="20"/>
                <w:szCs w:val="20"/>
              </w:rPr>
              <w:t xml:space="preserve">- </w:t>
            </w:r>
            <w:r w:rsidR="00707A18" w:rsidRPr="00707A18">
              <w:rPr>
                <w:rFonts w:ascii="Sylfaen" w:hAnsi="Sylfaen" w:cs="Arial"/>
                <w:b/>
                <w:bCs/>
                <w:color w:val="000000"/>
                <w:sz w:val="20"/>
                <w:szCs w:val="20"/>
              </w:rPr>
              <w:t xml:space="preserve">Folk </w:t>
            </w:r>
            <w:r w:rsidR="00707A18">
              <w:rPr>
                <w:rFonts w:ascii="Sylfaen" w:hAnsi="Sylfaen" w:cs="Arial"/>
                <w:b/>
                <w:bCs/>
                <w:color w:val="000000"/>
                <w:sz w:val="20"/>
                <w:szCs w:val="20"/>
              </w:rPr>
              <w:t>S</w:t>
            </w:r>
            <w:r w:rsidR="00707A18" w:rsidRPr="00707A18">
              <w:rPr>
                <w:rFonts w:ascii="Sylfaen" w:hAnsi="Sylfaen" w:cs="Arial"/>
                <w:b/>
                <w:bCs/>
                <w:color w:val="000000"/>
                <w:sz w:val="20"/>
                <w:szCs w:val="20"/>
              </w:rPr>
              <w:t xml:space="preserve">ong and </w:t>
            </w:r>
            <w:r w:rsidR="00707A18">
              <w:rPr>
                <w:rFonts w:ascii="Sylfaen" w:hAnsi="Sylfaen" w:cs="Arial"/>
                <w:b/>
                <w:bCs/>
                <w:color w:val="000000"/>
                <w:sz w:val="20"/>
                <w:szCs w:val="20"/>
              </w:rPr>
              <w:t>D</w:t>
            </w:r>
            <w:r w:rsidR="00707A18" w:rsidRPr="00707A18">
              <w:rPr>
                <w:rFonts w:ascii="Sylfaen" w:hAnsi="Sylfaen" w:cs="Arial"/>
                <w:b/>
                <w:bCs/>
                <w:color w:val="000000"/>
                <w:sz w:val="20"/>
                <w:szCs w:val="20"/>
              </w:rPr>
              <w:t xml:space="preserve">ance </w:t>
            </w:r>
            <w:r w:rsidR="00707A18">
              <w:rPr>
                <w:rFonts w:ascii="Sylfaen" w:hAnsi="Sylfaen" w:cs="Arial"/>
                <w:b/>
                <w:bCs/>
                <w:color w:val="000000"/>
                <w:sz w:val="20"/>
                <w:szCs w:val="20"/>
              </w:rPr>
              <w:t>E</w:t>
            </w:r>
            <w:r w:rsidR="00707A18" w:rsidRPr="00707A18">
              <w:rPr>
                <w:rFonts w:ascii="Sylfaen" w:hAnsi="Sylfaen" w:cs="Arial"/>
                <w:b/>
                <w:bCs/>
                <w:color w:val="000000"/>
                <w:sz w:val="20"/>
                <w:szCs w:val="20"/>
              </w:rPr>
              <w:t>nsemble "</w:t>
            </w:r>
            <w:proofErr w:type="spellStart"/>
            <w:r w:rsidR="00707A18" w:rsidRPr="00707A18">
              <w:rPr>
                <w:rFonts w:ascii="Sylfaen" w:hAnsi="Sylfaen" w:cs="Arial"/>
                <w:b/>
                <w:bCs/>
                <w:color w:val="000000"/>
                <w:sz w:val="20"/>
                <w:szCs w:val="20"/>
              </w:rPr>
              <w:t>Nartebi</w:t>
            </w:r>
            <w:proofErr w:type="spellEnd"/>
            <w:r w:rsidR="00707A18" w:rsidRPr="00707A18">
              <w:rPr>
                <w:rFonts w:ascii="Sylfaen" w:hAnsi="Sylfaen" w:cs="Arial"/>
                <w:b/>
                <w:bCs/>
                <w:color w:val="000000"/>
                <w:sz w:val="20"/>
                <w:szCs w:val="20"/>
              </w:rPr>
              <w: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38.1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30.6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250CD0" w:rsidRPr="00250CD0">
              <w:rPr>
                <w:rFonts w:ascii="Sylfaen" w:hAnsi="Sylfaen" w:cs="Arial"/>
                <w:b/>
                <w:bCs/>
                <w:color w:val="000000"/>
                <w:sz w:val="20"/>
                <w:szCs w:val="20"/>
              </w:rPr>
              <w:t xml:space="preserve">Levan </w:t>
            </w:r>
            <w:proofErr w:type="spellStart"/>
            <w:r w:rsidR="00250CD0" w:rsidRPr="00250CD0">
              <w:rPr>
                <w:rFonts w:ascii="Sylfaen" w:hAnsi="Sylfaen" w:cs="Arial"/>
                <w:b/>
                <w:bCs/>
                <w:color w:val="000000"/>
                <w:sz w:val="20"/>
                <w:szCs w:val="20"/>
              </w:rPr>
              <w:t>Samkharauli</w:t>
            </w:r>
            <w:proofErr w:type="spellEnd"/>
            <w:r w:rsidR="00250CD0" w:rsidRPr="00250CD0">
              <w:rPr>
                <w:rFonts w:ascii="Sylfaen" w:hAnsi="Sylfaen" w:cs="Arial"/>
                <w:b/>
                <w:bCs/>
                <w:color w:val="000000"/>
                <w:sz w:val="20"/>
                <w:szCs w:val="20"/>
              </w:rPr>
              <w:t xml:space="preserve"> </w:t>
            </w:r>
            <w:r w:rsidR="00250CD0" w:rsidRPr="00250CD0">
              <w:rPr>
                <w:rFonts w:ascii="Sylfaen" w:hAnsi="Sylfaen" w:cs="Arial"/>
                <w:b/>
                <w:bCs/>
                <w:color w:val="000000"/>
                <w:sz w:val="20"/>
                <w:szCs w:val="20"/>
              </w:rPr>
              <w:t xml:space="preserve">National Bureau of Forensic Expertise </w:t>
            </w:r>
            <w:r w:rsidR="00250CD0">
              <w:rPr>
                <w:rFonts w:ascii="Sylfaen" w:hAnsi="Sylfaen" w:cs="Arial"/>
                <w:b/>
                <w:bCs/>
                <w:color w:val="000000"/>
                <w:sz w:val="20"/>
                <w:szCs w:val="20"/>
              </w:rPr>
              <w:t xml:space="preserve"> </w:t>
            </w:r>
            <w:r w:rsidR="00250CD0" w:rsidRPr="00250CD0">
              <w:rPr>
                <w:rFonts w:ascii="Sylfaen" w:hAnsi="Sylfaen" w:cs="Arial"/>
                <w:b/>
                <w:bCs/>
                <w:color w:val="000000"/>
                <w:sz w:val="20"/>
                <w:szCs w:val="20"/>
              </w:rPr>
              <w:t xml:space="preserve">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23,817.9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69.8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23,748.1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17,461.8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12,778.2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3,676.6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760.6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1,369.5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23,817.9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23,817.9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18,831.3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17,461.8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1,369.5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4,986.6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lastRenderedPageBreak/>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5,075.9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10,062.5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496.0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357.0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139.0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782BB9" w:rsidRPr="00782BB9">
              <w:rPr>
                <w:rFonts w:ascii="Sylfaen" w:hAnsi="Sylfaen" w:cs="Arial"/>
                <w:b/>
                <w:bCs/>
                <w:color w:val="000000"/>
                <w:sz w:val="20"/>
                <w:szCs w:val="20"/>
              </w:rPr>
              <w:t xml:space="preserve">National Statistical Service of Georgia - </w:t>
            </w:r>
            <w:proofErr w:type="spellStart"/>
            <w:r w:rsidR="00782BB9" w:rsidRPr="00782BB9">
              <w:rPr>
                <w:rFonts w:ascii="Sylfaen" w:hAnsi="Sylfaen" w:cs="Arial"/>
                <w:b/>
                <w:bCs/>
                <w:color w:val="000000"/>
                <w:sz w:val="20"/>
                <w:szCs w:val="20"/>
              </w:rPr>
              <w:t>Sa</w:t>
            </w:r>
            <w:r w:rsidR="00782BB9">
              <w:rPr>
                <w:rFonts w:ascii="Sylfaen" w:hAnsi="Sylfaen" w:cs="Arial"/>
                <w:b/>
                <w:bCs/>
                <w:color w:val="000000"/>
                <w:sz w:val="20"/>
                <w:szCs w:val="20"/>
              </w:rPr>
              <w:t>k</w:t>
            </w:r>
            <w:r w:rsidR="00782BB9" w:rsidRPr="00782BB9">
              <w:rPr>
                <w:rFonts w:ascii="Sylfaen" w:hAnsi="Sylfaen" w:cs="Arial"/>
                <w:b/>
                <w:bCs/>
                <w:color w:val="000000"/>
                <w:sz w:val="20"/>
                <w:szCs w:val="20"/>
              </w:rPr>
              <w:t>stat</w:t>
            </w:r>
            <w:proofErr w:type="spellEnd"/>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651.4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651.4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47.4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651.4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651.4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636.9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631.9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136.8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151.3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740.0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543.0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782BB9" w:rsidRPr="00782BB9">
              <w:rPr>
                <w:rFonts w:ascii="Sylfaen" w:hAnsi="Sylfaen" w:cs="Arial"/>
                <w:b/>
                <w:bCs/>
                <w:color w:val="000000"/>
                <w:sz w:val="20"/>
                <w:szCs w:val="20"/>
              </w:rPr>
              <w:t>National Academy of Sciences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239.7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263.0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263.0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283.4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-44.2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122.9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78.7</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190.0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782BB9" w:rsidRPr="00782BB9">
              <w:rPr>
                <w:rFonts w:ascii="Sylfaen" w:hAnsi="Sylfaen" w:cs="Arial"/>
                <w:b/>
                <w:bCs/>
                <w:color w:val="000000"/>
                <w:sz w:val="20"/>
                <w:szCs w:val="20"/>
              </w:rPr>
              <w:t>Georgian Chamber of Culture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157.0</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145.9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157.0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153.6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153.6</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35.1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7A3042" w:rsidRPr="007A3042">
              <w:rPr>
                <w:rFonts w:ascii="Sylfaen" w:hAnsi="Sylfaen" w:cs="Arial"/>
                <w:b/>
                <w:bCs/>
                <w:color w:val="000000"/>
                <w:sz w:val="20"/>
                <w:szCs w:val="20"/>
              </w:rPr>
              <w:t xml:space="preserve">Chamber of Commerce </w:t>
            </w:r>
            <w:r w:rsidR="007A3042">
              <w:rPr>
                <w:rFonts w:ascii="Sylfaen" w:hAnsi="Sylfaen" w:cs="Arial"/>
                <w:b/>
                <w:bCs/>
                <w:color w:val="000000"/>
                <w:sz w:val="20"/>
                <w:szCs w:val="20"/>
              </w:rPr>
              <w:t>-</w:t>
            </w:r>
            <w:r w:rsidR="007A3042" w:rsidRPr="007A3042">
              <w:rPr>
                <w:rFonts w:ascii="Sylfaen" w:hAnsi="Sylfaen" w:cs="Arial"/>
                <w:b/>
                <w:bCs/>
                <w:color w:val="000000"/>
                <w:sz w:val="20"/>
                <w:szCs w:val="20"/>
              </w:rPr>
              <w:t xml:space="preserve"> Industry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505.5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505.5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245.1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171.9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505.5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505.5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245.1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249.4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897.7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1,147.1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7A3042" w:rsidRPr="007A3042">
              <w:rPr>
                <w:rFonts w:ascii="Sylfaen" w:hAnsi="Sylfaen" w:cs="Arial"/>
                <w:b/>
                <w:bCs/>
                <w:color w:val="000000"/>
                <w:sz w:val="20"/>
                <w:szCs w:val="20"/>
              </w:rPr>
              <w:t>Department of State Language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lastRenderedPageBreak/>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27552" w:rsidRPr="00C27552">
              <w:rPr>
                <w:rFonts w:ascii="Sylfaen" w:hAnsi="Sylfaen" w:cs="Arial"/>
                <w:b/>
                <w:bCs/>
                <w:color w:val="000000"/>
                <w:sz w:val="20"/>
                <w:szCs w:val="20"/>
              </w:rPr>
              <w:t>Kutaisi International University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5,503.4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140.9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5,362.5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4,844.0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1,133.3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2,321.6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1,374.7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5,503.4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5,503.4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4,844.0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4,844.0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659.4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107.8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767.2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76.0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C27552" w:rsidRPr="00C27552">
              <w:rPr>
                <w:rFonts w:ascii="Sylfaen" w:hAnsi="Sylfaen" w:cs="Arial"/>
                <w:b/>
                <w:bCs/>
                <w:color w:val="000000"/>
                <w:sz w:val="20"/>
                <w:szCs w:val="20"/>
              </w:rPr>
              <w:t>Pension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7,944.2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7,944.2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6,594.2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4,398.4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1,939.2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239.4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602.1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7,944.2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7,944.2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7,196.3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6,594.2</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602.1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748.0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41.4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789.4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proofErr w:type="spellStart"/>
            <w:r w:rsidR="00C27552">
              <w:rPr>
                <w:rFonts w:ascii="Sylfaen" w:hAnsi="Sylfaen" w:cs="Arial"/>
                <w:b/>
                <w:bCs/>
                <w:color w:val="000000"/>
                <w:sz w:val="20"/>
                <w:szCs w:val="20"/>
              </w:rPr>
              <w:t>Millenium</w:t>
            </w:r>
            <w:proofErr w:type="spellEnd"/>
            <w:r w:rsidR="00C27552">
              <w:rPr>
                <w:rFonts w:ascii="Sylfaen" w:hAnsi="Sylfaen" w:cs="Arial"/>
                <w:b/>
                <w:bCs/>
                <w:color w:val="000000"/>
                <w:sz w:val="20"/>
                <w:szCs w:val="20"/>
              </w:rPr>
              <w:t xml:space="preserve"> Foundation</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178.4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1,291.5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1,105.7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77.9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178.4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178.4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1,291.5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1,291.5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-1,113.1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2,249.3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1,136.2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4A1B01" w:rsidRPr="004A1B01">
              <w:rPr>
                <w:rFonts w:ascii="Sylfaen" w:hAnsi="Sylfaen" w:cs="Arial"/>
                <w:b/>
                <w:bCs/>
                <w:color w:val="000000"/>
                <w:sz w:val="20"/>
                <w:szCs w:val="20"/>
              </w:rPr>
              <w:t>National Center of Intellectual Property "</w:t>
            </w:r>
            <w:proofErr w:type="spellStart"/>
            <w:r w:rsidR="004A1B01" w:rsidRPr="004A1B01">
              <w:rPr>
                <w:rFonts w:ascii="Sylfaen" w:hAnsi="Sylfaen" w:cs="Arial"/>
                <w:b/>
                <w:bCs/>
                <w:color w:val="000000"/>
                <w:sz w:val="20"/>
                <w:szCs w:val="20"/>
              </w:rPr>
              <w:t>Sakpatent</w:t>
            </w:r>
            <w:r w:rsidR="004A1B01">
              <w:rPr>
                <w:rFonts w:ascii="Sylfaen" w:hAnsi="Sylfaen" w:cs="Arial"/>
                <w:b/>
                <w:bCs/>
                <w:color w:val="000000"/>
                <w:sz w:val="20"/>
                <w:szCs w:val="20"/>
              </w:rPr>
              <w:t>i</w:t>
            </w:r>
            <w:proofErr w:type="spellEnd"/>
            <w:r w:rsidR="004A1B01" w:rsidRPr="004A1B01">
              <w:rPr>
                <w:rFonts w:ascii="Sylfaen" w:hAnsi="Sylfaen" w:cs="Arial"/>
                <w:b/>
                <w:bCs/>
                <w:color w:val="000000"/>
                <w:sz w:val="20"/>
                <w:szCs w:val="20"/>
              </w:rPr>
              <w:t>"</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6,225.3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6,225.3</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6,206.3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3,943.5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1,576.3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185.8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416.7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6,225.3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6,225.3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6,623.0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6,206.3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416.7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-397.7</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710.9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313.2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941633" w:rsidRPr="00941633">
              <w:rPr>
                <w:rFonts w:ascii="Sylfaen" w:hAnsi="Sylfaen" w:cs="Arial"/>
                <w:b/>
                <w:bCs/>
                <w:color w:val="000000"/>
                <w:sz w:val="20"/>
                <w:szCs w:val="20"/>
              </w:rPr>
              <w:t>Origin-Georgia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108.6</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108.6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41633" w:rsidRPr="00941633">
              <w:rPr>
                <w:rFonts w:ascii="Sylfaen" w:hAnsi="Sylfaen" w:cs="Arial"/>
                <w:b/>
                <w:bCs/>
                <w:color w:val="000000"/>
                <w:sz w:val="20"/>
                <w:szCs w:val="20"/>
              </w:rPr>
              <w:t>State Procurement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9,565.4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9,565.4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5,706.7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3,241.2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1,318.2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950.0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9,565.4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9,565.4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6,129.0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5,706.7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3,436.4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6,395.1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9,831.5</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153.0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30.0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41633" w:rsidRPr="00941633">
              <w:rPr>
                <w:rFonts w:ascii="Sylfaen" w:hAnsi="Sylfaen" w:cs="Arial"/>
                <w:b/>
                <w:bCs/>
                <w:color w:val="000000"/>
                <w:sz w:val="20"/>
                <w:szCs w:val="20"/>
              </w:rPr>
              <w:t>State Insurance Supervision Service of Georgia</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7,046.4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7,046.4</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3,957.4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2,251.8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898.5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796.7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7,046.4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7,046.4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4,209.7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lastRenderedPageBreak/>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3,957.4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252.3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2,836.8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3,244.4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6,081.1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44.0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18.0</w:t>
            </w:r>
          </w:p>
        </w:tc>
      </w:tr>
      <w:tr w:rsidR="00A71E20" w:rsidRPr="00A71E20" w:rsidTr="00760679">
        <w:trPr>
          <w:trHeight w:val="288"/>
        </w:trPr>
        <w:tc>
          <w:tcPr>
            <w:tcW w:w="5000" w:type="pct"/>
            <w:gridSpan w:val="2"/>
            <w:shd w:val="clear" w:color="000000" w:fill="D3D3D3"/>
            <w:vAlign w:val="center"/>
            <w:hideMark/>
          </w:tcPr>
          <w:p w:rsidR="00A71E20" w:rsidRPr="00A71E20" w:rsidRDefault="00861559" w:rsidP="00A71E20">
            <w:pPr>
              <w:jc w:val="center"/>
              <w:rPr>
                <w:rFonts w:ascii="Sylfaen" w:hAnsi="Sylfaen" w:cs="Arial"/>
                <w:b/>
                <w:bCs/>
                <w:color w:val="000000"/>
                <w:sz w:val="20"/>
                <w:szCs w:val="20"/>
              </w:rPr>
            </w:pPr>
            <w:r>
              <w:rPr>
                <w:rFonts w:ascii="Sylfaen" w:hAnsi="Sylfaen" w:cs="Arial"/>
                <w:b/>
                <w:bCs/>
                <w:color w:val="000000"/>
                <w:sz w:val="20"/>
                <w:szCs w:val="20"/>
              </w:rPr>
              <w:t xml:space="preserve">LEPL </w:t>
            </w:r>
            <w:r w:rsidR="00A71E20" w:rsidRPr="00A71E20">
              <w:rPr>
                <w:rFonts w:ascii="Sylfaen" w:hAnsi="Sylfaen" w:cs="Arial"/>
                <w:b/>
                <w:bCs/>
                <w:color w:val="000000"/>
                <w:sz w:val="20"/>
                <w:szCs w:val="20"/>
              </w:rPr>
              <w:t xml:space="preserve"> - </w:t>
            </w:r>
            <w:r w:rsidR="00941633" w:rsidRPr="00941633">
              <w:rPr>
                <w:rFonts w:ascii="Sylfaen" w:hAnsi="Sylfaen" w:cs="Arial"/>
                <w:b/>
                <w:bCs/>
                <w:color w:val="000000"/>
                <w:sz w:val="20"/>
                <w:szCs w:val="20"/>
              </w:rPr>
              <w:t>Deposit Insurance Agency</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1,604.8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1,604.8</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330.7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548.5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112.9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610.3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1,604.8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1,604.8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1,604.8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994.5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610.3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5.0</w:t>
            </w:r>
          </w:p>
        </w:tc>
      </w:tr>
      <w:tr w:rsidR="00A71E20" w:rsidRPr="00A71E20" w:rsidTr="00760679">
        <w:trPr>
          <w:trHeight w:val="288"/>
        </w:trPr>
        <w:tc>
          <w:tcPr>
            <w:tcW w:w="5000" w:type="pct"/>
            <w:gridSpan w:val="2"/>
            <w:shd w:val="clear" w:color="000000" w:fill="D3D3D3"/>
            <w:vAlign w:val="center"/>
            <w:hideMark/>
          </w:tcPr>
          <w:p w:rsidR="00A71E20" w:rsidRPr="00A71E20" w:rsidRDefault="0038215B" w:rsidP="00A71E20">
            <w:pPr>
              <w:jc w:val="center"/>
              <w:rPr>
                <w:rFonts w:ascii="Sylfaen" w:hAnsi="Sylfaen" w:cs="Arial"/>
                <w:b/>
                <w:bCs/>
                <w:color w:val="000000"/>
                <w:sz w:val="20"/>
                <w:szCs w:val="20"/>
              </w:rPr>
            </w:pPr>
            <w:r>
              <w:rPr>
                <w:rFonts w:ascii="Sylfaen" w:hAnsi="Sylfaen" w:cs="Arial"/>
                <w:b/>
                <w:bCs/>
                <w:color w:val="000000"/>
                <w:sz w:val="20"/>
                <w:szCs w:val="20"/>
              </w:rPr>
              <w:t xml:space="preserve">Non-entrepreneurial Non-commercial Legal Entity   </w:t>
            </w:r>
            <w:r w:rsidR="00A71E20" w:rsidRPr="00A71E20">
              <w:rPr>
                <w:rFonts w:ascii="Sylfaen" w:hAnsi="Sylfaen" w:cs="Arial"/>
                <w:b/>
                <w:bCs/>
                <w:color w:val="000000"/>
                <w:sz w:val="20"/>
                <w:szCs w:val="20"/>
              </w:rPr>
              <w:t xml:space="preserve"> - </w:t>
            </w:r>
            <w:r w:rsidR="00941633" w:rsidRPr="00941633">
              <w:rPr>
                <w:rFonts w:ascii="Sylfaen" w:hAnsi="Sylfaen" w:cs="Arial"/>
                <w:b/>
                <w:bCs/>
                <w:color w:val="000000"/>
                <w:sz w:val="20"/>
                <w:szCs w:val="20"/>
              </w:rPr>
              <w:t>Peace Fund for a Better Future</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224.1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224.0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0.1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224.1</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224.1</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214.7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70.5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76.8</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6.0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w:t>
            </w:r>
          </w:p>
        </w:tc>
      </w:tr>
      <w:tr w:rsidR="00A71E20" w:rsidRPr="00A71E20" w:rsidTr="00760679">
        <w:trPr>
          <w:trHeight w:val="288"/>
        </w:trPr>
        <w:tc>
          <w:tcPr>
            <w:tcW w:w="5000" w:type="pct"/>
            <w:gridSpan w:val="2"/>
            <w:shd w:val="clear" w:color="000000" w:fill="D3D3D3"/>
            <w:vAlign w:val="center"/>
            <w:hideMark/>
          </w:tcPr>
          <w:p w:rsidR="00A71E20" w:rsidRPr="00A71E20" w:rsidRDefault="00941633" w:rsidP="00A71E20">
            <w:pPr>
              <w:jc w:val="center"/>
              <w:rPr>
                <w:rFonts w:ascii="Sylfaen" w:hAnsi="Sylfaen" w:cs="Arial"/>
                <w:b/>
                <w:bCs/>
                <w:color w:val="000000"/>
                <w:sz w:val="20"/>
                <w:szCs w:val="20"/>
              </w:rPr>
            </w:pPr>
            <w:r w:rsidRPr="00941633">
              <w:rPr>
                <w:rFonts w:ascii="Sylfaen" w:hAnsi="Sylfaen" w:cs="Arial"/>
                <w:b/>
                <w:bCs/>
                <w:color w:val="000000"/>
                <w:sz w:val="20"/>
                <w:szCs w:val="20"/>
              </w:rPr>
              <w:t>Batumi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35,144.7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887.0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34,257.7</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34,765.9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29,815.9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3,853.2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562.9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508.0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26.0</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293.8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35,144.7</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35,144.7</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35,059.7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34,765.9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293.8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84.9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1,365.3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1,450.2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2,532.0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2,127.0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405.0</w:t>
            </w:r>
          </w:p>
        </w:tc>
      </w:tr>
      <w:tr w:rsidR="00A71E20" w:rsidRPr="00A71E20" w:rsidTr="00760679">
        <w:trPr>
          <w:trHeight w:val="288"/>
        </w:trPr>
        <w:tc>
          <w:tcPr>
            <w:tcW w:w="5000" w:type="pct"/>
            <w:gridSpan w:val="2"/>
            <w:shd w:val="clear" w:color="000000" w:fill="D3D3D3"/>
            <w:vAlign w:val="center"/>
            <w:hideMark/>
          </w:tcPr>
          <w:p w:rsidR="00A71E20" w:rsidRPr="00A71E20" w:rsidRDefault="00941633" w:rsidP="00A71E20">
            <w:pPr>
              <w:jc w:val="center"/>
              <w:rPr>
                <w:rFonts w:ascii="Sylfaen" w:hAnsi="Sylfaen" w:cs="Arial"/>
                <w:b/>
                <w:bCs/>
                <w:color w:val="000000"/>
                <w:sz w:val="20"/>
                <w:szCs w:val="20"/>
              </w:rPr>
            </w:pPr>
            <w:proofErr w:type="spellStart"/>
            <w:r w:rsidRPr="00941633">
              <w:rPr>
                <w:rFonts w:ascii="Sylfaen" w:hAnsi="Sylfaen" w:cs="Arial"/>
                <w:b/>
                <w:bCs/>
                <w:color w:val="000000"/>
                <w:sz w:val="20"/>
                <w:szCs w:val="20"/>
              </w:rPr>
              <w:t>Kedi</w:t>
            </w:r>
            <w:proofErr w:type="spellEnd"/>
            <w:r w:rsidRPr="00941633">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10,749.9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124.8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10,625.1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10,812.9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9,196.7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1,466.2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100.3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94.8</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10,749.9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10,749.9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10,907.7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10,812.9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94.8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-157.9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658.1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500.2</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852.0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lastRenderedPageBreak/>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710.0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142.0</w:t>
            </w:r>
          </w:p>
        </w:tc>
      </w:tr>
      <w:tr w:rsidR="00A71E20" w:rsidRPr="00A71E20" w:rsidTr="00760679">
        <w:trPr>
          <w:trHeight w:val="288"/>
        </w:trPr>
        <w:tc>
          <w:tcPr>
            <w:tcW w:w="5000" w:type="pct"/>
            <w:gridSpan w:val="2"/>
            <w:shd w:val="clear" w:color="000000" w:fill="D3D3D3"/>
            <w:vAlign w:val="center"/>
            <w:hideMark/>
          </w:tcPr>
          <w:p w:rsidR="00A71E20" w:rsidRPr="00A71E20" w:rsidRDefault="00941633" w:rsidP="00A71E20">
            <w:pPr>
              <w:jc w:val="center"/>
              <w:rPr>
                <w:rFonts w:ascii="Sylfaen" w:hAnsi="Sylfaen" w:cs="Arial"/>
                <w:b/>
                <w:bCs/>
                <w:color w:val="000000"/>
                <w:sz w:val="20"/>
                <w:szCs w:val="20"/>
              </w:rPr>
            </w:pPr>
            <w:r w:rsidRPr="00941633">
              <w:rPr>
                <w:rFonts w:ascii="Sylfaen" w:hAnsi="Sylfaen" w:cs="Arial"/>
                <w:b/>
                <w:bCs/>
                <w:color w:val="000000"/>
                <w:sz w:val="20"/>
                <w:szCs w:val="20"/>
              </w:rPr>
              <w:t>Kobuleti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20,238.9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127.0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20,111.9</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20,108.3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17,795.2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2,064.5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58.6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189.7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0.4</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20,238.9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20,238.9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20,171.6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20,108.3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63.3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67.3</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968.0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1,035.3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1,648.0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1,368.0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280.0</w:t>
            </w:r>
          </w:p>
        </w:tc>
      </w:tr>
      <w:tr w:rsidR="00A71E20" w:rsidRPr="00A71E20" w:rsidTr="00760679">
        <w:trPr>
          <w:trHeight w:val="288"/>
        </w:trPr>
        <w:tc>
          <w:tcPr>
            <w:tcW w:w="5000" w:type="pct"/>
            <w:gridSpan w:val="2"/>
            <w:shd w:val="clear" w:color="000000" w:fill="D3D3D3"/>
            <w:vAlign w:val="center"/>
            <w:hideMark/>
          </w:tcPr>
          <w:p w:rsidR="00A71E20" w:rsidRPr="00A71E20" w:rsidRDefault="00941633" w:rsidP="00A71E20">
            <w:pPr>
              <w:jc w:val="center"/>
              <w:rPr>
                <w:rFonts w:ascii="Sylfaen" w:hAnsi="Sylfaen" w:cs="Arial"/>
                <w:b/>
                <w:bCs/>
                <w:color w:val="000000"/>
                <w:sz w:val="20"/>
                <w:szCs w:val="20"/>
              </w:rPr>
            </w:pPr>
            <w:proofErr w:type="spellStart"/>
            <w:r w:rsidRPr="00941633">
              <w:rPr>
                <w:rFonts w:ascii="Sylfaen" w:hAnsi="Sylfaen" w:cs="Arial"/>
                <w:b/>
                <w:bCs/>
                <w:color w:val="000000"/>
                <w:sz w:val="20"/>
                <w:szCs w:val="20"/>
              </w:rPr>
              <w:t>Shuakhevi</w:t>
            </w:r>
            <w:proofErr w:type="spellEnd"/>
            <w:r w:rsidRPr="00941633">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12,193.5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12,193.5</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11,964.4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10,059.4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1,776.5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347.2</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12,193.5</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12,193.5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12,311.5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11,964.4</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347.2</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-118.0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948.4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830.4</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1,027.0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800.0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227.0</w:t>
            </w:r>
          </w:p>
        </w:tc>
      </w:tr>
      <w:tr w:rsidR="00A71E20" w:rsidRPr="00A71E20" w:rsidTr="00760679">
        <w:trPr>
          <w:trHeight w:val="288"/>
        </w:trPr>
        <w:tc>
          <w:tcPr>
            <w:tcW w:w="5000" w:type="pct"/>
            <w:gridSpan w:val="2"/>
            <w:shd w:val="clear" w:color="000000" w:fill="D3D3D3"/>
            <w:vAlign w:val="center"/>
            <w:hideMark/>
          </w:tcPr>
          <w:p w:rsidR="00A71E20" w:rsidRPr="00A71E20" w:rsidRDefault="00941633" w:rsidP="00A71E20">
            <w:pPr>
              <w:jc w:val="center"/>
              <w:rPr>
                <w:rFonts w:ascii="Sylfaen" w:hAnsi="Sylfaen" w:cs="Arial"/>
                <w:b/>
                <w:bCs/>
                <w:color w:val="000000"/>
                <w:sz w:val="20"/>
                <w:szCs w:val="20"/>
              </w:rPr>
            </w:pPr>
            <w:proofErr w:type="spellStart"/>
            <w:r w:rsidRPr="00941633">
              <w:rPr>
                <w:rFonts w:ascii="Sylfaen" w:hAnsi="Sylfaen" w:cs="Arial"/>
                <w:b/>
                <w:bCs/>
                <w:color w:val="000000"/>
                <w:sz w:val="20"/>
                <w:szCs w:val="20"/>
              </w:rPr>
              <w:t>Khulo</w:t>
            </w:r>
            <w:proofErr w:type="spellEnd"/>
            <w:r w:rsidRPr="00941633">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lastRenderedPageBreak/>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15,297.3</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7.2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15,290.1</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15,103.8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12,863.5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1,990.9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70.6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15,297.3</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15,297.3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15,512.4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15,103.8</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408.5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-215.1</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888.4</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673.3</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1,288.0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1,025.0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263.0</w:t>
            </w:r>
          </w:p>
        </w:tc>
      </w:tr>
      <w:tr w:rsidR="00A71E20" w:rsidRPr="00A71E20" w:rsidTr="00760679">
        <w:trPr>
          <w:trHeight w:val="288"/>
        </w:trPr>
        <w:tc>
          <w:tcPr>
            <w:tcW w:w="5000" w:type="pct"/>
            <w:gridSpan w:val="2"/>
            <w:shd w:val="clear" w:color="000000" w:fill="D3D3D3"/>
            <w:vAlign w:val="center"/>
            <w:hideMark/>
          </w:tcPr>
          <w:p w:rsidR="00A71E20" w:rsidRPr="00A71E20" w:rsidRDefault="00941633" w:rsidP="00A71E20">
            <w:pPr>
              <w:jc w:val="center"/>
              <w:rPr>
                <w:rFonts w:ascii="Sylfaen" w:hAnsi="Sylfaen" w:cs="Arial"/>
                <w:b/>
                <w:bCs/>
                <w:color w:val="000000"/>
                <w:sz w:val="20"/>
                <w:szCs w:val="20"/>
              </w:rPr>
            </w:pPr>
            <w:proofErr w:type="spellStart"/>
            <w:r w:rsidRPr="00941633">
              <w:rPr>
                <w:rFonts w:ascii="Sylfaen" w:hAnsi="Sylfaen" w:cs="Arial"/>
                <w:b/>
                <w:bCs/>
                <w:color w:val="000000"/>
                <w:sz w:val="20"/>
                <w:szCs w:val="20"/>
              </w:rPr>
              <w:t>Khelvachauri</w:t>
            </w:r>
            <w:proofErr w:type="spellEnd"/>
            <w:r w:rsidRPr="00941633">
              <w:rPr>
                <w:rFonts w:ascii="Sylfaen" w:hAnsi="Sylfaen" w:cs="Arial"/>
                <w:b/>
                <w:bCs/>
                <w:color w:val="000000"/>
                <w:sz w:val="20"/>
                <w:szCs w:val="20"/>
              </w:rPr>
              <w:t xml:space="preserve"> Educational Resource Center</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16,107.6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138.4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15,969.2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16,109.0</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13,901.8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1,888.4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Subsidies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92.2</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226.6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16,107.6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16,107.6</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16,167.5</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16,109.0</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58.5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-59.9</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329.0</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269.1</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1,320.0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1,113.0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207.0</w:t>
            </w:r>
          </w:p>
        </w:tc>
      </w:tr>
      <w:tr w:rsidR="00A71E20" w:rsidRPr="00A71E20" w:rsidTr="00760679">
        <w:trPr>
          <w:trHeight w:val="288"/>
        </w:trPr>
        <w:tc>
          <w:tcPr>
            <w:tcW w:w="5000" w:type="pct"/>
            <w:gridSpan w:val="2"/>
            <w:shd w:val="clear" w:color="000000" w:fill="D3D3D3"/>
            <w:vAlign w:val="center"/>
            <w:hideMark/>
          </w:tcPr>
          <w:p w:rsidR="00A71E20" w:rsidRPr="00A71E20" w:rsidRDefault="00941633" w:rsidP="00A71E20">
            <w:pPr>
              <w:jc w:val="center"/>
              <w:rPr>
                <w:rFonts w:ascii="Sylfaen" w:hAnsi="Sylfaen" w:cs="Arial"/>
                <w:b/>
                <w:bCs/>
                <w:color w:val="000000"/>
                <w:sz w:val="20"/>
                <w:szCs w:val="20"/>
              </w:rPr>
            </w:pPr>
            <w:r w:rsidRPr="00941633">
              <w:rPr>
                <w:rFonts w:ascii="Sylfaen" w:hAnsi="Sylfaen" w:cs="Arial"/>
                <w:b/>
                <w:bCs/>
                <w:color w:val="000000"/>
                <w:sz w:val="20"/>
                <w:szCs w:val="20"/>
              </w:rPr>
              <w:t>Upper Abkhazia</w:t>
            </w:r>
            <w:r w:rsidRPr="00941633">
              <w:rPr>
                <w:rFonts w:ascii="Sylfaen" w:hAnsi="Sylfaen" w:cs="Arial"/>
                <w:b/>
                <w:bCs/>
                <w:color w:val="000000"/>
                <w:sz w:val="20"/>
                <w:szCs w:val="20"/>
              </w:rPr>
              <w:t xml:space="preserve"> </w:t>
            </w:r>
            <w:r w:rsidRPr="00941633">
              <w:rPr>
                <w:rFonts w:ascii="Sylfaen" w:hAnsi="Sylfaen" w:cs="Arial"/>
                <w:b/>
                <w:bCs/>
                <w:color w:val="000000"/>
                <w:sz w:val="20"/>
                <w:szCs w:val="20"/>
              </w:rPr>
              <w:t xml:space="preserve">Educational Resource Center </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5,328.9</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t xml:space="preserve">Grants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268.7</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sz w:val="20"/>
                <w:szCs w:val="20"/>
              </w:rPr>
            </w:pPr>
            <w:r>
              <w:rPr>
                <w:rFonts w:ascii="Sylfaen" w:hAnsi="Sylfaen" w:cs="Arial"/>
                <w:sz w:val="20"/>
                <w:szCs w:val="20"/>
              </w:rPr>
              <w:lastRenderedPageBreak/>
              <w:t xml:space="preserve">Other incomings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5,060.2</w:t>
            </w:r>
          </w:p>
        </w:tc>
      </w:tr>
      <w:tr w:rsidR="00A71E20" w:rsidRPr="00A71E20" w:rsidTr="00760679">
        <w:trPr>
          <w:trHeight w:val="288"/>
        </w:trPr>
        <w:tc>
          <w:tcPr>
            <w:tcW w:w="3066" w:type="pct"/>
            <w:shd w:val="clear" w:color="auto" w:fill="auto"/>
            <w:hideMark/>
          </w:tcPr>
          <w:p w:rsidR="00A71E20" w:rsidRPr="00A71E20" w:rsidRDefault="008A0E6C" w:rsidP="00A71E20">
            <w:pPr>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5,085.6</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Salary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4,567.8</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Goods and services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486.1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Social security</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30.4</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Other 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1.3</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17.5</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Incomings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5,328.9</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sz w:val="20"/>
                <w:szCs w:val="20"/>
              </w:rPr>
            </w:pPr>
            <w:r>
              <w:rPr>
                <w:rFonts w:ascii="Sylfaen" w:hAnsi="Sylfaen" w:cs="Arial"/>
                <w:sz w:val="20"/>
                <w:szCs w:val="20"/>
              </w:rPr>
              <w:t xml:space="preserve">Revenues </w:t>
            </w:r>
          </w:p>
        </w:tc>
        <w:tc>
          <w:tcPr>
            <w:tcW w:w="1934" w:type="pct"/>
            <w:shd w:val="clear" w:color="auto" w:fill="auto"/>
            <w:vAlign w:val="center"/>
            <w:hideMark/>
          </w:tcPr>
          <w:p w:rsidR="00A71E20" w:rsidRPr="00A71E20" w:rsidRDefault="00A71E20" w:rsidP="00A71E20">
            <w:pPr>
              <w:jc w:val="center"/>
              <w:rPr>
                <w:rFonts w:ascii="Sylfaen" w:hAnsi="Sylfaen" w:cs="Arial"/>
                <w:sz w:val="20"/>
                <w:szCs w:val="20"/>
              </w:rPr>
            </w:pPr>
            <w:r w:rsidRPr="00A71E20">
              <w:rPr>
                <w:rFonts w:ascii="Sylfaen" w:hAnsi="Sylfaen" w:cs="Arial"/>
                <w:sz w:val="20"/>
                <w:szCs w:val="20"/>
              </w:rPr>
              <w:t>5,328.9</w:t>
            </w:r>
          </w:p>
        </w:tc>
      </w:tr>
      <w:tr w:rsidR="00A71E20" w:rsidRPr="00A71E20" w:rsidTr="00760679">
        <w:trPr>
          <w:trHeight w:val="288"/>
        </w:trPr>
        <w:tc>
          <w:tcPr>
            <w:tcW w:w="3066" w:type="pct"/>
            <w:shd w:val="clear" w:color="auto" w:fill="auto"/>
            <w:hideMark/>
          </w:tcPr>
          <w:p w:rsidR="00A71E20" w:rsidRPr="00A71E20" w:rsidRDefault="00D80AEE" w:rsidP="00A71E20">
            <w:pPr>
              <w:rPr>
                <w:rFonts w:ascii="Sylfaen" w:hAnsi="Sylfaen" w:cs="Arial"/>
                <w:b/>
                <w:bCs/>
                <w:color w:val="000000"/>
                <w:sz w:val="20"/>
                <w:szCs w:val="20"/>
              </w:rPr>
            </w:pPr>
            <w:r>
              <w:rPr>
                <w:rFonts w:ascii="Sylfaen" w:hAnsi="Sylfaen" w:cs="Arial"/>
                <w:b/>
                <w:bCs/>
                <w:color w:val="000000"/>
                <w:sz w:val="20"/>
                <w:szCs w:val="20"/>
              </w:rPr>
              <w:t xml:space="preserve">Payments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5,103.1</w:t>
            </w:r>
          </w:p>
        </w:tc>
      </w:tr>
      <w:tr w:rsidR="00A71E20" w:rsidRPr="00A71E20" w:rsidTr="00760679">
        <w:trPr>
          <w:trHeight w:val="288"/>
        </w:trPr>
        <w:tc>
          <w:tcPr>
            <w:tcW w:w="3066" w:type="pct"/>
            <w:shd w:val="clear" w:color="auto" w:fill="auto"/>
            <w:hideMark/>
          </w:tcPr>
          <w:p w:rsidR="00A71E20" w:rsidRPr="00A71E20" w:rsidRDefault="008A0E6C" w:rsidP="00A71E20">
            <w:pPr>
              <w:ind w:firstLineChars="100" w:firstLine="200"/>
              <w:rPr>
                <w:rFonts w:ascii="Sylfaen" w:hAnsi="Sylfaen" w:cs="Arial"/>
                <w:color w:val="000000"/>
                <w:sz w:val="20"/>
                <w:szCs w:val="20"/>
              </w:rPr>
            </w:pPr>
            <w:r>
              <w:rPr>
                <w:rFonts w:ascii="Sylfaen" w:hAnsi="Sylfaen" w:cs="Arial"/>
                <w:color w:val="000000"/>
                <w:sz w:val="20"/>
                <w:szCs w:val="20"/>
              </w:rPr>
              <w:t xml:space="preserve">Costs </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5,085.6</w:t>
            </w:r>
          </w:p>
        </w:tc>
      </w:tr>
      <w:tr w:rsidR="00A71E20" w:rsidRPr="00A71E20" w:rsidTr="00760679">
        <w:trPr>
          <w:trHeight w:val="288"/>
        </w:trPr>
        <w:tc>
          <w:tcPr>
            <w:tcW w:w="3066" w:type="pct"/>
            <w:shd w:val="clear" w:color="auto" w:fill="auto"/>
            <w:hideMark/>
          </w:tcPr>
          <w:p w:rsidR="00A71E20" w:rsidRPr="00A71E20" w:rsidRDefault="00D80AEE" w:rsidP="00A71E20">
            <w:pPr>
              <w:ind w:firstLineChars="100" w:firstLine="200"/>
              <w:rPr>
                <w:rFonts w:ascii="Sylfaen" w:hAnsi="Sylfaen" w:cs="Arial"/>
                <w:color w:val="000000"/>
                <w:sz w:val="20"/>
                <w:szCs w:val="20"/>
              </w:rPr>
            </w:pPr>
            <w:r>
              <w:rPr>
                <w:rFonts w:ascii="Sylfaen" w:hAnsi="Sylfaen" w:cs="Arial"/>
                <w:color w:val="000000"/>
                <w:sz w:val="20"/>
                <w:szCs w:val="20"/>
              </w:rPr>
              <w:t>Growth of non-financial assets</w:t>
            </w:r>
          </w:p>
        </w:tc>
        <w:tc>
          <w:tcPr>
            <w:tcW w:w="1934" w:type="pct"/>
            <w:shd w:val="clear" w:color="auto" w:fill="auto"/>
            <w:vAlign w:val="center"/>
            <w:hideMark/>
          </w:tcPr>
          <w:p w:rsidR="00A71E20" w:rsidRPr="00A71E20" w:rsidRDefault="00A71E20" w:rsidP="00A71E20">
            <w:pPr>
              <w:jc w:val="center"/>
              <w:rPr>
                <w:rFonts w:ascii="Sylfaen" w:hAnsi="Sylfaen" w:cs="Arial"/>
                <w:color w:val="000000"/>
                <w:sz w:val="20"/>
                <w:szCs w:val="20"/>
              </w:rPr>
            </w:pPr>
            <w:r w:rsidRPr="00A71E20">
              <w:rPr>
                <w:rFonts w:ascii="Sylfaen" w:hAnsi="Sylfaen" w:cs="Arial"/>
                <w:color w:val="000000"/>
                <w:sz w:val="20"/>
                <w:szCs w:val="20"/>
              </w:rPr>
              <w:t>17.5</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Balance changing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225.8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starting</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225.8</w:t>
            </w:r>
          </w:p>
        </w:tc>
      </w:tr>
      <w:tr w:rsidR="00A71E20" w:rsidRPr="00A71E20" w:rsidTr="00760679">
        <w:trPr>
          <w:trHeight w:val="288"/>
        </w:trPr>
        <w:tc>
          <w:tcPr>
            <w:tcW w:w="3066" w:type="pct"/>
            <w:shd w:val="clear" w:color="auto" w:fill="auto"/>
            <w:hideMark/>
          </w:tcPr>
          <w:p w:rsidR="00A71E20" w:rsidRPr="00A71E20" w:rsidRDefault="009B11C4" w:rsidP="00A71E20">
            <w:pPr>
              <w:rPr>
                <w:rFonts w:ascii="Sylfaen" w:hAnsi="Sylfaen" w:cs="Arial"/>
                <w:color w:val="E26B0A"/>
                <w:sz w:val="20"/>
                <w:szCs w:val="20"/>
              </w:rPr>
            </w:pPr>
            <w:r>
              <w:rPr>
                <w:rFonts w:ascii="Sylfaen" w:hAnsi="Sylfaen" w:cs="Arial"/>
                <w:color w:val="E26B0A"/>
                <w:sz w:val="20"/>
                <w:szCs w:val="20"/>
              </w:rPr>
              <w:t xml:space="preserve">Balance for the </w:t>
            </w:r>
            <w:proofErr w:type="spellStart"/>
            <w:r>
              <w:rPr>
                <w:rFonts w:ascii="Sylfaen" w:hAnsi="Sylfaen" w:cs="Arial"/>
                <w:color w:val="E26B0A"/>
                <w:sz w:val="20"/>
                <w:szCs w:val="20"/>
              </w:rPr>
              <w:t>peroid</w:t>
            </w:r>
            <w:proofErr w:type="spellEnd"/>
            <w:r>
              <w:rPr>
                <w:rFonts w:ascii="Sylfaen" w:hAnsi="Sylfaen" w:cs="Arial"/>
                <w:color w:val="E26B0A"/>
                <w:sz w:val="20"/>
                <w:szCs w:val="20"/>
              </w:rPr>
              <w:t xml:space="preserve"> ending </w:t>
            </w:r>
          </w:p>
        </w:tc>
        <w:tc>
          <w:tcPr>
            <w:tcW w:w="1934" w:type="pct"/>
            <w:shd w:val="clear" w:color="auto" w:fill="auto"/>
            <w:vAlign w:val="center"/>
            <w:hideMark/>
          </w:tcPr>
          <w:p w:rsidR="00A71E20" w:rsidRPr="00A71E20" w:rsidRDefault="00A71E20" w:rsidP="00A71E20">
            <w:pPr>
              <w:jc w:val="center"/>
              <w:rPr>
                <w:rFonts w:ascii="Sylfaen" w:hAnsi="Sylfaen" w:cs="Arial"/>
                <w:color w:val="E26B0A"/>
                <w:sz w:val="20"/>
                <w:szCs w:val="20"/>
              </w:rPr>
            </w:pPr>
            <w:r w:rsidRPr="00A71E20">
              <w:rPr>
                <w:rFonts w:ascii="Sylfaen" w:hAnsi="Sylfaen" w:cs="Arial"/>
                <w:color w:val="E26B0A"/>
                <w:sz w:val="20"/>
                <w:szCs w:val="20"/>
              </w:rPr>
              <w:t>451.6</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b/>
                <w:bCs/>
                <w:color w:val="000000"/>
                <w:sz w:val="20"/>
                <w:szCs w:val="20"/>
              </w:rPr>
            </w:pPr>
            <w:r>
              <w:rPr>
                <w:rFonts w:ascii="Sylfaen" w:hAnsi="Sylfaen" w:cs="Arial"/>
                <w:b/>
                <w:bCs/>
                <w:color w:val="000000"/>
                <w:sz w:val="20"/>
                <w:szCs w:val="20"/>
              </w:rPr>
              <w:t xml:space="preserve">Number of workers </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428.0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employees provided for by the staff</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373.0</w:t>
            </w:r>
          </w:p>
        </w:tc>
      </w:tr>
      <w:tr w:rsidR="00A71E20" w:rsidRPr="00A71E20" w:rsidTr="00760679">
        <w:trPr>
          <w:trHeight w:val="288"/>
        </w:trPr>
        <w:tc>
          <w:tcPr>
            <w:tcW w:w="3066" w:type="pct"/>
            <w:shd w:val="clear" w:color="auto" w:fill="auto"/>
            <w:hideMark/>
          </w:tcPr>
          <w:p w:rsidR="00A71E20" w:rsidRPr="00A71E20" w:rsidRDefault="00632B3E" w:rsidP="00A71E20">
            <w:pPr>
              <w:rPr>
                <w:rFonts w:ascii="Sylfaen" w:hAnsi="Sylfaen" w:cs="Arial"/>
                <w:color w:val="2C2C90"/>
                <w:sz w:val="20"/>
                <w:szCs w:val="20"/>
              </w:rPr>
            </w:pPr>
            <w:r>
              <w:rPr>
                <w:rFonts w:ascii="Sylfaen" w:hAnsi="Sylfaen" w:cs="Arial"/>
                <w:color w:val="2C2C90"/>
                <w:sz w:val="20"/>
                <w:szCs w:val="20"/>
              </w:rPr>
              <w:t>Including the number of freelance employees</w:t>
            </w:r>
          </w:p>
        </w:tc>
        <w:tc>
          <w:tcPr>
            <w:tcW w:w="1934" w:type="pct"/>
            <w:shd w:val="clear" w:color="auto" w:fill="auto"/>
            <w:vAlign w:val="center"/>
            <w:hideMark/>
          </w:tcPr>
          <w:p w:rsidR="00A71E20" w:rsidRPr="00A71E20" w:rsidRDefault="00A71E20" w:rsidP="00A71E20">
            <w:pPr>
              <w:jc w:val="center"/>
              <w:rPr>
                <w:rFonts w:ascii="Arial" w:hAnsi="Arial" w:cs="Arial"/>
                <w:sz w:val="20"/>
                <w:szCs w:val="20"/>
              </w:rPr>
            </w:pPr>
            <w:r w:rsidRPr="00A71E20">
              <w:rPr>
                <w:rFonts w:ascii="Arial" w:hAnsi="Arial" w:cs="Arial"/>
                <w:sz w:val="20"/>
                <w:szCs w:val="20"/>
              </w:rPr>
              <w:t>55.0</w:t>
            </w:r>
          </w:p>
        </w:tc>
      </w:tr>
    </w:tbl>
    <w:p w:rsidR="00B479E6" w:rsidRDefault="00B479E6" w:rsidP="00A36741">
      <w:pPr>
        <w:jc w:val="right"/>
      </w:pPr>
    </w:p>
    <w:p w:rsidR="00A71E20" w:rsidRDefault="00A71E20" w:rsidP="00A36741">
      <w:pPr>
        <w:jc w:val="right"/>
      </w:pPr>
    </w:p>
    <w:p w:rsidR="00335680" w:rsidRDefault="00335680"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AD47E0" w:rsidRDefault="00AD47E0"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4E5F24" w:rsidRDefault="004E5F24" w:rsidP="00A36741">
      <w:pPr>
        <w:jc w:val="right"/>
      </w:pPr>
    </w:p>
    <w:p w:rsidR="00C53D85" w:rsidRDefault="00C53D85" w:rsidP="00A36741">
      <w:pPr>
        <w:jc w:val="right"/>
      </w:pPr>
    </w:p>
    <w:p w:rsidR="00C53D85" w:rsidRDefault="00C53D85" w:rsidP="00A36741">
      <w:pPr>
        <w:jc w:val="right"/>
      </w:pPr>
    </w:p>
    <w:p w:rsidR="00C53D85" w:rsidRDefault="00C53D85" w:rsidP="00A36741">
      <w:pPr>
        <w:jc w:val="right"/>
      </w:pPr>
    </w:p>
    <w:p w:rsidR="00C53D85" w:rsidRDefault="00C53D85" w:rsidP="00A36741">
      <w:pPr>
        <w:jc w:val="right"/>
      </w:pPr>
    </w:p>
    <w:p w:rsidR="00C53D85" w:rsidRDefault="00C53D85" w:rsidP="00A36741">
      <w:pPr>
        <w:jc w:val="right"/>
      </w:pPr>
    </w:p>
    <w:p w:rsidR="00C53D85" w:rsidRDefault="00C53D85" w:rsidP="00A36741">
      <w:pPr>
        <w:jc w:val="right"/>
      </w:pPr>
    </w:p>
    <w:p w:rsidR="00C53D85" w:rsidRDefault="00C53D85" w:rsidP="00A36741">
      <w:pPr>
        <w:jc w:val="right"/>
      </w:pPr>
    </w:p>
    <w:p w:rsidR="00C53D85" w:rsidRDefault="00C53D85" w:rsidP="00A36741">
      <w:pPr>
        <w:jc w:val="right"/>
      </w:pPr>
    </w:p>
    <w:p w:rsidR="004E5F24" w:rsidRPr="004E5F24" w:rsidRDefault="006048DC" w:rsidP="004E5F24">
      <w:pPr>
        <w:pStyle w:val="Heading1"/>
        <w:jc w:val="center"/>
        <w:rPr>
          <w:rFonts w:ascii="Sylfaen" w:hAnsi="Sylfaen" w:cs="Sylfaen"/>
          <w:sz w:val="24"/>
          <w:szCs w:val="24"/>
          <w:lang w:val="ka-GE"/>
        </w:rPr>
      </w:pPr>
      <w:r w:rsidRPr="006048DC">
        <w:rPr>
          <w:rFonts w:ascii="Sylfaen" w:hAnsi="Sylfaen" w:cs="Sylfaen"/>
          <w:sz w:val="24"/>
          <w:szCs w:val="24"/>
        </w:rPr>
        <w:lastRenderedPageBreak/>
        <w:t>Incomings / Payments of state enterprises belonging to the government sector under the management of the central government</w:t>
      </w:r>
      <w:r w:rsidR="00D80AEE">
        <w:rPr>
          <w:rFonts w:ascii="Sylfaen" w:hAnsi="Sylfaen" w:cs="Sylfaen"/>
          <w:sz w:val="24"/>
          <w:szCs w:val="24"/>
        </w:rPr>
        <w:t xml:space="preserve"> </w:t>
      </w:r>
      <w:r w:rsidR="004E5F24">
        <w:rPr>
          <w:rStyle w:val="FootnoteReference"/>
          <w:rFonts w:ascii="Sylfaen" w:hAnsi="Sylfaen" w:cs="Sylfaen"/>
          <w:sz w:val="24"/>
          <w:szCs w:val="24"/>
          <w:lang w:val="ka-GE"/>
        </w:rPr>
        <w:footnoteReference w:id="2"/>
      </w:r>
    </w:p>
    <w:p w:rsidR="004E5F24" w:rsidRDefault="004E5F24" w:rsidP="004E5F24">
      <w:pPr>
        <w:rPr>
          <w:rFonts w:ascii="Sylfaen" w:hAnsi="Sylfaen"/>
          <w:lang w:val="ka-GE"/>
        </w:rPr>
      </w:pPr>
    </w:p>
    <w:p w:rsidR="004E5F24" w:rsidRPr="006048DC" w:rsidRDefault="006048DC" w:rsidP="00D15AD9">
      <w:pPr>
        <w:jc w:val="right"/>
        <w:rPr>
          <w:rFonts w:ascii="Sylfaen" w:hAnsi="Sylfaen" w:cs="Sylfaen"/>
          <w:i/>
          <w:noProof/>
          <w:sz w:val="16"/>
          <w:szCs w:val="20"/>
        </w:rPr>
      </w:pPr>
      <w:r>
        <w:rPr>
          <w:rFonts w:ascii="Sylfaen" w:hAnsi="Sylfaen" w:cs="Sylfaen"/>
          <w:i/>
          <w:noProof/>
          <w:sz w:val="16"/>
          <w:szCs w:val="20"/>
        </w:rPr>
        <w:t>Thousand GEL</w:t>
      </w:r>
    </w:p>
    <w:p w:rsidR="00C92972" w:rsidRDefault="00C92972" w:rsidP="00D15AD9">
      <w:pPr>
        <w:jc w:val="right"/>
        <w:rPr>
          <w:rFonts w:ascii="Sylfaen" w:hAnsi="Sylfaen" w:cs="Sylfaen"/>
          <w:i/>
          <w:noProof/>
          <w:sz w:val="16"/>
          <w:szCs w:val="20"/>
          <w:lang w:val="ka-GE"/>
        </w:rPr>
      </w:pPr>
    </w:p>
    <w:tbl>
      <w:tblPr>
        <w:tblW w:w="5000" w:type="pct"/>
        <w:tblLook w:val="04A0" w:firstRow="1" w:lastRow="0" w:firstColumn="1" w:lastColumn="0" w:noHBand="0" w:noVBand="1"/>
      </w:tblPr>
      <w:tblGrid>
        <w:gridCol w:w="7178"/>
        <w:gridCol w:w="3252"/>
      </w:tblGrid>
      <w:tr w:rsidR="00D836C7" w:rsidRPr="00D836C7" w:rsidTr="00C53D85">
        <w:trPr>
          <w:trHeight w:val="719"/>
          <w:tblHeader/>
        </w:trPr>
        <w:tc>
          <w:tcPr>
            <w:tcW w:w="3441" w:type="pct"/>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6918AB" w:rsidP="00D836C7">
            <w:pPr>
              <w:jc w:val="center"/>
              <w:rPr>
                <w:rFonts w:ascii="Sylfaen" w:hAnsi="Sylfaen" w:cs="Calibri"/>
                <w:b/>
                <w:bCs/>
                <w:sz w:val="20"/>
                <w:szCs w:val="20"/>
              </w:rPr>
            </w:pPr>
            <w:r>
              <w:rPr>
                <w:rFonts w:ascii="Sylfaen" w:hAnsi="Sylfaen" w:cs="Calibri"/>
                <w:b/>
                <w:bCs/>
                <w:sz w:val="20"/>
                <w:szCs w:val="20"/>
              </w:rPr>
              <w:t xml:space="preserve">Title </w:t>
            </w:r>
          </w:p>
        </w:tc>
        <w:tc>
          <w:tcPr>
            <w:tcW w:w="1559" w:type="pct"/>
            <w:tcBorders>
              <w:top w:val="single" w:sz="4" w:space="0" w:color="D9D9D9"/>
              <w:left w:val="nil"/>
              <w:bottom w:val="single" w:sz="4" w:space="0" w:color="D9D9D9"/>
              <w:right w:val="single" w:sz="4" w:space="0" w:color="D9D9D9"/>
            </w:tcBorders>
            <w:shd w:val="clear" w:color="000000" w:fill="B2B2B2"/>
            <w:vAlign w:val="center"/>
            <w:hideMark/>
          </w:tcPr>
          <w:p w:rsidR="00D836C7" w:rsidRPr="00D836C7" w:rsidRDefault="006048DC" w:rsidP="00D836C7">
            <w:pPr>
              <w:jc w:val="center"/>
              <w:rPr>
                <w:rFonts w:ascii="Sylfaen" w:hAnsi="Sylfaen" w:cs="Calibri"/>
                <w:b/>
                <w:bCs/>
                <w:sz w:val="20"/>
                <w:szCs w:val="20"/>
              </w:rPr>
            </w:pPr>
            <w:r>
              <w:rPr>
                <w:rFonts w:ascii="Sylfaen" w:hAnsi="Sylfaen" w:cs="Calibri"/>
                <w:b/>
                <w:bCs/>
                <w:sz w:val="20"/>
                <w:szCs w:val="20"/>
              </w:rPr>
              <w:t xml:space="preserve">Fact of </w:t>
            </w:r>
            <w:r w:rsidR="00D836C7" w:rsidRPr="00D836C7">
              <w:rPr>
                <w:rFonts w:ascii="Sylfaen" w:hAnsi="Sylfaen" w:cs="Calibri"/>
                <w:b/>
                <w:bCs/>
                <w:sz w:val="20"/>
                <w:szCs w:val="20"/>
              </w:rPr>
              <w:t xml:space="preserve">2022 </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2,461,491.5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968,833.7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1,492,657.8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Reduction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20,272.3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1C61C6" w:rsidP="00D836C7">
            <w:pPr>
              <w:rPr>
                <w:rFonts w:ascii="Sylfaen" w:hAnsi="Sylfaen" w:cs="Calibri"/>
                <w:sz w:val="20"/>
                <w:szCs w:val="20"/>
              </w:rPr>
            </w:pPr>
            <w:r>
              <w:rPr>
                <w:rFonts w:ascii="Sylfaen" w:hAnsi="Sylfaen" w:cs="Calibri"/>
                <w:sz w:val="20"/>
                <w:szCs w:val="20"/>
              </w:rPr>
              <w:t xml:space="preserve">Reduction of financial assets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19,541.8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Growth of liabilities</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71,835.9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18,421.0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16,833.0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freelance employees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1,588.0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1,652,399.1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335,394.2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1,177,565.3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Interest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15,912.5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17,895.1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3,977.2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101,654.7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357,016.2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AB2E96" w:rsidP="00D836C7">
            <w:pPr>
              <w:rPr>
                <w:rFonts w:ascii="Sylfaen" w:hAnsi="Sylfaen" w:cs="Calibri"/>
                <w:color w:val="000000"/>
                <w:sz w:val="20"/>
                <w:szCs w:val="20"/>
              </w:rPr>
            </w:pPr>
            <w:r>
              <w:rPr>
                <w:rFonts w:ascii="Sylfaen" w:hAnsi="Sylfaen" w:cs="Calibri"/>
                <w:color w:val="000000"/>
                <w:sz w:val="20"/>
                <w:szCs w:val="20"/>
              </w:rPr>
              <w:t>Growth of financial assets</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38,751.5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248,762.9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2,573,141.4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2,461,491.5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20,272.3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financial assets (excluding balance)</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19,541.8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liabilities</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71,835.9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2,296,929.7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1,652,399.1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357,016.2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Growth of financial assets (excluding balance)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38,751.5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248,762.9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276,211.7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356,027.6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632,239.3</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42241B" w:rsidP="00D836C7">
            <w:pPr>
              <w:jc w:val="center"/>
              <w:rPr>
                <w:rFonts w:ascii="Sylfaen" w:hAnsi="Sylfaen" w:cs="Calibri"/>
                <w:b/>
                <w:bCs/>
                <w:sz w:val="20"/>
                <w:szCs w:val="20"/>
              </w:rPr>
            </w:pPr>
            <w:r>
              <w:rPr>
                <w:rFonts w:ascii="Sylfaen" w:hAnsi="Sylfaen" w:cs="Calibri"/>
                <w:b/>
                <w:bCs/>
                <w:sz w:val="20"/>
                <w:szCs w:val="20"/>
              </w:rPr>
              <w:lastRenderedPageBreak/>
              <w:t>JSC G</w:t>
            </w:r>
            <w:r w:rsidRPr="0042241B">
              <w:rPr>
                <w:rFonts w:ascii="Sylfaen" w:hAnsi="Sylfaen" w:cs="Calibri"/>
                <w:b/>
                <w:bCs/>
                <w:sz w:val="20"/>
                <w:szCs w:val="20"/>
              </w:rPr>
              <w:t>EORGIAN NATIONAL ENERGY AND WATER SUPPLY</w:t>
            </w:r>
            <w:r w:rsidR="00D836C7" w:rsidRPr="00D836C7">
              <w:rPr>
                <w:rFonts w:ascii="Sylfaen" w:hAnsi="Sylfaen" w:cs="Calibri"/>
                <w:b/>
                <w:bCs/>
                <w:sz w:val="20"/>
                <w:szCs w:val="20"/>
              </w:rPr>
              <w:t xml:space="preserve"> </w:t>
            </w:r>
            <w:r>
              <w:rPr>
                <w:rFonts w:ascii="Sylfaen" w:hAnsi="Sylfaen" w:cs="Calibri"/>
                <w:b/>
                <w:bCs/>
                <w:sz w:val="20"/>
                <w:szCs w:val="20"/>
              </w:rPr>
              <w:t xml:space="preserve"> </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783,896.3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783,896.3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80.0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70.0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freelance employees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10.0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771,347.6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2,733.6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736,516.2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32,097.8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2,351.8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783,896.3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783,896.3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773,699.5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771,347.6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2,351.8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10,196.8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31,636.1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41,832.9</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 xml:space="preserve"> </w:t>
            </w:r>
            <w:r w:rsidR="00A379E6">
              <w:rPr>
                <w:rFonts w:ascii="Sylfaen" w:hAnsi="Sylfaen" w:cs="Calibri"/>
                <w:b/>
                <w:bCs/>
                <w:sz w:val="20"/>
                <w:szCs w:val="20"/>
              </w:rPr>
              <w:t xml:space="preserve"> </w:t>
            </w:r>
            <w:r w:rsidRPr="00D836C7">
              <w:rPr>
                <w:rFonts w:ascii="Sylfaen" w:hAnsi="Sylfaen" w:cs="Calibri"/>
                <w:b/>
                <w:bCs/>
                <w:sz w:val="20"/>
                <w:szCs w:val="20"/>
              </w:rPr>
              <w:t xml:space="preserve"> </w:t>
            </w:r>
            <w:r w:rsidR="00A379E6" w:rsidRPr="00A379E6">
              <w:rPr>
                <w:rFonts w:ascii="Sylfaen" w:hAnsi="Sylfaen" w:cs="Calibri"/>
                <w:b/>
                <w:bCs/>
                <w:sz w:val="20"/>
                <w:szCs w:val="20"/>
              </w:rPr>
              <w:t xml:space="preserve">Neuron Center named after Grigol </w:t>
            </w:r>
            <w:proofErr w:type="spellStart"/>
            <w:r w:rsidR="00A379E6" w:rsidRPr="00A379E6">
              <w:rPr>
                <w:rFonts w:ascii="Sylfaen" w:hAnsi="Sylfaen" w:cs="Calibri"/>
                <w:b/>
                <w:bCs/>
                <w:sz w:val="20"/>
                <w:szCs w:val="20"/>
              </w:rPr>
              <w:t>Ormotsadze</w:t>
            </w:r>
            <w:proofErr w:type="spellEnd"/>
            <w:r w:rsidR="00A379E6">
              <w:rPr>
                <w:rFonts w:ascii="Sylfaen" w:hAnsi="Sylfaen" w:cs="Calibri"/>
                <w:b/>
                <w:bCs/>
                <w:sz w:val="20"/>
                <w:szCs w:val="20"/>
              </w:rPr>
              <w:t xml:space="preserve"> 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224.2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224.2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222.3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143.6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35.3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43.4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224.2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224.2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222.3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222.3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3.0</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 xml:space="preserve"> </w:t>
            </w:r>
            <w:r w:rsidR="00A379E6" w:rsidRPr="00A379E6">
              <w:rPr>
                <w:rFonts w:ascii="Sylfaen" w:hAnsi="Sylfaen" w:cs="Calibri"/>
                <w:b/>
                <w:bCs/>
                <w:sz w:val="20"/>
                <w:szCs w:val="20"/>
              </w:rPr>
              <w:t>Rustavi Mental Health Center</w:t>
            </w:r>
            <w:r w:rsidR="00A379E6" w:rsidRPr="00A379E6">
              <w:rPr>
                <w:rFonts w:ascii="Sylfaen" w:hAnsi="Sylfaen" w:cs="Calibri"/>
                <w:b/>
                <w:bCs/>
                <w:sz w:val="20"/>
                <w:szCs w:val="20"/>
              </w:rPr>
              <w:t xml:space="preserve"> </w:t>
            </w:r>
            <w:r w:rsidR="00A379E6" w:rsidRPr="00A379E6">
              <w:rPr>
                <w:rFonts w:ascii="Sylfaen" w:hAnsi="Sylfaen" w:cs="Calibri"/>
                <w:b/>
                <w:bCs/>
                <w:sz w:val="20"/>
                <w:szCs w:val="20"/>
              </w:rPr>
              <w:t>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2,196.8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2,196.8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2,172.1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1,456.3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547.2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147.7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AB2E96" w:rsidP="00D836C7">
            <w:pPr>
              <w:rPr>
                <w:rFonts w:ascii="Sylfaen" w:hAnsi="Sylfaen" w:cs="Calibri"/>
                <w:color w:val="000000"/>
                <w:sz w:val="20"/>
                <w:szCs w:val="20"/>
              </w:rPr>
            </w:pPr>
            <w:r>
              <w:rPr>
                <w:rFonts w:ascii="Sylfaen" w:hAnsi="Sylfaen" w:cs="Calibri"/>
                <w:color w:val="000000"/>
                <w:sz w:val="20"/>
                <w:szCs w:val="20"/>
              </w:rPr>
              <w:t>Growth of financial assets</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lastRenderedPageBreak/>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2,196.8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2,196.8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2,181.9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2,172.1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Growth of financial assets (excluding balance)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197.4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212.3</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A379E6" w:rsidP="00D836C7">
            <w:pPr>
              <w:jc w:val="center"/>
              <w:rPr>
                <w:rFonts w:ascii="Sylfaen" w:hAnsi="Sylfaen" w:cs="Calibri"/>
                <w:b/>
                <w:bCs/>
                <w:sz w:val="20"/>
                <w:szCs w:val="20"/>
              </w:rPr>
            </w:pPr>
            <w:r w:rsidRPr="00A379E6">
              <w:rPr>
                <w:rFonts w:ascii="Sylfaen" w:hAnsi="Sylfaen" w:cs="Calibri"/>
                <w:b/>
                <w:bCs/>
                <w:sz w:val="20"/>
                <w:szCs w:val="20"/>
              </w:rPr>
              <w:t>Outpatient Center of Medical Rehabilitation 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14.4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14.4</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A379E6" w:rsidP="00D836C7">
            <w:pPr>
              <w:jc w:val="center"/>
              <w:rPr>
                <w:rFonts w:ascii="Sylfaen" w:hAnsi="Sylfaen" w:cs="Calibri"/>
                <w:b/>
                <w:bCs/>
                <w:sz w:val="20"/>
                <w:szCs w:val="20"/>
              </w:rPr>
            </w:pPr>
            <w:r>
              <w:rPr>
                <w:rFonts w:ascii="Sylfaen" w:hAnsi="Sylfaen" w:cs="Calibri"/>
                <w:b/>
                <w:bCs/>
                <w:sz w:val="20"/>
                <w:szCs w:val="20"/>
              </w:rPr>
              <w:t xml:space="preserve"> </w:t>
            </w:r>
            <w:r w:rsidR="00D836C7" w:rsidRPr="00D836C7">
              <w:rPr>
                <w:rFonts w:ascii="Sylfaen" w:hAnsi="Sylfaen" w:cs="Calibri"/>
                <w:b/>
                <w:bCs/>
                <w:sz w:val="20"/>
                <w:szCs w:val="20"/>
              </w:rPr>
              <w:t xml:space="preserve"> </w:t>
            </w:r>
            <w:proofErr w:type="spellStart"/>
            <w:r w:rsidRPr="00A379E6">
              <w:rPr>
                <w:rFonts w:ascii="Sylfaen" w:hAnsi="Sylfaen" w:cs="Calibri"/>
                <w:b/>
                <w:bCs/>
                <w:sz w:val="20"/>
                <w:szCs w:val="20"/>
              </w:rPr>
              <w:t>Sa</w:t>
            </w:r>
            <w:r>
              <w:rPr>
                <w:rFonts w:ascii="Sylfaen" w:hAnsi="Sylfaen" w:cs="Calibri"/>
                <w:b/>
                <w:bCs/>
                <w:sz w:val="20"/>
                <w:szCs w:val="20"/>
              </w:rPr>
              <w:t>ks</w:t>
            </w:r>
            <w:r w:rsidRPr="00A379E6">
              <w:rPr>
                <w:rFonts w:ascii="Sylfaen" w:hAnsi="Sylfaen" w:cs="Calibri"/>
                <w:b/>
                <w:bCs/>
                <w:sz w:val="20"/>
                <w:szCs w:val="20"/>
              </w:rPr>
              <w:t>pettrans</w:t>
            </w:r>
            <w:proofErr w:type="spellEnd"/>
            <w:r w:rsidRPr="00A379E6">
              <w:rPr>
                <w:rFonts w:ascii="Sylfaen" w:hAnsi="Sylfaen" w:cs="Calibri"/>
                <w:b/>
                <w:bCs/>
                <w:sz w:val="20"/>
                <w:szCs w:val="20"/>
              </w:rPr>
              <w:t xml:space="preserve"> L</w:t>
            </w:r>
            <w:r>
              <w:rPr>
                <w:rFonts w:ascii="Sylfaen" w:hAnsi="Sylfaen" w:cs="Calibri"/>
                <w:b/>
                <w:bCs/>
                <w:sz w:val="20"/>
                <w:szCs w:val="20"/>
              </w:rPr>
              <w:t>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8,688.6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8,688.6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Reduction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237.9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1C61C6" w:rsidP="00D836C7">
            <w:pPr>
              <w:rPr>
                <w:rFonts w:ascii="Sylfaen" w:hAnsi="Sylfaen" w:cs="Calibri"/>
                <w:sz w:val="20"/>
                <w:szCs w:val="20"/>
              </w:rPr>
            </w:pPr>
            <w:r>
              <w:rPr>
                <w:rFonts w:ascii="Sylfaen" w:hAnsi="Sylfaen" w:cs="Calibri"/>
                <w:sz w:val="20"/>
                <w:szCs w:val="20"/>
              </w:rPr>
              <w:t xml:space="preserve">Reduction of financial assets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24.1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119.0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31.0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freelance employees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88.0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3,956.6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550.5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3,378.0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26.6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AB2E96" w:rsidP="00D836C7">
            <w:pPr>
              <w:rPr>
                <w:rFonts w:ascii="Sylfaen" w:hAnsi="Sylfaen" w:cs="Calibri"/>
                <w:color w:val="000000"/>
                <w:sz w:val="20"/>
                <w:szCs w:val="20"/>
              </w:rPr>
            </w:pPr>
            <w:r>
              <w:rPr>
                <w:rFonts w:ascii="Sylfaen" w:hAnsi="Sylfaen" w:cs="Calibri"/>
                <w:color w:val="000000"/>
                <w:sz w:val="20"/>
                <w:szCs w:val="20"/>
              </w:rPr>
              <w:t>Growth of financial assets</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262.1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8,950.7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8,688.6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237.9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financial assets (excluding balance)</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24.1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4,232.2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3,956.6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Growth of financial assets (excluding balance)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lastRenderedPageBreak/>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262.1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4,718.5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113.6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4,832.1</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66017E" w:rsidP="00D836C7">
            <w:pPr>
              <w:jc w:val="center"/>
              <w:rPr>
                <w:rFonts w:ascii="Sylfaen" w:hAnsi="Sylfaen" w:cs="Calibri"/>
                <w:b/>
                <w:bCs/>
                <w:sz w:val="20"/>
                <w:szCs w:val="20"/>
              </w:rPr>
            </w:pPr>
            <w:r w:rsidRPr="0066017E">
              <w:rPr>
                <w:rFonts w:ascii="Sylfaen" w:hAnsi="Sylfaen" w:cs="Calibri"/>
                <w:b/>
                <w:bCs/>
                <w:sz w:val="20"/>
                <w:szCs w:val="20"/>
              </w:rPr>
              <w:t>Kutaisi Adult Polyclinic N5</w:t>
            </w:r>
            <w:r w:rsidRPr="0066017E">
              <w:rPr>
                <w:rFonts w:ascii="Sylfaen" w:hAnsi="Sylfaen" w:cs="Calibri"/>
                <w:b/>
                <w:bCs/>
                <w:sz w:val="20"/>
                <w:szCs w:val="20"/>
              </w:rPr>
              <w:t xml:space="preserve"> </w:t>
            </w:r>
            <w:r w:rsidRPr="0066017E">
              <w:rPr>
                <w:rFonts w:ascii="Sylfaen" w:hAnsi="Sylfaen" w:cs="Calibri"/>
                <w:b/>
                <w:bCs/>
                <w:sz w:val="20"/>
                <w:szCs w:val="20"/>
              </w:rPr>
              <w:t>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358.4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358.4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320.4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259.1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61.3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57.9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358.4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358.4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378.3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320.4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57.9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67.8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47.9</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66017E" w:rsidP="00D836C7">
            <w:pPr>
              <w:jc w:val="center"/>
              <w:rPr>
                <w:rFonts w:ascii="Sylfaen" w:hAnsi="Sylfaen" w:cs="Calibri"/>
                <w:b/>
                <w:bCs/>
                <w:sz w:val="20"/>
                <w:szCs w:val="20"/>
              </w:rPr>
            </w:pPr>
            <w:r w:rsidRPr="0066017E">
              <w:rPr>
                <w:rFonts w:ascii="Sylfaen" w:hAnsi="Sylfaen" w:cs="Calibri"/>
                <w:b/>
                <w:bCs/>
                <w:sz w:val="20"/>
                <w:szCs w:val="20"/>
              </w:rPr>
              <w:t>Telavi Psychoneurological Dispensary</w:t>
            </w:r>
            <w:r w:rsidRPr="0066017E">
              <w:rPr>
                <w:rFonts w:ascii="Sylfaen" w:hAnsi="Sylfaen" w:cs="Calibri"/>
                <w:b/>
                <w:bCs/>
                <w:sz w:val="20"/>
                <w:szCs w:val="20"/>
              </w:rPr>
              <w:t xml:space="preserve"> </w:t>
            </w:r>
            <w:r w:rsidRPr="0066017E">
              <w:rPr>
                <w:rFonts w:ascii="Sylfaen" w:hAnsi="Sylfaen" w:cs="Calibri"/>
                <w:b/>
                <w:bCs/>
                <w:sz w:val="20"/>
                <w:szCs w:val="20"/>
              </w:rPr>
              <w:t>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760.7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741.1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30.0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30.0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371.8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302.5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41.7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24.6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192.1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77.6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760.7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760.7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641.5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371.8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192.1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77.6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119.2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293.6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412.8</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66017E" w:rsidP="00D836C7">
            <w:pPr>
              <w:jc w:val="center"/>
              <w:rPr>
                <w:rFonts w:ascii="Sylfaen" w:hAnsi="Sylfaen" w:cs="Calibri"/>
                <w:b/>
                <w:bCs/>
                <w:sz w:val="20"/>
                <w:szCs w:val="20"/>
              </w:rPr>
            </w:pPr>
            <w:r>
              <w:rPr>
                <w:rFonts w:ascii="Sylfaen" w:hAnsi="Sylfaen" w:cs="Calibri"/>
                <w:b/>
                <w:bCs/>
                <w:sz w:val="20"/>
                <w:szCs w:val="20"/>
              </w:rPr>
              <w:t>S</w:t>
            </w:r>
            <w:r w:rsidRPr="0066017E">
              <w:rPr>
                <w:rFonts w:ascii="Sylfaen" w:hAnsi="Sylfaen" w:cs="Calibri"/>
                <w:b/>
                <w:bCs/>
                <w:sz w:val="20"/>
                <w:szCs w:val="20"/>
              </w:rPr>
              <w:t>anita</w:t>
            </w:r>
            <w:r>
              <w:rPr>
                <w:rFonts w:ascii="Sylfaen" w:hAnsi="Sylfaen" w:cs="Calibri"/>
                <w:b/>
                <w:bCs/>
                <w:sz w:val="20"/>
                <w:szCs w:val="20"/>
              </w:rPr>
              <w:t>ry Cleaning 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lastRenderedPageBreak/>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32,901.5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32,901.5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1C61C6" w:rsidP="00D836C7">
            <w:pPr>
              <w:rPr>
                <w:rFonts w:ascii="Sylfaen" w:hAnsi="Sylfaen" w:cs="Calibri"/>
                <w:sz w:val="20"/>
                <w:szCs w:val="20"/>
              </w:rPr>
            </w:pPr>
            <w:r>
              <w:rPr>
                <w:rFonts w:ascii="Sylfaen" w:hAnsi="Sylfaen" w:cs="Calibri"/>
                <w:sz w:val="20"/>
                <w:szCs w:val="20"/>
              </w:rPr>
              <w:t xml:space="preserve">Reduction of financial assets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1,325.0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27,272.3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7,219.6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17,895.1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165.4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1,992.3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4,365.9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AB2E96" w:rsidP="00D836C7">
            <w:pPr>
              <w:rPr>
                <w:rFonts w:ascii="Sylfaen" w:hAnsi="Sylfaen" w:cs="Calibri"/>
                <w:color w:val="000000"/>
                <w:sz w:val="20"/>
                <w:szCs w:val="20"/>
              </w:rPr>
            </w:pPr>
            <w:r>
              <w:rPr>
                <w:rFonts w:ascii="Sylfaen" w:hAnsi="Sylfaen" w:cs="Calibri"/>
                <w:color w:val="000000"/>
                <w:sz w:val="20"/>
                <w:szCs w:val="20"/>
              </w:rPr>
              <w:t>Growth of financial assets</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1,199.6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210.4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34,226.5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32,901.5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financial assets (excluding balance)</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1,325.0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33,048.2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27,272.3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4,365.9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Growth of financial assets (excluding balance)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1,199.6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210.4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1,178.3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5,036.9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6,215.2</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9603E8" w:rsidP="00D836C7">
            <w:pPr>
              <w:jc w:val="center"/>
              <w:rPr>
                <w:rFonts w:ascii="Sylfaen" w:hAnsi="Sylfaen" w:cs="Calibri"/>
                <w:b/>
                <w:bCs/>
                <w:sz w:val="20"/>
                <w:szCs w:val="20"/>
              </w:rPr>
            </w:pPr>
            <w:r>
              <w:rPr>
                <w:rFonts w:ascii="Sylfaen" w:hAnsi="Sylfaen" w:cs="Calibri"/>
                <w:b/>
                <w:bCs/>
                <w:sz w:val="20"/>
                <w:szCs w:val="20"/>
              </w:rPr>
              <w:t xml:space="preserve">Delta </w:t>
            </w:r>
            <w:proofErr w:type="spellStart"/>
            <w:r>
              <w:rPr>
                <w:rFonts w:ascii="Sylfaen" w:hAnsi="Sylfaen" w:cs="Calibri"/>
                <w:b/>
                <w:bCs/>
                <w:sz w:val="20"/>
                <w:szCs w:val="20"/>
              </w:rPr>
              <w:t>Mshenebeli</w:t>
            </w:r>
            <w:proofErr w:type="spellEnd"/>
            <w:r>
              <w:rPr>
                <w:rFonts w:ascii="Sylfaen" w:hAnsi="Sylfaen" w:cs="Calibri"/>
                <w:b/>
                <w:bCs/>
                <w:sz w:val="20"/>
                <w:szCs w:val="20"/>
              </w:rPr>
              <w:t xml:space="preserve"> 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103,390.8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103,390.8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1C61C6" w:rsidP="00D836C7">
            <w:pPr>
              <w:rPr>
                <w:rFonts w:ascii="Sylfaen" w:hAnsi="Sylfaen" w:cs="Calibri"/>
                <w:sz w:val="20"/>
                <w:szCs w:val="20"/>
              </w:rPr>
            </w:pPr>
            <w:r>
              <w:rPr>
                <w:rFonts w:ascii="Sylfaen" w:hAnsi="Sylfaen" w:cs="Calibri"/>
                <w:sz w:val="20"/>
                <w:szCs w:val="20"/>
              </w:rPr>
              <w:t xml:space="preserve">Reduction of financial assets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1,996.6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Growth of liabilities</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59,953.0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100,304.1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8,635.1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80,922.5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Interest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2,352.6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8,393.9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AB2E96" w:rsidP="00D836C7">
            <w:pPr>
              <w:rPr>
                <w:rFonts w:ascii="Sylfaen" w:hAnsi="Sylfaen" w:cs="Calibri"/>
                <w:color w:val="000000"/>
                <w:sz w:val="20"/>
                <w:szCs w:val="20"/>
              </w:rPr>
            </w:pPr>
            <w:r>
              <w:rPr>
                <w:rFonts w:ascii="Sylfaen" w:hAnsi="Sylfaen" w:cs="Calibri"/>
                <w:color w:val="000000"/>
                <w:sz w:val="20"/>
                <w:szCs w:val="20"/>
              </w:rPr>
              <w:t>Growth of financial assets</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10,284.1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48,542.8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165,340.4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103,390.8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financial assets (excluding balance)</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1,996.6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liabilities</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59,953.0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159,130.9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100,304.1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Growth of financial assets (excluding balance)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10,284.1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48,542.8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lastRenderedPageBreak/>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6,209.5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404.4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6,613.8</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w:t>
            </w:r>
            <w:proofErr w:type="spellStart"/>
            <w:r w:rsidR="009603E8">
              <w:rPr>
                <w:rFonts w:ascii="Sylfaen" w:hAnsi="Sylfaen" w:cs="Calibri"/>
                <w:b/>
                <w:bCs/>
                <w:sz w:val="20"/>
                <w:szCs w:val="20"/>
              </w:rPr>
              <w:t>Ph</w:t>
            </w:r>
            <w:r w:rsidR="009603E8" w:rsidRPr="009603E8">
              <w:rPr>
                <w:rFonts w:ascii="Sylfaen" w:hAnsi="Sylfaen" w:cs="Calibri"/>
                <w:b/>
                <w:bCs/>
                <w:sz w:val="20"/>
                <w:szCs w:val="20"/>
              </w:rPr>
              <w:t>onichala</w:t>
            </w:r>
            <w:proofErr w:type="spellEnd"/>
            <w:r w:rsidR="009603E8" w:rsidRPr="009603E8">
              <w:rPr>
                <w:rFonts w:ascii="Sylfaen" w:hAnsi="Sylfaen" w:cs="Calibri"/>
                <w:b/>
                <w:bCs/>
                <w:sz w:val="20"/>
                <w:szCs w:val="20"/>
              </w:rPr>
              <w:t>" Medical Outpatient Clinic</w:t>
            </w:r>
            <w:r w:rsidR="009603E8">
              <w:rPr>
                <w:rFonts w:ascii="Sylfaen" w:hAnsi="Sylfaen" w:cs="Calibri"/>
                <w:b/>
                <w:bCs/>
                <w:sz w:val="20"/>
                <w:szCs w:val="20"/>
              </w:rPr>
              <w:t xml:space="preserve"> 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116.9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116.9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1C61C6" w:rsidP="00D836C7">
            <w:pPr>
              <w:rPr>
                <w:rFonts w:ascii="Sylfaen" w:hAnsi="Sylfaen" w:cs="Calibri"/>
                <w:sz w:val="20"/>
                <w:szCs w:val="20"/>
              </w:rPr>
            </w:pPr>
            <w:r>
              <w:rPr>
                <w:rFonts w:ascii="Sylfaen" w:hAnsi="Sylfaen" w:cs="Calibri"/>
                <w:sz w:val="20"/>
                <w:szCs w:val="20"/>
              </w:rPr>
              <w:t xml:space="preserve">Reduction of financial assets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20.0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20.0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106.4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83.7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AB2E96" w:rsidP="00D836C7">
            <w:pPr>
              <w:rPr>
                <w:rFonts w:ascii="Sylfaen" w:hAnsi="Sylfaen" w:cs="Calibri"/>
                <w:color w:val="000000"/>
                <w:sz w:val="20"/>
                <w:szCs w:val="20"/>
              </w:rPr>
            </w:pPr>
            <w:r>
              <w:rPr>
                <w:rFonts w:ascii="Sylfaen" w:hAnsi="Sylfaen" w:cs="Calibri"/>
                <w:color w:val="000000"/>
                <w:sz w:val="20"/>
                <w:szCs w:val="20"/>
              </w:rPr>
              <w:t>Growth of financial assets</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126.0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116.9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financial assets (excluding balance)</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115.5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106.4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Growth of financial assets (excluding balance)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10.5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31.3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41.8</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 xml:space="preserve"> </w:t>
            </w:r>
            <w:r w:rsidR="009603E8">
              <w:rPr>
                <w:rFonts w:ascii="Sylfaen" w:hAnsi="Sylfaen" w:cs="Calibri"/>
                <w:b/>
                <w:bCs/>
                <w:sz w:val="20"/>
                <w:szCs w:val="20"/>
              </w:rPr>
              <w:t xml:space="preserve"> </w:t>
            </w:r>
            <w:r w:rsidR="009603E8" w:rsidRPr="009603E8">
              <w:rPr>
                <w:rFonts w:ascii="Sylfaen" w:hAnsi="Sylfaen" w:cs="Calibri"/>
                <w:b/>
                <w:bCs/>
                <w:sz w:val="20"/>
                <w:szCs w:val="20"/>
              </w:rPr>
              <w:t>Mental health center of the city of Tbilisi 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3,913.2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3,913.2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3,668.9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1,642.7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1,183.8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842.5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3,913.2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3,913.2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3,668.9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3,668.9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244.2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53.6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297.9</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71CDA" w:rsidP="00D836C7">
            <w:pPr>
              <w:jc w:val="center"/>
              <w:rPr>
                <w:rFonts w:ascii="Sylfaen" w:hAnsi="Sylfaen" w:cs="Calibri"/>
                <w:b/>
                <w:bCs/>
                <w:sz w:val="20"/>
                <w:szCs w:val="20"/>
              </w:rPr>
            </w:pPr>
            <w:r>
              <w:rPr>
                <w:rFonts w:ascii="Sylfaen" w:hAnsi="Sylfaen" w:cs="Calibri"/>
                <w:b/>
                <w:bCs/>
                <w:sz w:val="20"/>
                <w:szCs w:val="20"/>
              </w:rPr>
              <w:t xml:space="preserve"> </w:t>
            </w:r>
            <w:r w:rsidR="00D836C7" w:rsidRPr="00D836C7">
              <w:rPr>
                <w:rFonts w:ascii="Sylfaen" w:hAnsi="Sylfaen" w:cs="Calibri"/>
                <w:b/>
                <w:bCs/>
                <w:sz w:val="20"/>
                <w:szCs w:val="20"/>
              </w:rPr>
              <w:t xml:space="preserve"> </w:t>
            </w:r>
            <w:r>
              <w:rPr>
                <w:rFonts w:ascii="Sylfaen" w:hAnsi="Sylfaen" w:cs="Calibri"/>
                <w:b/>
                <w:bCs/>
                <w:sz w:val="20"/>
                <w:szCs w:val="20"/>
              </w:rPr>
              <w:t xml:space="preserve"> </w:t>
            </w:r>
            <w:r w:rsidRPr="00D71CDA">
              <w:rPr>
                <w:rFonts w:ascii="Sylfaen" w:hAnsi="Sylfaen" w:cs="Calibri"/>
                <w:b/>
                <w:bCs/>
                <w:sz w:val="20"/>
                <w:szCs w:val="20"/>
              </w:rPr>
              <w:t xml:space="preserve"> Kutaisi </w:t>
            </w:r>
            <w:r>
              <w:rPr>
                <w:rFonts w:ascii="Sylfaen" w:hAnsi="Sylfaen" w:cs="Calibri"/>
                <w:b/>
                <w:bCs/>
                <w:sz w:val="20"/>
                <w:szCs w:val="20"/>
              </w:rPr>
              <w:t xml:space="preserve">D. </w:t>
            </w:r>
            <w:proofErr w:type="spellStart"/>
            <w:r w:rsidRPr="00D71CDA">
              <w:rPr>
                <w:rFonts w:ascii="Sylfaen" w:hAnsi="Sylfaen" w:cs="Calibri"/>
                <w:b/>
                <w:bCs/>
                <w:sz w:val="20"/>
                <w:szCs w:val="20"/>
              </w:rPr>
              <w:t>Nazarishvili</w:t>
            </w:r>
            <w:proofErr w:type="spellEnd"/>
            <w:r w:rsidRPr="00D71CDA">
              <w:rPr>
                <w:rFonts w:ascii="Sylfaen" w:hAnsi="Sylfaen" w:cs="Calibri"/>
                <w:b/>
                <w:bCs/>
                <w:sz w:val="20"/>
                <w:szCs w:val="20"/>
              </w:rPr>
              <w:t xml:space="preserve"> Regional Training Center of Family Medicine and Family Medicine</w:t>
            </w:r>
            <w:r>
              <w:rPr>
                <w:rFonts w:ascii="Sylfaen" w:hAnsi="Sylfaen" w:cs="Calibri"/>
                <w:b/>
                <w:bCs/>
                <w:sz w:val="20"/>
                <w:szCs w:val="20"/>
              </w:rPr>
              <w:t xml:space="preserve"> 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1,644.1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1,644.1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lastRenderedPageBreak/>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1,515.2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971.8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543.4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1,644.1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1,644.1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1,525.4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1,515.2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118.8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889.3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1,008.1</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71CDA" w:rsidP="00D836C7">
            <w:pPr>
              <w:jc w:val="center"/>
              <w:rPr>
                <w:rFonts w:ascii="Sylfaen" w:hAnsi="Sylfaen" w:cs="Calibri"/>
                <w:b/>
                <w:bCs/>
                <w:sz w:val="20"/>
                <w:szCs w:val="20"/>
              </w:rPr>
            </w:pPr>
            <w:r w:rsidRPr="00D71CDA">
              <w:rPr>
                <w:rFonts w:ascii="Sylfaen" w:hAnsi="Sylfaen" w:cs="Calibri"/>
                <w:b/>
                <w:bCs/>
                <w:sz w:val="20"/>
                <w:szCs w:val="20"/>
              </w:rPr>
              <w:t>State Construction Company L</w:t>
            </w:r>
            <w:r>
              <w:rPr>
                <w:rFonts w:ascii="Sylfaen" w:hAnsi="Sylfaen" w:cs="Calibri"/>
                <w:b/>
                <w:bCs/>
                <w:sz w:val="20"/>
                <w:szCs w:val="20"/>
              </w:rPr>
              <w:t>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321.9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321.9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1C61C6" w:rsidP="00D836C7">
            <w:pPr>
              <w:rPr>
                <w:rFonts w:ascii="Sylfaen" w:hAnsi="Sylfaen" w:cs="Calibri"/>
                <w:sz w:val="20"/>
                <w:szCs w:val="20"/>
              </w:rPr>
            </w:pPr>
            <w:r>
              <w:rPr>
                <w:rFonts w:ascii="Sylfaen" w:hAnsi="Sylfaen" w:cs="Calibri"/>
                <w:sz w:val="20"/>
                <w:szCs w:val="20"/>
              </w:rPr>
              <w:t xml:space="preserve">Reduction of financial assets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46.5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Growth of liabilities</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125.5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19.0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17.0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freelance employees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954.8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543.6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252.7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158.5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494.0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321.9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financial assets (excluding balance)</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46.5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liabilities</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125.5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954.8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954.8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-460.8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801.2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340.4</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620BC8" w:rsidP="00D836C7">
            <w:pPr>
              <w:jc w:val="center"/>
              <w:rPr>
                <w:rFonts w:ascii="Sylfaen" w:hAnsi="Sylfaen" w:cs="Calibri"/>
                <w:b/>
                <w:bCs/>
                <w:sz w:val="20"/>
                <w:szCs w:val="20"/>
              </w:rPr>
            </w:pPr>
            <w:r w:rsidRPr="00620BC8">
              <w:rPr>
                <w:rFonts w:ascii="Sylfaen" w:hAnsi="Sylfaen" w:cs="Calibri"/>
                <w:b/>
                <w:bCs/>
                <w:sz w:val="20"/>
                <w:szCs w:val="20"/>
              </w:rPr>
              <w:t>Georgian TV and Radio Center 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5,861.8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5,861.8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5,814.4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2,706.1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104.4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3,003.9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154.0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5,861.8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lastRenderedPageBreak/>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5,861.8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5,968.4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5,814.4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154.0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-106.6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271.4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164.8</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620BC8" w:rsidP="00D836C7">
            <w:pPr>
              <w:jc w:val="center"/>
              <w:rPr>
                <w:rFonts w:ascii="Sylfaen" w:hAnsi="Sylfaen" w:cs="Calibri"/>
                <w:b/>
                <w:bCs/>
                <w:sz w:val="20"/>
                <w:szCs w:val="20"/>
              </w:rPr>
            </w:pPr>
            <w:proofErr w:type="spellStart"/>
            <w:r w:rsidRPr="00620BC8">
              <w:rPr>
                <w:rFonts w:ascii="Sylfaen" w:hAnsi="Sylfaen" w:cs="Calibri"/>
                <w:b/>
                <w:bCs/>
                <w:sz w:val="20"/>
                <w:szCs w:val="20"/>
              </w:rPr>
              <w:t>Tbilservi</w:t>
            </w:r>
            <w:r>
              <w:rPr>
                <w:rFonts w:ascii="Sylfaen" w:hAnsi="Sylfaen" w:cs="Calibri"/>
                <w:b/>
                <w:bCs/>
                <w:sz w:val="20"/>
                <w:szCs w:val="20"/>
              </w:rPr>
              <w:t>ce</w:t>
            </w:r>
            <w:proofErr w:type="spellEnd"/>
            <w:r w:rsidRPr="00620BC8">
              <w:rPr>
                <w:rFonts w:ascii="Sylfaen" w:hAnsi="Sylfaen" w:cs="Calibri"/>
                <w:b/>
                <w:bCs/>
                <w:sz w:val="20"/>
                <w:szCs w:val="20"/>
              </w:rPr>
              <w:t xml:space="preserve"> Group </w:t>
            </w:r>
            <w:r>
              <w:rPr>
                <w:rFonts w:ascii="Sylfaen" w:hAnsi="Sylfaen" w:cs="Calibri"/>
                <w:b/>
                <w:bCs/>
                <w:sz w:val="20"/>
                <w:szCs w:val="20"/>
              </w:rPr>
              <w:t>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181,202.6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135,596.4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45,606.2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5,125.0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5,077.0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freelance employees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48.0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166,541.9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81,283.7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77,689.0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3,130.7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4,438.6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AB2E96" w:rsidP="00D836C7">
            <w:pPr>
              <w:rPr>
                <w:rFonts w:ascii="Sylfaen" w:hAnsi="Sylfaen" w:cs="Calibri"/>
                <w:color w:val="000000"/>
                <w:sz w:val="20"/>
                <w:szCs w:val="20"/>
              </w:rPr>
            </w:pPr>
            <w:r>
              <w:rPr>
                <w:rFonts w:ascii="Sylfaen" w:hAnsi="Sylfaen" w:cs="Calibri"/>
                <w:color w:val="000000"/>
                <w:sz w:val="20"/>
                <w:szCs w:val="20"/>
              </w:rPr>
              <w:t>Growth of financial assets</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10,889.3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181,202.6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181,202.6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177,431.3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166,541.9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Growth of financial assets (excluding balance)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10,889.3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3,771.4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3,779.7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7,551.0</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 xml:space="preserve"> </w:t>
            </w:r>
            <w:r w:rsidR="005F4D29" w:rsidRPr="005F4D29">
              <w:rPr>
                <w:rFonts w:ascii="Sylfaen" w:hAnsi="Sylfaen" w:cs="Calibri"/>
                <w:b/>
                <w:bCs/>
                <w:sz w:val="20"/>
                <w:szCs w:val="20"/>
              </w:rPr>
              <w:t>"</w:t>
            </w:r>
            <w:proofErr w:type="spellStart"/>
            <w:r w:rsidR="005F4D29" w:rsidRPr="005F4D29">
              <w:rPr>
                <w:rFonts w:ascii="Sylfaen" w:hAnsi="Sylfaen" w:cs="Calibri"/>
                <w:b/>
                <w:bCs/>
                <w:sz w:val="20"/>
                <w:szCs w:val="20"/>
              </w:rPr>
              <w:t>Shida</w:t>
            </w:r>
            <w:proofErr w:type="spellEnd"/>
            <w:r w:rsidR="005F4D29" w:rsidRPr="005F4D29">
              <w:rPr>
                <w:rFonts w:ascii="Sylfaen" w:hAnsi="Sylfaen" w:cs="Calibri"/>
                <w:b/>
                <w:bCs/>
                <w:sz w:val="20"/>
                <w:szCs w:val="20"/>
              </w:rPr>
              <w:t xml:space="preserve"> </w:t>
            </w:r>
            <w:proofErr w:type="spellStart"/>
            <w:r w:rsidR="005F4D29" w:rsidRPr="005F4D29">
              <w:rPr>
                <w:rFonts w:ascii="Sylfaen" w:hAnsi="Sylfaen" w:cs="Calibri"/>
                <w:b/>
                <w:bCs/>
                <w:sz w:val="20"/>
                <w:szCs w:val="20"/>
              </w:rPr>
              <w:t>Kartli</w:t>
            </w:r>
            <w:proofErr w:type="spellEnd"/>
            <w:r w:rsidR="005F4D29" w:rsidRPr="005F4D29">
              <w:rPr>
                <w:rFonts w:ascii="Sylfaen" w:hAnsi="Sylfaen" w:cs="Calibri"/>
                <w:b/>
                <w:bCs/>
                <w:sz w:val="20"/>
                <w:szCs w:val="20"/>
              </w:rPr>
              <w:t xml:space="preserve"> Primary Health Care Center"</w:t>
            </w:r>
            <w:r w:rsidR="005F4D29" w:rsidRPr="005F4D29">
              <w:rPr>
                <w:rFonts w:ascii="Sylfaen" w:hAnsi="Sylfaen" w:cs="Calibri"/>
                <w:b/>
                <w:bCs/>
                <w:sz w:val="20"/>
                <w:szCs w:val="20"/>
              </w:rPr>
              <w:t xml:space="preserve"> </w:t>
            </w:r>
            <w:r w:rsidR="005F4D29" w:rsidRPr="005F4D29">
              <w:rPr>
                <w:rFonts w:ascii="Sylfaen" w:hAnsi="Sylfaen" w:cs="Calibri"/>
                <w:b/>
                <w:bCs/>
                <w:sz w:val="20"/>
                <w:szCs w:val="20"/>
              </w:rPr>
              <w:t>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1,364.9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1,364.9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111.0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111.0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1,340.7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1,256.5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79.6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1,364.9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1,364.9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1,342.1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1,340.7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lastRenderedPageBreak/>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22.7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261.9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284.6</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 xml:space="preserve"> </w:t>
            </w:r>
            <w:r w:rsidR="00D10D15" w:rsidRPr="00D10D15">
              <w:rPr>
                <w:rFonts w:ascii="Sylfaen" w:hAnsi="Sylfaen" w:cs="Calibri"/>
                <w:b/>
                <w:bCs/>
                <w:sz w:val="20"/>
                <w:szCs w:val="20"/>
              </w:rPr>
              <w:t>Agricultural Logistics and Services Company L</w:t>
            </w:r>
            <w:r w:rsidR="00D10D15">
              <w:rPr>
                <w:rFonts w:ascii="Sylfaen" w:hAnsi="Sylfaen" w:cs="Calibri"/>
                <w:b/>
                <w:bCs/>
                <w:sz w:val="20"/>
                <w:szCs w:val="20"/>
              </w:rPr>
              <w:t>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4,033.1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1,000.0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3,033.1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Reduction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19,920.4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1C61C6" w:rsidP="00D836C7">
            <w:pPr>
              <w:rPr>
                <w:rFonts w:ascii="Sylfaen" w:hAnsi="Sylfaen" w:cs="Calibri"/>
                <w:sz w:val="20"/>
                <w:szCs w:val="20"/>
              </w:rPr>
            </w:pPr>
            <w:r>
              <w:rPr>
                <w:rFonts w:ascii="Sylfaen" w:hAnsi="Sylfaen" w:cs="Calibri"/>
                <w:sz w:val="20"/>
                <w:szCs w:val="20"/>
              </w:rPr>
              <w:t xml:space="preserve">Reduction of financial assets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161.7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Growth of liabilities</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1,520.0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401.0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323.0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freelance employees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78.0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16,059.3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4,166.5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10,982.5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Interest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910.3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8,500.0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25,635.2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4,033.1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19,920.4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financial assets (excluding balance)</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161.7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liabilities</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1,520.0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24,559.3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16,059.3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8,500.0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1,075.9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436.1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1,512.1</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2B6B86" w:rsidP="00D836C7">
            <w:pPr>
              <w:jc w:val="center"/>
              <w:rPr>
                <w:rFonts w:ascii="Sylfaen" w:hAnsi="Sylfaen" w:cs="Calibri"/>
                <w:b/>
                <w:bCs/>
                <w:sz w:val="20"/>
                <w:szCs w:val="20"/>
              </w:rPr>
            </w:pPr>
            <w:r>
              <w:rPr>
                <w:rFonts w:ascii="Sylfaen" w:hAnsi="Sylfaen" w:cs="Calibri"/>
                <w:b/>
                <w:bCs/>
                <w:sz w:val="20"/>
                <w:szCs w:val="20"/>
              </w:rPr>
              <w:t xml:space="preserve"> </w:t>
            </w:r>
            <w:r w:rsidRPr="002B6B86">
              <w:rPr>
                <w:rFonts w:ascii="Sylfaen" w:hAnsi="Sylfaen" w:cs="Calibri"/>
                <w:b/>
                <w:bCs/>
                <w:sz w:val="20"/>
                <w:szCs w:val="20"/>
              </w:rPr>
              <w:t>Energy Development Fund of Georgia</w:t>
            </w:r>
            <w:r w:rsidRPr="002B6B86">
              <w:rPr>
                <w:rFonts w:ascii="Sylfaen" w:hAnsi="Sylfaen" w:cs="Calibri"/>
                <w:b/>
                <w:bCs/>
                <w:sz w:val="20"/>
                <w:szCs w:val="20"/>
              </w:rPr>
              <w:t xml:space="preserve"> </w:t>
            </w:r>
            <w:r w:rsidRPr="002B6B86">
              <w:rPr>
                <w:rFonts w:ascii="Sylfaen" w:hAnsi="Sylfaen" w:cs="Calibri"/>
                <w:b/>
                <w:bCs/>
                <w:sz w:val="20"/>
                <w:szCs w:val="20"/>
              </w:rPr>
              <w:t>JSC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7,105.0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7,105.0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1C61C6" w:rsidP="00D836C7">
            <w:pPr>
              <w:rPr>
                <w:rFonts w:ascii="Sylfaen" w:hAnsi="Sylfaen" w:cs="Calibri"/>
                <w:sz w:val="20"/>
                <w:szCs w:val="20"/>
              </w:rPr>
            </w:pPr>
            <w:r>
              <w:rPr>
                <w:rFonts w:ascii="Sylfaen" w:hAnsi="Sylfaen" w:cs="Calibri"/>
                <w:sz w:val="20"/>
                <w:szCs w:val="20"/>
              </w:rPr>
              <w:t xml:space="preserve">Reduction of financial assets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1,440.0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107.0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107.0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5,658.0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3,751.0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1,907.0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4,995.0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413.0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8,545.0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lastRenderedPageBreak/>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7,105.0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financial assets (excluding balance)</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1,440.0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11,066.0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5,658.0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4,995.0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413.0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-2,521.0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57,299.0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54,778.0</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2B6B86" w:rsidP="00D836C7">
            <w:pPr>
              <w:jc w:val="center"/>
              <w:rPr>
                <w:rFonts w:ascii="Sylfaen" w:hAnsi="Sylfaen" w:cs="Calibri"/>
                <w:b/>
                <w:bCs/>
                <w:sz w:val="20"/>
                <w:szCs w:val="20"/>
              </w:rPr>
            </w:pPr>
            <w:r w:rsidRPr="002B6B86">
              <w:rPr>
                <w:rFonts w:ascii="Sylfaen" w:hAnsi="Sylfaen" w:cs="Calibri"/>
                <w:b/>
                <w:bCs/>
                <w:sz w:val="20"/>
                <w:szCs w:val="20"/>
              </w:rPr>
              <w:t>Asset Management and Development Company L</w:t>
            </w:r>
            <w:r>
              <w:rPr>
                <w:rFonts w:ascii="Sylfaen" w:hAnsi="Sylfaen" w:cs="Calibri"/>
                <w:b/>
                <w:bCs/>
                <w:sz w:val="20"/>
                <w:szCs w:val="20"/>
              </w:rPr>
              <w:t>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12,615.7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12,615.7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142.0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27.0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freelance employees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115.0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6,045.9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2,707.6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2,943.1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395.3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AB2E96" w:rsidP="00D836C7">
            <w:pPr>
              <w:rPr>
                <w:rFonts w:ascii="Sylfaen" w:hAnsi="Sylfaen" w:cs="Calibri"/>
                <w:color w:val="000000"/>
                <w:sz w:val="20"/>
                <w:szCs w:val="20"/>
              </w:rPr>
            </w:pPr>
            <w:r>
              <w:rPr>
                <w:rFonts w:ascii="Sylfaen" w:hAnsi="Sylfaen" w:cs="Calibri"/>
                <w:color w:val="000000"/>
                <w:sz w:val="20"/>
                <w:szCs w:val="20"/>
              </w:rPr>
              <w:t>Growth of financial assets</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7,300.9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12,615.7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12,615.7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13,346.8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6,045.9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Growth of financial assets (excluding balance)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7,300.9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-731.1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9,762.0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9,030.9</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F7676" w:rsidP="00D836C7">
            <w:pPr>
              <w:jc w:val="center"/>
              <w:rPr>
                <w:rFonts w:ascii="Sylfaen" w:hAnsi="Sylfaen" w:cs="Calibri"/>
                <w:b/>
                <w:bCs/>
                <w:sz w:val="20"/>
                <w:szCs w:val="20"/>
              </w:rPr>
            </w:pPr>
            <w:r>
              <w:rPr>
                <w:rFonts w:ascii="Sylfaen" w:hAnsi="Sylfaen" w:cs="Calibri"/>
                <w:b/>
                <w:bCs/>
                <w:sz w:val="20"/>
                <w:szCs w:val="20"/>
              </w:rPr>
              <w:t xml:space="preserve">Georgian </w:t>
            </w:r>
            <w:proofErr w:type="spellStart"/>
            <w:r>
              <w:rPr>
                <w:rFonts w:ascii="Sylfaen" w:hAnsi="Sylfaen" w:cs="Calibri"/>
                <w:b/>
                <w:bCs/>
                <w:sz w:val="20"/>
                <w:szCs w:val="20"/>
              </w:rPr>
              <w:t>Amelioraation</w:t>
            </w:r>
            <w:proofErr w:type="spellEnd"/>
            <w:r>
              <w:rPr>
                <w:rFonts w:ascii="Sylfaen" w:hAnsi="Sylfaen" w:cs="Calibri"/>
                <w:b/>
                <w:bCs/>
                <w:sz w:val="20"/>
                <w:szCs w:val="20"/>
              </w:rPr>
              <w:t xml:space="preserve"> 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75,186.8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62,000.0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13,186.8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Reduction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113.9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1,687.0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1,070.0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freelance employees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617.0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39,353.2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16,438.6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20,259.3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2,655.3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24,145.4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75,300.7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lastRenderedPageBreak/>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75,186.8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113.9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63,498.6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39,353.2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24,145.4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11,802.1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15,722.2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27,524.3</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F7676" w:rsidP="00D836C7">
            <w:pPr>
              <w:jc w:val="center"/>
              <w:rPr>
                <w:rFonts w:ascii="Sylfaen" w:hAnsi="Sylfaen" w:cs="Calibri"/>
                <w:b/>
                <w:bCs/>
                <w:sz w:val="20"/>
                <w:szCs w:val="20"/>
              </w:rPr>
            </w:pPr>
            <w:r w:rsidRPr="00DF7676">
              <w:rPr>
                <w:rFonts w:ascii="Sylfaen" w:hAnsi="Sylfaen" w:cs="Calibri"/>
                <w:b/>
                <w:bCs/>
                <w:sz w:val="20"/>
                <w:szCs w:val="20"/>
              </w:rPr>
              <w:t>LLC "Harvest Management Company"</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61,920.0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61,609.0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311.0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1C61C6" w:rsidP="00D836C7">
            <w:pPr>
              <w:rPr>
                <w:rFonts w:ascii="Sylfaen" w:hAnsi="Sylfaen" w:cs="Calibri"/>
                <w:sz w:val="20"/>
                <w:szCs w:val="20"/>
              </w:rPr>
            </w:pPr>
            <w:r>
              <w:rPr>
                <w:rFonts w:ascii="Sylfaen" w:hAnsi="Sylfaen" w:cs="Calibri"/>
                <w:sz w:val="20"/>
                <w:szCs w:val="20"/>
              </w:rPr>
              <w:t xml:space="preserve">Reduction of financial assets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13,750.0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82.0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82.0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66,232.0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1,770.0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64,462.0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75,670.0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61,920.0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financial assets (excluding balance)</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13,750.0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66,232.0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66,232.0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9,438.0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3,443.0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12,881.0</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F7676" w:rsidP="00D836C7">
            <w:pPr>
              <w:jc w:val="center"/>
              <w:rPr>
                <w:rFonts w:ascii="Sylfaen" w:hAnsi="Sylfaen" w:cs="Calibri"/>
                <w:b/>
                <w:bCs/>
                <w:sz w:val="20"/>
                <w:szCs w:val="20"/>
              </w:rPr>
            </w:pPr>
            <w:r w:rsidRPr="00DF7676">
              <w:rPr>
                <w:rFonts w:ascii="Sylfaen" w:hAnsi="Sylfaen" w:cs="Calibri"/>
                <w:b/>
                <w:bCs/>
                <w:sz w:val="20"/>
                <w:szCs w:val="20"/>
              </w:rPr>
              <w:t>Solid Waste Management Company of Georgia L</w:t>
            </w:r>
            <w:r>
              <w:rPr>
                <w:rFonts w:ascii="Sylfaen" w:hAnsi="Sylfaen" w:cs="Calibri"/>
                <w:b/>
                <w:bCs/>
                <w:sz w:val="20"/>
                <w:szCs w:val="20"/>
              </w:rPr>
              <w:t>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23,789.9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21,779.8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2,010.0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Growth of liabilities</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10,237.4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490.0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490.0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14,648.6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5,221.2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Interest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647.7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82.8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8,696.9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10,294.3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AB2E96" w:rsidP="00D836C7">
            <w:pPr>
              <w:rPr>
                <w:rFonts w:ascii="Sylfaen" w:hAnsi="Sylfaen" w:cs="Calibri"/>
                <w:color w:val="000000"/>
                <w:sz w:val="20"/>
                <w:szCs w:val="20"/>
              </w:rPr>
            </w:pPr>
            <w:r>
              <w:rPr>
                <w:rFonts w:ascii="Sylfaen" w:hAnsi="Sylfaen" w:cs="Calibri"/>
                <w:color w:val="000000"/>
                <w:sz w:val="20"/>
                <w:szCs w:val="20"/>
              </w:rPr>
              <w:t>Growth of financial assets</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9,022.6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34,027.2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23,789.9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lastRenderedPageBreak/>
              <w:t>Growth of liabilities</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10,237.4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33,965.4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14,648.6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10,294.3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Growth of financial assets (excluding balance)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9,022.6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61.8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14,523.2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14,585.0</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F7676" w:rsidP="00D836C7">
            <w:pPr>
              <w:jc w:val="center"/>
              <w:rPr>
                <w:rFonts w:ascii="Sylfaen" w:hAnsi="Sylfaen" w:cs="Calibri"/>
                <w:b/>
                <w:bCs/>
                <w:sz w:val="20"/>
                <w:szCs w:val="20"/>
              </w:rPr>
            </w:pPr>
            <w:r w:rsidRPr="00DF7676">
              <w:rPr>
                <w:rFonts w:ascii="Sylfaen" w:hAnsi="Sylfaen" w:cs="Calibri"/>
                <w:b/>
                <w:bCs/>
                <w:sz w:val="20"/>
                <w:szCs w:val="20"/>
              </w:rPr>
              <w:t>"Tbilisi Transport Company"</w:t>
            </w:r>
            <w:r w:rsidRPr="00DF7676">
              <w:rPr>
                <w:rFonts w:ascii="Sylfaen" w:hAnsi="Sylfaen" w:cs="Calibri"/>
                <w:b/>
                <w:bCs/>
                <w:sz w:val="20"/>
                <w:szCs w:val="20"/>
              </w:rPr>
              <w:t xml:space="preserve"> </w:t>
            </w:r>
            <w:r w:rsidRPr="00DF7676">
              <w:rPr>
                <w:rFonts w:ascii="Sylfaen" w:hAnsi="Sylfaen" w:cs="Calibri"/>
                <w:b/>
                <w:bCs/>
                <w:sz w:val="20"/>
                <w:szCs w:val="20"/>
              </w:rPr>
              <w:t>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336,845.0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69,900.5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266,944.5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6,308.0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6,308.0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267,352.8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145,183.0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117,236.6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4,933.1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90,310.3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336,845.0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336,845.0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357,663.1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267,352.8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90,310.3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-20,818.1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69,452.0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48,633.9</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DF7676" w:rsidP="00D836C7">
            <w:pPr>
              <w:jc w:val="center"/>
              <w:rPr>
                <w:rFonts w:ascii="Sylfaen" w:hAnsi="Sylfaen" w:cs="Calibri"/>
                <w:b/>
                <w:bCs/>
                <w:sz w:val="20"/>
                <w:szCs w:val="20"/>
              </w:rPr>
            </w:pPr>
            <w:r w:rsidRPr="00DF7676">
              <w:rPr>
                <w:rFonts w:ascii="Sylfaen" w:hAnsi="Sylfaen" w:cs="Calibri"/>
                <w:b/>
                <w:bCs/>
                <w:sz w:val="20"/>
                <w:szCs w:val="20"/>
              </w:rPr>
              <w:t>MTA L</w:t>
            </w:r>
            <w:r>
              <w:rPr>
                <w:rFonts w:ascii="Sylfaen" w:hAnsi="Sylfaen" w:cs="Calibri"/>
                <w:b/>
                <w:bCs/>
                <w:sz w:val="20"/>
                <w:szCs w:val="20"/>
              </w:rPr>
              <w:t>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318,760.0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279,856.8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38,903.3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630.0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freelance employees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630.0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28,893.0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9,800.0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16,969.0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416.0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1,708.0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187,008.0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318,760.0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318,760.0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215,901.0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lastRenderedPageBreak/>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28,893.0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187,008.0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102,859.0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26,399.0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129,258.0</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C7218C" w:rsidP="00D836C7">
            <w:pPr>
              <w:jc w:val="center"/>
              <w:rPr>
                <w:rFonts w:ascii="Sylfaen" w:hAnsi="Sylfaen" w:cs="Calibri"/>
                <w:b/>
                <w:bCs/>
                <w:sz w:val="20"/>
                <w:szCs w:val="20"/>
              </w:rPr>
            </w:pPr>
            <w:r w:rsidRPr="00C7218C">
              <w:rPr>
                <w:rFonts w:ascii="Sylfaen" w:hAnsi="Sylfaen" w:cs="Calibri"/>
                <w:b/>
                <w:bCs/>
                <w:sz w:val="20"/>
                <w:szCs w:val="20"/>
              </w:rPr>
              <w:t>Eastern Georgia Mental Health Center 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1,914.2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1,914.2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1,787.6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1,058.1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580.3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138.1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AB2E96" w:rsidP="00D836C7">
            <w:pPr>
              <w:rPr>
                <w:rFonts w:ascii="Sylfaen" w:hAnsi="Sylfaen" w:cs="Calibri"/>
                <w:color w:val="000000"/>
                <w:sz w:val="20"/>
                <w:szCs w:val="20"/>
              </w:rPr>
            </w:pPr>
            <w:r>
              <w:rPr>
                <w:rFonts w:ascii="Sylfaen" w:hAnsi="Sylfaen" w:cs="Calibri"/>
                <w:color w:val="000000"/>
                <w:sz w:val="20"/>
                <w:szCs w:val="20"/>
              </w:rPr>
              <w:t>Growth of financial assets</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23.7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13.1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1,914.2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1,914.2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1,832.8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1,787.6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Growth of financial assets (excluding balance)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23.7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13.1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81.4</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35.2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116.6</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C7218C" w:rsidP="00D836C7">
            <w:pPr>
              <w:jc w:val="center"/>
              <w:rPr>
                <w:rFonts w:ascii="Sylfaen" w:hAnsi="Sylfaen" w:cs="Calibri"/>
                <w:b/>
                <w:bCs/>
                <w:sz w:val="20"/>
                <w:szCs w:val="20"/>
              </w:rPr>
            </w:pPr>
            <w:r w:rsidRPr="00C7218C">
              <w:rPr>
                <w:rFonts w:ascii="Sylfaen" w:hAnsi="Sylfaen" w:cs="Calibri"/>
                <w:b/>
                <w:bCs/>
                <w:sz w:val="20"/>
                <w:szCs w:val="20"/>
              </w:rPr>
              <w:t>Kutaisi Regional Blood Bank</w:t>
            </w:r>
            <w:r w:rsidRPr="00C7218C">
              <w:rPr>
                <w:rFonts w:ascii="Sylfaen" w:hAnsi="Sylfaen" w:cs="Calibri"/>
                <w:b/>
                <w:bCs/>
                <w:sz w:val="20"/>
                <w:szCs w:val="20"/>
              </w:rPr>
              <w:t xml:space="preserve"> </w:t>
            </w:r>
            <w:r w:rsidRPr="00C7218C">
              <w:rPr>
                <w:rFonts w:ascii="Sylfaen" w:hAnsi="Sylfaen" w:cs="Calibri"/>
                <w:b/>
                <w:bCs/>
                <w:sz w:val="20"/>
                <w:szCs w:val="20"/>
              </w:rPr>
              <w:t>LLC</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92.9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92.9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1C61C6" w:rsidP="00D836C7">
            <w:pPr>
              <w:rPr>
                <w:rFonts w:ascii="Sylfaen" w:hAnsi="Sylfaen" w:cs="Calibri"/>
                <w:sz w:val="20"/>
                <w:szCs w:val="20"/>
              </w:rPr>
            </w:pPr>
            <w:r>
              <w:rPr>
                <w:rFonts w:ascii="Sylfaen" w:hAnsi="Sylfaen" w:cs="Calibri"/>
                <w:sz w:val="20"/>
                <w:szCs w:val="20"/>
              </w:rPr>
              <w:t xml:space="preserve">Reduction of financial assets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788.7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46.0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46.0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792.1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423.8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250.8</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117.5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219.5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881.6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92.9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Reduction of financial assets (excluding balance)</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788.7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1,011.6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792.1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lastRenderedPageBreak/>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219.5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-130.0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329.7</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199.7</w:t>
            </w:r>
          </w:p>
        </w:tc>
      </w:tr>
      <w:tr w:rsidR="00D836C7" w:rsidRPr="00D836C7" w:rsidTr="00D836C7">
        <w:trPr>
          <w:trHeight w:val="300"/>
        </w:trPr>
        <w:tc>
          <w:tcPr>
            <w:tcW w:w="5000" w:type="pct"/>
            <w:gridSpan w:val="2"/>
            <w:tcBorders>
              <w:top w:val="single" w:sz="4" w:space="0" w:color="D9D9D9"/>
              <w:left w:val="single" w:sz="4" w:space="0" w:color="D9D9D9"/>
              <w:bottom w:val="single" w:sz="4" w:space="0" w:color="D9D9D9"/>
              <w:right w:val="single" w:sz="4" w:space="0" w:color="D9D9D9"/>
            </w:tcBorders>
            <w:shd w:val="clear" w:color="000000" w:fill="B2B2B2"/>
            <w:vAlign w:val="center"/>
            <w:hideMark/>
          </w:tcPr>
          <w:p w:rsidR="00D836C7" w:rsidRPr="00D836C7" w:rsidRDefault="00C7218C" w:rsidP="00D836C7">
            <w:pPr>
              <w:jc w:val="center"/>
              <w:rPr>
                <w:rFonts w:ascii="Sylfaen" w:hAnsi="Sylfaen" w:cs="Calibri"/>
                <w:b/>
                <w:bCs/>
                <w:sz w:val="20"/>
                <w:szCs w:val="20"/>
              </w:rPr>
            </w:pPr>
            <w:r w:rsidRPr="00C7218C">
              <w:rPr>
                <w:rFonts w:ascii="Sylfaen" w:hAnsi="Sylfaen" w:cs="Calibri"/>
                <w:b/>
                <w:bCs/>
                <w:sz w:val="20"/>
                <w:szCs w:val="20"/>
              </w:rPr>
              <w:t>United Water Supply Company of Georgia L</w:t>
            </w:r>
            <w:r>
              <w:rPr>
                <w:rFonts w:ascii="Sylfaen" w:hAnsi="Sylfaen" w:cs="Calibri"/>
                <w:b/>
                <w:bCs/>
                <w:sz w:val="20"/>
                <w:szCs w:val="20"/>
              </w:rPr>
              <w:t>LC</w:t>
            </w:r>
            <w:bookmarkStart w:id="0" w:name="_GoBack"/>
            <w:bookmarkEnd w:id="0"/>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492,371.6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Grants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336,350.1</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156,021.5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b/>
                <w:bCs/>
                <w:sz w:val="20"/>
                <w:szCs w:val="20"/>
              </w:rPr>
            </w:pPr>
            <w:r>
              <w:rPr>
                <w:rFonts w:ascii="Sylfaen" w:hAnsi="Sylfaen" w:cs="Calibri"/>
                <w:b/>
                <w:bCs/>
                <w:sz w:val="20"/>
                <w:szCs w:val="20"/>
              </w:rPr>
              <w:t xml:space="preserve">Number of workers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b/>
                <w:bCs/>
                <w:sz w:val="20"/>
                <w:szCs w:val="20"/>
              </w:rPr>
            </w:pPr>
            <w:r w:rsidRPr="00D836C7">
              <w:rPr>
                <w:rFonts w:ascii="Sylfaen" w:hAnsi="Sylfaen" w:cs="Calibri"/>
                <w:b/>
                <w:bCs/>
                <w:sz w:val="20"/>
                <w:szCs w:val="20"/>
              </w:rPr>
              <w:t>3,021.0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632B3E" w:rsidP="00D836C7">
            <w:pPr>
              <w:rPr>
                <w:rFonts w:ascii="Sylfaen" w:hAnsi="Sylfaen" w:cs="Calibri"/>
                <w:color w:val="0000FF"/>
                <w:sz w:val="20"/>
                <w:szCs w:val="20"/>
              </w:rPr>
            </w:pPr>
            <w:r>
              <w:rPr>
                <w:rFonts w:ascii="Sylfaen" w:hAnsi="Sylfaen" w:cs="Calibri"/>
                <w:color w:val="0000FF"/>
                <w:sz w:val="20"/>
                <w:szCs w:val="20"/>
              </w:rPr>
              <w:t>Including the number of employees provided for by the staff</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FF"/>
                <w:sz w:val="20"/>
                <w:szCs w:val="20"/>
              </w:rPr>
            </w:pPr>
            <w:r w:rsidRPr="00D836C7">
              <w:rPr>
                <w:rFonts w:ascii="Sylfaen" w:hAnsi="Sylfaen" w:cs="Calibri"/>
                <w:color w:val="0000FF"/>
                <w:sz w:val="20"/>
                <w:szCs w:val="20"/>
              </w:rPr>
              <w:t>3,021.0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rPr>
                <w:rFonts w:ascii="Sylfaen" w:hAnsi="Sylfaen" w:cs="Calibri"/>
                <w:color w:val="000000"/>
                <w:sz w:val="20"/>
                <w:szCs w:val="20"/>
              </w:rPr>
            </w:pPr>
            <w:r>
              <w:rPr>
                <w:rFonts w:ascii="Sylfaen" w:hAnsi="Sylfaen" w:cs="Calibri"/>
                <w:color w:val="000000"/>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119,652.5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Salary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35,076.0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Goods and services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43,125.2</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Interest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12,002.0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Social security</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116.0</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Other 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29,333.3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222,481.3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color w:val="000000"/>
                <w:sz w:val="20"/>
                <w:szCs w:val="20"/>
              </w:rPr>
            </w:pPr>
            <w:r>
              <w:rPr>
                <w:rFonts w:ascii="Sylfaen" w:hAnsi="Sylfaen" w:cs="Calibri"/>
                <w:color w:val="000000"/>
                <w:sz w:val="20"/>
                <w:szCs w:val="20"/>
              </w:rPr>
              <w:t xml:space="preserve">Reduction of obligations </w:t>
            </w:r>
            <w:r w:rsidR="005D3086">
              <w:rPr>
                <w:rFonts w:ascii="Sylfaen" w:hAnsi="Sylfaen" w:cs="Calibri"/>
                <w:color w:val="000000"/>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1,163.5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Incomings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492,371.6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Revenues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492,371.6</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rPr>
                <w:rFonts w:ascii="Sylfaen" w:hAnsi="Sylfaen" w:cs="Calibri"/>
                <w:b/>
                <w:bCs/>
                <w:sz w:val="20"/>
                <w:szCs w:val="20"/>
              </w:rPr>
            </w:pPr>
            <w:r>
              <w:rPr>
                <w:rFonts w:ascii="Sylfaen" w:hAnsi="Sylfaen" w:cs="Calibri"/>
                <w:b/>
                <w:bCs/>
                <w:sz w:val="20"/>
                <w:szCs w:val="20"/>
              </w:rPr>
              <w:t xml:space="preserve">Payments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343,297.3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8A0E6C" w:rsidP="00D836C7">
            <w:pPr>
              <w:ind w:firstLineChars="100" w:firstLine="200"/>
              <w:rPr>
                <w:rFonts w:ascii="Sylfaen" w:hAnsi="Sylfaen" w:cs="Calibri"/>
                <w:sz w:val="20"/>
                <w:szCs w:val="20"/>
              </w:rPr>
            </w:pPr>
            <w:r>
              <w:rPr>
                <w:rFonts w:ascii="Sylfaen" w:hAnsi="Sylfaen" w:cs="Calibri"/>
                <w:sz w:val="20"/>
                <w:szCs w:val="20"/>
              </w:rPr>
              <w:t xml:space="preserve">Costs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119,652.5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Growth of non-financial assets</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sz w:val="20"/>
                <w:szCs w:val="20"/>
              </w:rPr>
            </w:pPr>
            <w:r w:rsidRPr="00D836C7">
              <w:rPr>
                <w:rFonts w:ascii="Sylfaen" w:hAnsi="Sylfaen" w:cs="Calibri"/>
                <w:sz w:val="20"/>
                <w:szCs w:val="20"/>
              </w:rPr>
              <w:t>222,481.3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D80AEE" w:rsidP="00D836C7">
            <w:pPr>
              <w:ind w:firstLineChars="100" w:firstLine="200"/>
              <w:rPr>
                <w:rFonts w:ascii="Sylfaen" w:hAnsi="Sylfaen" w:cs="Calibri"/>
                <w:sz w:val="20"/>
                <w:szCs w:val="20"/>
              </w:rPr>
            </w:pPr>
            <w:r>
              <w:rPr>
                <w:rFonts w:ascii="Sylfaen" w:hAnsi="Sylfaen" w:cs="Calibri"/>
                <w:sz w:val="20"/>
                <w:szCs w:val="20"/>
              </w:rPr>
              <w:t xml:space="preserve">Reduction of obligations </w:t>
            </w:r>
            <w:r w:rsidR="005D3086">
              <w:rPr>
                <w:rFonts w:ascii="Sylfaen" w:hAnsi="Sylfaen" w:cs="Calibri"/>
                <w:sz w:val="20"/>
                <w:szCs w:val="20"/>
              </w:rPr>
              <w:t xml:space="preserve">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000000"/>
                <w:sz w:val="20"/>
                <w:szCs w:val="20"/>
              </w:rPr>
            </w:pPr>
            <w:r w:rsidRPr="00D836C7">
              <w:rPr>
                <w:rFonts w:ascii="Sylfaen" w:hAnsi="Sylfaen" w:cs="Calibri"/>
                <w:color w:val="000000"/>
                <w:sz w:val="20"/>
                <w:szCs w:val="20"/>
              </w:rPr>
              <w:t>1,163.5</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Balance changing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149,074.3</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starting</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114,786.9</w:t>
            </w:r>
          </w:p>
        </w:tc>
      </w:tr>
      <w:tr w:rsidR="00D836C7" w:rsidRPr="00D836C7" w:rsidTr="00D836C7">
        <w:trPr>
          <w:trHeight w:val="300"/>
        </w:trPr>
        <w:tc>
          <w:tcPr>
            <w:tcW w:w="3441" w:type="pct"/>
            <w:tcBorders>
              <w:top w:val="nil"/>
              <w:left w:val="single" w:sz="4" w:space="0" w:color="D9D9D9"/>
              <w:bottom w:val="single" w:sz="4" w:space="0" w:color="D9D9D9"/>
              <w:right w:val="single" w:sz="4" w:space="0" w:color="D9D9D9"/>
            </w:tcBorders>
            <w:shd w:val="clear" w:color="auto" w:fill="auto"/>
            <w:hideMark/>
          </w:tcPr>
          <w:p w:rsidR="00D836C7" w:rsidRPr="00D836C7" w:rsidRDefault="009B11C4" w:rsidP="00D836C7">
            <w:pPr>
              <w:rPr>
                <w:rFonts w:ascii="Sylfaen" w:hAnsi="Sylfaen" w:cs="Calibri"/>
                <w:color w:val="E26B0A"/>
                <w:sz w:val="20"/>
                <w:szCs w:val="20"/>
              </w:rPr>
            </w:pPr>
            <w:r>
              <w:rPr>
                <w:rFonts w:ascii="Sylfaen" w:hAnsi="Sylfaen" w:cs="Calibri"/>
                <w:color w:val="E26B0A"/>
                <w:sz w:val="20"/>
                <w:szCs w:val="20"/>
              </w:rPr>
              <w:t xml:space="preserve">Balance for the </w:t>
            </w:r>
            <w:proofErr w:type="spellStart"/>
            <w:r>
              <w:rPr>
                <w:rFonts w:ascii="Sylfaen" w:hAnsi="Sylfaen" w:cs="Calibri"/>
                <w:color w:val="E26B0A"/>
                <w:sz w:val="20"/>
                <w:szCs w:val="20"/>
              </w:rPr>
              <w:t>peroid</w:t>
            </w:r>
            <w:proofErr w:type="spellEnd"/>
            <w:r>
              <w:rPr>
                <w:rFonts w:ascii="Sylfaen" w:hAnsi="Sylfaen" w:cs="Calibri"/>
                <w:color w:val="E26B0A"/>
                <w:sz w:val="20"/>
                <w:szCs w:val="20"/>
              </w:rPr>
              <w:t xml:space="preserve"> ending </w:t>
            </w:r>
          </w:p>
        </w:tc>
        <w:tc>
          <w:tcPr>
            <w:tcW w:w="1559" w:type="pct"/>
            <w:tcBorders>
              <w:top w:val="nil"/>
              <w:left w:val="nil"/>
              <w:bottom w:val="single" w:sz="4" w:space="0" w:color="D9D9D9"/>
              <w:right w:val="single" w:sz="4" w:space="0" w:color="D9D9D9"/>
            </w:tcBorders>
            <w:shd w:val="clear" w:color="auto" w:fill="auto"/>
            <w:vAlign w:val="center"/>
            <w:hideMark/>
          </w:tcPr>
          <w:p w:rsidR="00D836C7" w:rsidRPr="00D836C7" w:rsidRDefault="00D836C7" w:rsidP="00D836C7">
            <w:pPr>
              <w:jc w:val="center"/>
              <w:rPr>
                <w:rFonts w:ascii="Sylfaen" w:hAnsi="Sylfaen" w:cs="Calibri"/>
                <w:color w:val="E26B0A"/>
                <w:sz w:val="20"/>
                <w:szCs w:val="20"/>
              </w:rPr>
            </w:pPr>
            <w:r w:rsidRPr="00D836C7">
              <w:rPr>
                <w:rFonts w:ascii="Sylfaen" w:hAnsi="Sylfaen" w:cs="Calibri"/>
                <w:color w:val="E26B0A"/>
                <w:sz w:val="20"/>
                <w:szCs w:val="20"/>
              </w:rPr>
              <w:t>263,861.2</w:t>
            </w:r>
          </w:p>
        </w:tc>
      </w:tr>
    </w:tbl>
    <w:p w:rsidR="00D836C7" w:rsidRDefault="00D836C7" w:rsidP="00D15AD9">
      <w:pPr>
        <w:jc w:val="right"/>
        <w:rPr>
          <w:rFonts w:ascii="Sylfaen" w:hAnsi="Sylfaen" w:cs="Sylfaen"/>
          <w:i/>
          <w:noProof/>
          <w:sz w:val="16"/>
          <w:szCs w:val="20"/>
          <w:lang w:val="ka-GE"/>
        </w:rPr>
      </w:pPr>
    </w:p>
    <w:p w:rsidR="00D836C7" w:rsidRDefault="00D836C7" w:rsidP="00D15AD9">
      <w:pPr>
        <w:jc w:val="right"/>
        <w:rPr>
          <w:rFonts w:ascii="Sylfaen" w:hAnsi="Sylfaen"/>
          <w:lang w:val="ka-GE"/>
        </w:rPr>
      </w:pPr>
    </w:p>
    <w:p w:rsidR="004E5F24" w:rsidRDefault="004E5F24" w:rsidP="004E5F24">
      <w:pPr>
        <w:rPr>
          <w:rFonts w:ascii="Sylfaen" w:hAnsi="Sylfaen"/>
          <w:lang w:val="ka-GE"/>
        </w:rPr>
      </w:pPr>
    </w:p>
    <w:sectPr w:rsidR="004E5F24" w:rsidSect="00E04376">
      <w:footerReference w:type="default" r:id="rId7"/>
      <w:pgSz w:w="12240" w:h="15840"/>
      <w:pgMar w:top="540" w:right="900" w:bottom="1440" w:left="900" w:header="720" w:footer="720" w:gutter="0"/>
      <w:pgNumType w:start="4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41BEB" w:rsidRDefault="00E41BEB" w:rsidP="00B479E6">
      <w:r>
        <w:separator/>
      </w:r>
    </w:p>
  </w:endnote>
  <w:endnote w:type="continuationSeparator" w:id="0">
    <w:p w:rsidR="00E41BEB" w:rsidRDefault="00E41BEB" w:rsidP="00B4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Mtavr">
    <w:altName w:val="Calibri"/>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nv_futuralt-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557572"/>
      <w:docPartObj>
        <w:docPartGallery w:val="Page Numbers (Bottom of Page)"/>
        <w:docPartUnique/>
      </w:docPartObj>
    </w:sdtPr>
    <w:sdtEndPr>
      <w:rPr>
        <w:noProof/>
      </w:rPr>
    </w:sdtEndPr>
    <w:sdtContent>
      <w:p w:rsidR="00C4396D" w:rsidRDefault="00C4396D">
        <w:pPr>
          <w:pStyle w:val="Footer"/>
          <w:jc w:val="right"/>
        </w:pPr>
        <w:r>
          <w:fldChar w:fldCharType="begin"/>
        </w:r>
        <w:r>
          <w:instrText xml:space="preserve"> PAGE   \* MERGEFORMAT </w:instrText>
        </w:r>
        <w:r>
          <w:fldChar w:fldCharType="separate"/>
        </w:r>
        <w:r>
          <w:rPr>
            <w:noProof/>
          </w:rPr>
          <w:t>545</w:t>
        </w:r>
        <w:r>
          <w:rPr>
            <w:noProof/>
          </w:rPr>
          <w:fldChar w:fldCharType="end"/>
        </w:r>
      </w:p>
    </w:sdtContent>
  </w:sdt>
  <w:p w:rsidR="00C4396D" w:rsidRDefault="00C4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41BEB" w:rsidRDefault="00E41BEB" w:rsidP="00B479E6">
      <w:r>
        <w:separator/>
      </w:r>
    </w:p>
  </w:footnote>
  <w:footnote w:type="continuationSeparator" w:id="0">
    <w:p w:rsidR="00E41BEB" w:rsidRDefault="00E41BEB" w:rsidP="00B479E6">
      <w:r>
        <w:continuationSeparator/>
      </w:r>
    </w:p>
  </w:footnote>
  <w:footnote w:id="1">
    <w:p w:rsidR="00C4396D" w:rsidRPr="003F0765" w:rsidRDefault="00C4396D" w:rsidP="00AD47E0">
      <w:pPr>
        <w:pStyle w:val="Heading1"/>
        <w:spacing w:before="0"/>
        <w:jc w:val="both"/>
        <w:rPr>
          <w:rFonts w:ascii="Sylfaen" w:hAnsi="Sylfaen"/>
          <w:color w:val="auto"/>
          <w:sz w:val="18"/>
          <w:szCs w:val="18"/>
        </w:rPr>
      </w:pPr>
      <w:r>
        <w:rPr>
          <w:rStyle w:val="FootnoteReference"/>
        </w:rPr>
        <w:footnoteRef/>
      </w:r>
      <w:r>
        <w:t xml:space="preserve"> </w:t>
      </w:r>
      <w:r w:rsidRPr="00C97727">
        <w:rPr>
          <w:rFonts w:ascii="Sylfaen" w:hAnsi="Sylfaen"/>
          <w:color w:val="auto"/>
          <w:sz w:val="18"/>
          <w:szCs w:val="18"/>
        </w:rPr>
        <w:t>In order to avoid the doubling of the cash expenditure as a result of consolidation in the performance report, such costs are deducted from the total, which are transferred from the account of one L</w:t>
      </w:r>
      <w:r>
        <w:rPr>
          <w:rFonts w:ascii="Sylfaen" w:hAnsi="Sylfaen"/>
          <w:color w:val="auto"/>
          <w:sz w:val="18"/>
          <w:szCs w:val="18"/>
        </w:rPr>
        <w:t>EPL</w:t>
      </w:r>
      <w:r w:rsidRPr="00C97727">
        <w:rPr>
          <w:rFonts w:ascii="Sylfaen" w:hAnsi="Sylfaen"/>
          <w:color w:val="auto"/>
          <w:sz w:val="18"/>
          <w:szCs w:val="18"/>
        </w:rPr>
        <w:t>/</w:t>
      </w:r>
      <w:r>
        <w:rPr>
          <w:rFonts w:ascii="Sylfaen" w:hAnsi="Sylfaen"/>
          <w:color w:val="auto"/>
          <w:sz w:val="18"/>
          <w:szCs w:val="18"/>
        </w:rPr>
        <w:t>NNLP</w:t>
      </w:r>
      <w:r w:rsidRPr="00C97727">
        <w:rPr>
          <w:rFonts w:ascii="Sylfaen" w:hAnsi="Sylfaen"/>
          <w:color w:val="auto"/>
          <w:sz w:val="18"/>
          <w:szCs w:val="18"/>
        </w:rPr>
        <w:t xml:space="preserve"> to the account of another L</w:t>
      </w:r>
      <w:r>
        <w:rPr>
          <w:rFonts w:ascii="Sylfaen" w:hAnsi="Sylfaen"/>
          <w:color w:val="auto"/>
          <w:sz w:val="18"/>
          <w:szCs w:val="18"/>
        </w:rPr>
        <w:t>EPL</w:t>
      </w:r>
      <w:r w:rsidRPr="00C97727">
        <w:rPr>
          <w:rFonts w:ascii="Sylfaen" w:hAnsi="Sylfaen"/>
          <w:color w:val="auto"/>
          <w:sz w:val="18"/>
          <w:szCs w:val="18"/>
        </w:rPr>
        <w:t>/</w:t>
      </w:r>
      <w:r>
        <w:rPr>
          <w:rFonts w:ascii="Sylfaen" w:hAnsi="Sylfaen"/>
          <w:color w:val="auto"/>
          <w:sz w:val="18"/>
          <w:szCs w:val="18"/>
        </w:rPr>
        <w:t>NNLP</w:t>
      </w:r>
      <w:r w:rsidRPr="00C97727">
        <w:rPr>
          <w:rFonts w:ascii="Sylfaen" w:hAnsi="Sylfaen"/>
          <w:color w:val="auto"/>
          <w:sz w:val="18"/>
          <w:szCs w:val="18"/>
        </w:rPr>
        <w:t xml:space="preserve"> for the implementation of the corresponding measure.</w:t>
      </w:r>
    </w:p>
    <w:p w:rsidR="00C4396D" w:rsidRPr="003F0765" w:rsidRDefault="00C4396D" w:rsidP="00AD47E0">
      <w:pPr>
        <w:jc w:val="both"/>
        <w:rPr>
          <w:sz w:val="18"/>
          <w:szCs w:val="18"/>
        </w:rPr>
      </w:pPr>
      <w:r w:rsidRPr="00C97727">
        <w:rPr>
          <w:rFonts w:ascii="Sylfaen" w:hAnsi="Sylfaen" w:cs="Sylfaen"/>
          <w:sz w:val="18"/>
          <w:szCs w:val="18"/>
        </w:rPr>
        <w:t xml:space="preserve">The data is based on the information presented by the Treasury Service and budget organizations, the funds in the foreign currency account are not reflected in the data. </w:t>
      </w:r>
      <w:r>
        <w:rPr>
          <w:rFonts w:ascii="Sylfaen" w:hAnsi="Sylfaen" w:cs="Sylfaen"/>
          <w:sz w:val="18"/>
          <w:szCs w:val="18"/>
        </w:rPr>
        <w:t xml:space="preserve">In </w:t>
      </w:r>
      <w:proofErr w:type="spellStart"/>
      <w:r>
        <w:rPr>
          <w:rFonts w:ascii="Sylfaen" w:hAnsi="Sylfaen" w:cs="Sylfaen"/>
          <w:sz w:val="18"/>
          <w:szCs w:val="18"/>
        </w:rPr>
        <w:t>Aaaddition</w:t>
      </w:r>
      <w:proofErr w:type="spellEnd"/>
      <w:r>
        <w:rPr>
          <w:rFonts w:ascii="Sylfaen" w:hAnsi="Sylfaen" w:cs="Sylfaen"/>
          <w:sz w:val="18"/>
          <w:szCs w:val="18"/>
        </w:rPr>
        <w:t xml:space="preserve">, </w:t>
      </w:r>
      <w:r w:rsidRPr="00C97727">
        <w:rPr>
          <w:rFonts w:ascii="Sylfaen" w:hAnsi="Sylfaen" w:cs="Sylfaen"/>
          <w:sz w:val="18"/>
          <w:szCs w:val="18"/>
        </w:rPr>
        <w:t>the data on the number of employees given in the table is based on the information presented by budgetary organizations</w:t>
      </w:r>
      <w:r w:rsidRPr="003F0765">
        <w:rPr>
          <w:sz w:val="18"/>
          <w:szCs w:val="18"/>
        </w:rPr>
        <w:t xml:space="preserve">. </w:t>
      </w:r>
      <w:r>
        <w:rPr>
          <w:sz w:val="18"/>
          <w:szCs w:val="18"/>
        </w:rPr>
        <w:t xml:space="preserve"> </w:t>
      </w:r>
      <w:r w:rsidRPr="00C97727">
        <w:rPr>
          <w:rFonts w:ascii="Sylfaen" w:hAnsi="Sylfaen" w:cs="Sylfaen"/>
          <w:sz w:val="18"/>
          <w:szCs w:val="18"/>
        </w:rPr>
        <w:t>In accordance with the order</w:t>
      </w:r>
      <w:r>
        <w:rPr>
          <w:rFonts w:ascii="Sylfaen" w:hAnsi="Sylfaen" w:cs="Sylfaen"/>
          <w:sz w:val="18"/>
          <w:szCs w:val="18"/>
        </w:rPr>
        <w:t xml:space="preserve"> </w:t>
      </w:r>
      <w:r w:rsidRPr="00C97727">
        <w:rPr>
          <w:rFonts w:ascii="Sylfaen" w:hAnsi="Sylfaen" w:cs="Sylfaen"/>
          <w:sz w:val="18"/>
          <w:szCs w:val="18"/>
        </w:rPr>
        <w:t>No. 442 "On the approval of the manner and forms of submission of budget execution reports by public law legal entities to the Ministry of Finance of Georgia" of the Minister of Finance of Georgia dated December 31, 2013 the data reflect the annual reports of public schools in the operational territory of the resource centers.</w:t>
      </w:r>
      <w:r>
        <w:rPr>
          <w:rFonts w:ascii="Sylfaen" w:hAnsi="Sylfaen" w:cs="Sylfaen"/>
          <w:sz w:val="18"/>
          <w:szCs w:val="18"/>
        </w:rPr>
        <w:t xml:space="preserve"> </w:t>
      </w:r>
      <w:r w:rsidRPr="00C97727">
        <w:rPr>
          <w:rFonts w:ascii="Sylfaen" w:hAnsi="Sylfaen" w:cs="Sylfaen"/>
          <w:sz w:val="18"/>
          <w:szCs w:val="18"/>
        </w:rPr>
        <w:t>Funds transferred from the state budget in the form of vouchers are recorded in other (own) incomes/payments permitted by law in schools located in the territory of resource centers.</w:t>
      </w:r>
    </w:p>
    <w:p w:rsidR="00C4396D" w:rsidRPr="003F0765" w:rsidRDefault="00C4396D">
      <w:pPr>
        <w:pStyle w:val="FootnoteText"/>
        <w:rPr>
          <w:rFonts w:asciiTheme="minorHAnsi" w:hAnsiTheme="minorHAnsi"/>
          <w:lang w:val="ka-GE"/>
        </w:rPr>
      </w:pPr>
    </w:p>
  </w:footnote>
  <w:footnote w:id="2">
    <w:p w:rsidR="00C4396D" w:rsidRPr="003F0765" w:rsidRDefault="00C4396D" w:rsidP="004E5F24">
      <w:pPr>
        <w:pStyle w:val="FootnoteText"/>
        <w:jc w:val="both"/>
      </w:pPr>
      <w:r w:rsidRPr="003F0765">
        <w:rPr>
          <w:rStyle w:val="FootnoteReference"/>
          <w:rFonts w:asciiTheme="majorHAnsi" w:hAnsiTheme="majorHAnsi" w:cstheme="majorHAnsi"/>
          <w:color w:val="1F4E79" w:themeColor="accent1" w:themeShade="80"/>
          <w:sz w:val="32"/>
          <w:szCs w:val="32"/>
        </w:rPr>
        <w:footnoteRef/>
      </w:r>
      <w:r w:rsidRPr="003F0765">
        <w:rPr>
          <w:color w:val="1F4E79" w:themeColor="accent1" w:themeShade="80"/>
        </w:rPr>
        <w:t xml:space="preserve"> </w:t>
      </w:r>
      <w:r w:rsidR="0042241B" w:rsidRPr="0042241B">
        <w:rPr>
          <w:rFonts w:ascii="Sylfaen" w:hAnsi="Sylfaen" w:cs="Sylfaen"/>
          <w:sz w:val="18"/>
          <w:szCs w:val="18"/>
        </w:rPr>
        <w:t>The area of coverage of information on the receipts and payments of state enterprises belonging to the government sector of the central budget will be additionally increased before the submission of the performance report to the Parliament of Georgia and will be reflected in the performance indicators of the central budget.</w:t>
      </w:r>
    </w:p>
    <w:p w:rsidR="00C4396D" w:rsidRPr="003F0765" w:rsidRDefault="0042241B" w:rsidP="003F0765">
      <w:pPr>
        <w:autoSpaceDE w:val="0"/>
        <w:autoSpaceDN w:val="0"/>
        <w:rPr>
          <w:rFonts w:ascii="Sylfaen" w:hAnsi="Sylfaen" w:cs="Sylfaen"/>
          <w:sz w:val="18"/>
          <w:szCs w:val="18"/>
        </w:rPr>
      </w:pPr>
      <w:r w:rsidRPr="0042241B">
        <w:rPr>
          <w:rFonts w:ascii="Sylfaen" w:hAnsi="Sylfaen" w:cs="Sylfaen"/>
          <w:sz w:val="18"/>
          <w:szCs w:val="18"/>
        </w:rPr>
        <w:t>The data is based on the information provided by the relevant enterprise belonging to the government sector.</w:t>
      </w:r>
    </w:p>
    <w:p w:rsidR="00C4396D" w:rsidRPr="004E5F24" w:rsidRDefault="00C4396D" w:rsidP="004E5F24">
      <w:pPr>
        <w:pStyle w:val="FootnoteText"/>
        <w:jc w:val="both"/>
        <w:rPr>
          <w:rFonts w:ascii="Sylfaen" w:hAnsi="Sylfaen"/>
          <w:lang w:val="ka-G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741"/>
    <w:rsid w:val="0005711E"/>
    <w:rsid w:val="000636C1"/>
    <w:rsid w:val="0006513C"/>
    <w:rsid w:val="000651BB"/>
    <w:rsid w:val="000A0EA3"/>
    <w:rsid w:val="000B5458"/>
    <w:rsid w:val="000E6DF3"/>
    <w:rsid w:val="000F606B"/>
    <w:rsid w:val="000F66AF"/>
    <w:rsid w:val="0012241B"/>
    <w:rsid w:val="00134F91"/>
    <w:rsid w:val="00145DB2"/>
    <w:rsid w:val="00187863"/>
    <w:rsid w:val="001C61C6"/>
    <w:rsid w:val="001F3F84"/>
    <w:rsid w:val="002022AB"/>
    <w:rsid w:val="00215D2D"/>
    <w:rsid w:val="00223B3B"/>
    <w:rsid w:val="00241D48"/>
    <w:rsid w:val="0024788C"/>
    <w:rsid w:val="00247C0D"/>
    <w:rsid w:val="00250CD0"/>
    <w:rsid w:val="002A2954"/>
    <w:rsid w:val="002B6B86"/>
    <w:rsid w:val="002D09CD"/>
    <w:rsid w:val="002F3F24"/>
    <w:rsid w:val="002F4531"/>
    <w:rsid w:val="003137D4"/>
    <w:rsid w:val="00335680"/>
    <w:rsid w:val="003778D1"/>
    <w:rsid w:val="0038215B"/>
    <w:rsid w:val="0039272D"/>
    <w:rsid w:val="003A5180"/>
    <w:rsid w:val="003C6970"/>
    <w:rsid w:val="003E2A95"/>
    <w:rsid w:val="003F0765"/>
    <w:rsid w:val="004069F0"/>
    <w:rsid w:val="00411CC5"/>
    <w:rsid w:val="00417CB1"/>
    <w:rsid w:val="0042241B"/>
    <w:rsid w:val="004574BD"/>
    <w:rsid w:val="00467266"/>
    <w:rsid w:val="004746B8"/>
    <w:rsid w:val="00476475"/>
    <w:rsid w:val="0049535F"/>
    <w:rsid w:val="004A1B01"/>
    <w:rsid w:val="004A1C10"/>
    <w:rsid w:val="004B32AC"/>
    <w:rsid w:val="004B3F5A"/>
    <w:rsid w:val="004D75FF"/>
    <w:rsid w:val="004E374A"/>
    <w:rsid w:val="004E5F24"/>
    <w:rsid w:val="004F1708"/>
    <w:rsid w:val="005056E7"/>
    <w:rsid w:val="00517A0A"/>
    <w:rsid w:val="00523DEC"/>
    <w:rsid w:val="00535936"/>
    <w:rsid w:val="00537144"/>
    <w:rsid w:val="005402CF"/>
    <w:rsid w:val="00545533"/>
    <w:rsid w:val="0056381C"/>
    <w:rsid w:val="00564125"/>
    <w:rsid w:val="00566578"/>
    <w:rsid w:val="005723BE"/>
    <w:rsid w:val="00596E67"/>
    <w:rsid w:val="005B2424"/>
    <w:rsid w:val="005C3FEA"/>
    <w:rsid w:val="005D3086"/>
    <w:rsid w:val="005F4D29"/>
    <w:rsid w:val="00600E9A"/>
    <w:rsid w:val="006048DC"/>
    <w:rsid w:val="006100F5"/>
    <w:rsid w:val="00612045"/>
    <w:rsid w:val="00620BC8"/>
    <w:rsid w:val="00632B3E"/>
    <w:rsid w:val="00652B70"/>
    <w:rsid w:val="0066017E"/>
    <w:rsid w:val="006613FC"/>
    <w:rsid w:val="00661C8E"/>
    <w:rsid w:val="00665850"/>
    <w:rsid w:val="00672307"/>
    <w:rsid w:val="0067597D"/>
    <w:rsid w:val="006918AB"/>
    <w:rsid w:val="006D0C80"/>
    <w:rsid w:val="006D2CD6"/>
    <w:rsid w:val="006E551A"/>
    <w:rsid w:val="006F62B1"/>
    <w:rsid w:val="00707A18"/>
    <w:rsid w:val="00733953"/>
    <w:rsid w:val="00753BF9"/>
    <w:rsid w:val="00760679"/>
    <w:rsid w:val="007654A2"/>
    <w:rsid w:val="00782BB9"/>
    <w:rsid w:val="00784070"/>
    <w:rsid w:val="007A3042"/>
    <w:rsid w:val="007E14FE"/>
    <w:rsid w:val="007E7E62"/>
    <w:rsid w:val="00804CA8"/>
    <w:rsid w:val="0081700F"/>
    <w:rsid w:val="00835A82"/>
    <w:rsid w:val="00842241"/>
    <w:rsid w:val="008466E5"/>
    <w:rsid w:val="0085427A"/>
    <w:rsid w:val="00857C0D"/>
    <w:rsid w:val="00861559"/>
    <w:rsid w:val="00894DB4"/>
    <w:rsid w:val="008A0E6C"/>
    <w:rsid w:val="008B5405"/>
    <w:rsid w:val="008D28F2"/>
    <w:rsid w:val="008E478A"/>
    <w:rsid w:val="00903046"/>
    <w:rsid w:val="00920E08"/>
    <w:rsid w:val="00941633"/>
    <w:rsid w:val="009448AA"/>
    <w:rsid w:val="00954370"/>
    <w:rsid w:val="009603E8"/>
    <w:rsid w:val="009818B8"/>
    <w:rsid w:val="0099306D"/>
    <w:rsid w:val="009B11C4"/>
    <w:rsid w:val="009D1CD2"/>
    <w:rsid w:val="009E4788"/>
    <w:rsid w:val="009E4828"/>
    <w:rsid w:val="009F4AE1"/>
    <w:rsid w:val="00A00F1F"/>
    <w:rsid w:val="00A07E4C"/>
    <w:rsid w:val="00A31435"/>
    <w:rsid w:val="00A36741"/>
    <w:rsid w:val="00A379E6"/>
    <w:rsid w:val="00A70654"/>
    <w:rsid w:val="00A71E20"/>
    <w:rsid w:val="00A905F9"/>
    <w:rsid w:val="00AA0020"/>
    <w:rsid w:val="00AA4762"/>
    <w:rsid w:val="00AB2E96"/>
    <w:rsid w:val="00AD47E0"/>
    <w:rsid w:val="00B14EC2"/>
    <w:rsid w:val="00B25343"/>
    <w:rsid w:val="00B30842"/>
    <w:rsid w:val="00B35A44"/>
    <w:rsid w:val="00B40C56"/>
    <w:rsid w:val="00B41491"/>
    <w:rsid w:val="00B41834"/>
    <w:rsid w:val="00B479E6"/>
    <w:rsid w:val="00B549BC"/>
    <w:rsid w:val="00B64039"/>
    <w:rsid w:val="00B858E9"/>
    <w:rsid w:val="00B86AC3"/>
    <w:rsid w:val="00BA4215"/>
    <w:rsid w:val="00BD6C4D"/>
    <w:rsid w:val="00BD7E61"/>
    <w:rsid w:val="00BF36AB"/>
    <w:rsid w:val="00C02166"/>
    <w:rsid w:val="00C108D7"/>
    <w:rsid w:val="00C246AB"/>
    <w:rsid w:val="00C27552"/>
    <w:rsid w:val="00C340DA"/>
    <w:rsid w:val="00C40D0C"/>
    <w:rsid w:val="00C4396D"/>
    <w:rsid w:val="00C53CE8"/>
    <w:rsid w:val="00C53D85"/>
    <w:rsid w:val="00C677D5"/>
    <w:rsid w:val="00C7218C"/>
    <w:rsid w:val="00C83C21"/>
    <w:rsid w:val="00C92517"/>
    <w:rsid w:val="00C92972"/>
    <w:rsid w:val="00C97727"/>
    <w:rsid w:val="00CB4C67"/>
    <w:rsid w:val="00CC1F70"/>
    <w:rsid w:val="00CC5596"/>
    <w:rsid w:val="00CC582A"/>
    <w:rsid w:val="00CF377C"/>
    <w:rsid w:val="00D06E1C"/>
    <w:rsid w:val="00D07D6D"/>
    <w:rsid w:val="00D10D15"/>
    <w:rsid w:val="00D15AD9"/>
    <w:rsid w:val="00D32319"/>
    <w:rsid w:val="00D47912"/>
    <w:rsid w:val="00D565E9"/>
    <w:rsid w:val="00D71CDA"/>
    <w:rsid w:val="00D75E80"/>
    <w:rsid w:val="00D80AEE"/>
    <w:rsid w:val="00D836C7"/>
    <w:rsid w:val="00DB1919"/>
    <w:rsid w:val="00DB587C"/>
    <w:rsid w:val="00DD1BC6"/>
    <w:rsid w:val="00DD2E16"/>
    <w:rsid w:val="00DF7676"/>
    <w:rsid w:val="00E04376"/>
    <w:rsid w:val="00E32EEF"/>
    <w:rsid w:val="00E41BEB"/>
    <w:rsid w:val="00E422BC"/>
    <w:rsid w:val="00EB5B53"/>
    <w:rsid w:val="00EC039F"/>
    <w:rsid w:val="00EC22B6"/>
    <w:rsid w:val="00EE0EC5"/>
    <w:rsid w:val="00EE7270"/>
    <w:rsid w:val="00F00755"/>
    <w:rsid w:val="00F24A48"/>
    <w:rsid w:val="00F346B8"/>
    <w:rsid w:val="00F34738"/>
    <w:rsid w:val="00F37B62"/>
    <w:rsid w:val="00F6298A"/>
    <w:rsid w:val="00F65FB1"/>
    <w:rsid w:val="00F863A4"/>
    <w:rsid w:val="00FA2877"/>
    <w:rsid w:val="00FA6EE4"/>
    <w:rsid w:val="00FB44D0"/>
    <w:rsid w:val="00FB499F"/>
    <w:rsid w:val="00FD4B02"/>
    <w:rsid w:val="00FD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7E48"/>
  <w15:chartTrackingRefBased/>
  <w15:docId w15:val="{1D14B10C-98AB-4D7D-9796-5ED25947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67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568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403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7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568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479E6"/>
    <w:pPr>
      <w:tabs>
        <w:tab w:val="center" w:pos="4680"/>
        <w:tab w:val="right" w:pos="9360"/>
      </w:tabs>
    </w:pPr>
  </w:style>
  <w:style w:type="character" w:customStyle="1" w:styleId="HeaderChar">
    <w:name w:val="Header Char"/>
    <w:basedOn w:val="DefaultParagraphFont"/>
    <w:link w:val="Header"/>
    <w:uiPriority w:val="99"/>
    <w:rsid w:val="00B479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9E6"/>
    <w:pPr>
      <w:tabs>
        <w:tab w:val="center" w:pos="4680"/>
        <w:tab w:val="right" w:pos="9360"/>
      </w:tabs>
    </w:pPr>
  </w:style>
  <w:style w:type="character" w:customStyle="1" w:styleId="FooterChar">
    <w:name w:val="Footer Char"/>
    <w:basedOn w:val="DefaultParagraphFont"/>
    <w:link w:val="Footer"/>
    <w:uiPriority w:val="99"/>
    <w:rsid w:val="00B479E6"/>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3568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35680"/>
    <w:rPr>
      <w:rFonts w:ascii="Calibri" w:hAnsi="Calibri"/>
      <w:szCs w:val="21"/>
    </w:rPr>
  </w:style>
  <w:style w:type="character" w:styleId="Hyperlink">
    <w:name w:val="Hyperlink"/>
    <w:basedOn w:val="DefaultParagraphFont"/>
    <w:uiPriority w:val="99"/>
    <w:semiHidden/>
    <w:unhideWhenUsed/>
    <w:rsid w:val="004069F0"/>
    <w:rPr>
      <w:color w:val="0000FF"/>
      <w:u w:val="single"/>
    </w:rPr>
  </w:style>
  <w:style w:type="character" w:styleId="FollowedHyperlink">
    <w:name w:val="FollowedHyperlink"/>
    <w:basedOn w:val="DefaultParagraphFont"/>
    <w:uiPriority w:val="99"/>
    <w:semiHidden/>
    <w:unhideWhenUsed/>
    <w:rsid w:val="004069F0"/>
    <w:rPr>
      <w:color w:val="800080"/>
      <w:u w:val="single"/>
    </w:rPr>
  </w:style>
  <w:style w:type="paragraph" w:customStyle="1" w:styleId="msonormal0">
    <w:name w:val="msonormal"/>
    <w:basedOn w:val="Normal"/>
    <w:rsid w:val="004069F0"/>
    <w:pPr>
      <w:spacing w:before="100" w:beforeAutospacing="1" w:after="100" w:afterAutospacing="1"/>
    </w:pPr>
  </w:style>
  <w:style w:type="paragraph" w:customStyle="1" w:styleId="xl64">
    <w:name w:val="xl64"/>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Sylfaen" w:hAnsi="Sylfaen"/>
      <w:b/>
      <w:bCs/>
      <w:color w:val="2C2C90"/>
    </w:rPr>
  </w:style>
  <w:style w:type="paragraph" w:customStyle="1" w:styleId="xl65">
    <w:name w:val="xl65"/>
    <w:basedOn w:val="Normal"/>
    <w:rsid w:val="004069F0"/>
    <w:pPr>
      <w:pBdr>
        <w:top w:val="single" w:sz="4" w:space="0" w:color="D3D3D3"/>
        <w:left w:val="single" w:sz="4" w:space="9" w:color="D3D3D3"/>
        <w:bottom w:val="single" w:sz="4" w:space="0" w:color="D3D3D3"/>
        <w:right w:val="single" w:sz="4" w:space="0" w:color="D3D3D3"/>
      </w:pBdr>
      <w:spacing w:before="100" w:beforeAutospacing="1" w:after="100" w:afterAutospacing="1"/>
      <w:ind w:firstLineChars="100" w:firstLine="100"/>
      <w:textAlignment w:val="top"/>
    </w:pPr>
    <w:rPr>
      <w:rFonts w:ascii="Sylfaen" w:hAnsi="Sylfaen"/>
      <w:color w:val="2C2C90"/>
    </w:rPr>
  </w:style>
  <w:style w:type="paragraph" w:customStyle="1" w:styleId="xl66">
    <w:name w:val="xl66"/>
    <w:basedOn w:val="Normal"/>
    <w:rsid w:val="004069F0"/>
    <w:pPr>
      <w:pBdr>
        <w:top w:val="single" w:sz="4" w:space="0" w:color="D3D3D3"/>
        <w:left w:val="single" w:sz="4" w:space="18" w:color="D3D3D3"/>
        <w:bottom w:val="single" w:sz="4" w:space="0" w:color="D3D3D3"/>
        <w:right w:val="single" w:sz="4" w:space="0" w:color="D3D3D3"/>
      </w:pBdr>
      <w:spacing w:before="100" w:beforeAutospacing="1" w:after="100" w:afterAutospacing="1"/>
      <w:ind w:firstLineChars="200" w:firstLine="200"/>
      <w:textAlignment w:val="top"/>
    </w:pPr>
    <w:rPr>
      <w:rFonts w:ascii="Sylfaen" w:hAnsi="Sylfaen"/>
      <w:color w:val="2C2C90"/>
    </w:rPr>
  </w:style>
  <w:style w:type="paragraph" w:customStyle="1" w:styleId="xl67">
    <w:name w:val="xl67"/>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Sylfaen" w:hAnsi="Sylfaen"/>
      <w:b/>
      <w:bCs/>
      <w:color w:val="000000"/>
    </w:rPr>
  </w:style>
  <w:style w:type="paragraph" w:customStyle="1" w:styleId="xl68">
    <w:name w:val="xl68"/>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Sylfaen" w:hAnsi="Sylfaen"/>
      <w:color w:val="2C2C90"/>
    </w:rPr>
  </w:style>
  <w:style w:type="paragraph" w:customStyle="1" w:styleId="xl69">
    <w:name w:val="xl69"/>
    <w:basedOn w:val="Normal"/>
    <w:rsid w:val="004069F0"/>
    <w:pPr>
      <w:pBdr>
        <w:top w:val="single" w:sz="4" w:space="0" w:color="D3D3D3"/>
        <w:left w:val="single" w:sz="4" w:space="18" w:color="D3D3D3"/>
        <w:bottom w:val="single" w:sz="4" w:space="0" w:color="D3D3D3"/>
        <w:right w:val="single" w:sz="4" w:space="0" w:color="D3D3D3"/>
      </w:pBdr>
      <w:spacing w:before="100" w:beforeAutospacing="1" w:after="100" w:afterAutospacing="1"/>
      <w:ind w:firstLineChars="200" w:firstLine="200"/>
      <w:textAlignment w:val="top"/>
    </w:pPr>
    <w:rPr>
      <w:rFonts w:ascii="Sylfaen" w:hAnsi="Sylfaen"/>
      <w:b/>
      <w:bCs/>
      <w:color w:val="8A3A0C"/>
    </w:rPr>
  </w:style>
  <w:style w:type="paragraph" w:customStyle="1" w:styleId="xl70">
    <w:name w:val="xl70"/>
    <w:basedOn w:val="Normal"/>
    <w:rsid w:val="004069F0"/>
    <w:pPr>
      <w:pBdr>
        <w:top w:val="single" w:sz="4" w:space="0" w:color="D3D3D3"/>
        <w:left w:val="single" w:sz="4" w:space="9" w:color="D3D3D3"/>
        <w:bottom w:val="single" w:sz="4" w:space="0" w:color="D3D3D3"/>
        <w:right w:val="single" w:sz="4" w:space="0" w:color="D3D3D3"/>
      </w:pBdr>
      <w:spacing w:before="100" w:beforeAutospacing="1" w:after="100" w:afterAutospacing="1"/>
      <w:ind w:firstLineChars="100" w:firstLine="100"/>
      <w:textAlignment w:val="top"/>
    </w:pPr>
    <w:rPr>
      <w:rFonts w:ascii="Sylfaen" w:hAnsi="Sylfaen"/>
      <w:b/>
      <w:bCs/>
      <w:color w:val="86008A"/>
    </w:rPr>
  </w:style>
  <w:style w:type="paragraph" w:customStyle="1" w:styleId="xl71">
    <w:name w:val="xl71"/>
    <w:basedOn w:val="Normal"/>
    <w:rsid w:val="004069F0"/>
    <w:pPr>
      <w:pBdr>
        <w:top w:val="single" w:sz="4" w:space="0" w:color="D3D3D3"/>
        <w:left w:val="single" w:sz="4" w:space="18" w:color="D3D3D3"/>
        <w:bottom w:val="single" w:sz="4" w:space="0" w:color="D3D3D3"/>
        <w:right w:val="single" w:sz="4" w:space="0" w:color="D3D3D3"/>
      </w:pBdr>
      <w:spacing w:before="100" w:beforeAutospacing="1" w:after="100" w:afterAutospacing="1"/>
      <w:ind w:firstLineChars="200" w:firstLine="200"/>
      <w:textAlignment w:val="top"/>
    </w:pPr>
    <w:rPr>
      <w:rFonts w:ascii="Sylfaen" w:hAnsi="Sylfaen"/>
      <w:b/>
      <w:bCs/>
      <w:color w:val="000000"/>
    </w:rPr>
  </w:style>
  <w:style w:type="paragraph" w:customStyle="1" w:styleId="xl72">
    <w:name w:val="xl72"/>
    <w:basedOn w:val="Normal"/>
    <w:rsid w:val="004069F0"/>
    <w:pPr>
      <w:pBdr>
        <w:top w:val="single" w:sz="4" w:space="0" w:color="D3D3D3"/>
        <w:left w:val="single" w:sz="4" w:space="18" w:color="D3D3D3"/>
        <w:bottom w:val="single" w:sz="4" w:space="0" w:color="D3D3D3"/>
        <w:right w:val="single" w:sz="4" w:space="0" w:color="D3D3D3"/>
      </w:pBdr>
      <w:spacing w:before="100" w:beforeAutospacing="1" w:after="100" w:afterAutospacing="1"/>
      <w:ind w:firstLineChars="200" w:firstLine="200"/>
      <w:textAlignment w:val="top"/>
    </w:pPr>
    <w:rPr>
      <w:rFonts w:ascii="Sylfaen" w:hAnsi="Sylfaen"/>
      <w:b/>
      <w:bCs/>
      <w:color w:val="2C2C90"/>
    </w:rPr>
  </w:style>
  <w:style w:type="paragraph" w:customStyle="1" w:styleId="xl73">
    <w:name w:val="xl73"/>
    <w:basedOn w:val="Normal"/>
    <w:rsid w:val="004069F0"/>
    <w:pPr>
      <w:pBdr>
        <w:top w:val="single" w:sz="4" w:space="0" w:color="D3D3D3"/>
        <w:left w:val="single" w:sz="4" w:space="9" w:color="D3D3D3"/>
        <w:bottom w:val="single" w:sz="4" w:space="0" w:color="D3D3D3"/>
        <w:right w:val="single" w:sz="4" w:space="0" w:color="D3D3D3"/>
      </w:pBdr>
      <w:spacing w:before="100" w:beforeAutospacing="1" w:after="100" w:afterAutospacing="1"/>
      <w:ind w:firstLineChars="100" w:firstLine="100"/>
      <w:textAlignment w:val="top"/>
    </w:pPr>
    <w:rPr>
      <w:rFonts w:ascii="Sylfaen" w:hAnsi="Sylfaen"/>
      <w:color w:val="000000"/>
    </w:rPr>
  </w:style>
  <w:style w:type="paragraph" w:customStyle="1" w:styleId="xl74">
    <w:name w:val="xl74"/>
    <w:basedOn w:val="Normal"/>
    <w:rsid w:val="004069F0"/>
    <w:pPr>
      <w:pBdr>
        <w:top w:val="single" w:sz="4" w:space="0" w:color="D3D3D3"/>
        <w:left w:val="single" w:sz="4" w:space="18" w:color="D3D3D3"/>
        <w:bottom w:val="single" w:sz="4" w:space="0" w:color="D3D3D3"/>
        <w:right w:val="single" w:sz="4" w:space="0" w:color="D3D3D3"/>
      </w:pBdr>
      <w:spacing w:before="100" w:beforeAutospacing="1" w:after="100" w:afterAutospacing="1"/>
      <w:ind w:firstLineChars="200" w:firstLine="200"/>
      <w:textAlignment w:val="top"/>
    </w:pPr>
    <w:rPr>
      <w:rFonts w:ascii="Sylfaen" w:hAnsi="Sylfaen"/>
      <w:color w:val="000000"/>
    </w:rPr>
  </w:style>
  <w:style w:type="paragraph" w:customStyle="1" w:styleId="xl75">
    <w:name w:val="xl75"/>
    <w:basedOn w:val="Normal"/>
    <w:rsid w:val="004069F0"/>
    <w:pPr>
      <w:pBdr>
        <w:top w:val="single" w:sz="4" w:space="0" w:color="D3D3D3"/>
        <w:left w:val="single" w:sz="4" w:space="18" w:color="D3D3D3"/>
        <w:bottom w:val="single" w:sz="4" w:space="0" w:color="D3D3D3"/>
        <w:right w:val="single" w:sz="4" w:space="0" w:color="D3D3D3"/>
      </w:pBdr>
      <w:spacing w:before="100" w:beforeAutospacing="1" w:after="100" w:afterAutospacing="1"/>
      <w:ind w:firstLineChars="200" w:firstLine="200"/>
      <w:textAlignment w:val="top"/>
    </w:pPr>
    <w:rPr>
      <w:rFonts w:ascii="Sylfaen" w:hAnsi="Sylfaen"/>
      <w:color w:val="8A3A0C"/>
    </w:rPr>
  </w:style>
  <w:style w:type="paragraph" w:customStyle="1" w:styleId="xl76">
    <w:name w:val="xl76"/>
    <w:basedOn w:val="Normal"/>
    <w:rsid w:val="004069F0"/>
    <w:pPr>
      <w:pBdr>
        <w:top w:val="single" w:sz="4" w:space="0" w:color="D3D3D3"/>
        <w:left w:val="single" w:sz="4" w:space="9" w:color="D3D3D3"/>
        <w:bottom w:val="single" w:sz="4" w:space="0" w:color="D3D3D3"/>
        <w:right w:val="single" w:sz="4" w:space="0" w:color="D3D3D3"/>
      </w:pBdr>
      <w:spacing w:before="100" w:beforeAutospacing="1" w:after="100" w:afterAutospacing="1"/>
      <w:ind w:firstLineChars="100" w:firstLine="100"/>
      <w:textAlignment w:val="top"/>
    </w:pPr>
    <w:rPr>
      <w:rFonts w:ascii="Sylfaen" w:hAnsi="Sylfaen"/>
      <w:color w:val="86008A"/>
    </w:rPr>
  </w:style>
  <w:style w:type="paragraph" w:customStyle="1" w:styleId="xl77">
    <w:name w:val="xl77"/>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Sylfaen" w:hAnsi="Sylfaen"/>
      <w:color w:val="000000"/>
    </w:rPr>
  </w:style>
  <w:style w:type="paragraph" w:customStyle="1" w:styleId="xl78">
    <w:name w:val="xl78"/>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color w:val="2C2C90"/>
    </w:rPr>
  </w:style>
  <w:style w:type="paragraph" w:customStyle="1" w:styleId="xl79">
    <w:name w:val="xl79"/>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b/>
      <w:bCs/>
      <w:color w:val="000000"/>
    </w:rPr>
  </w:style>
  <w:style w:type="paragraph" w:customStyle="1" w:styleId="xl80">
    <w:name w:val="xl80"/>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color w:val="000000"/>
    </w:rPr>
  </w:style>
  <w:style w:type="paragraph" w:customStyle="1" w:styleId="xl81">
    <w:name w:val="xl81"/>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color w:val="8A3A0C"/>
    </w:rPr>
  </w:style>
  <w:style w:type="paragraph" w:customStyle="1" w:styleId="xl82">
    <w:name w:val="xl82"/>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color w:val="86008A"/>
    </w:rPr>
  </w:style>
  <w:style w:type="paragraph" w:customStyle="1" w:styleId="xl83">
    <w:name w:val="xl83"/>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b/>
      <w:bCs/>
      <w:color w:val="000000"/>
    </w:rPr>
  </w:style>
  <w:style w:type="paragraph" w:customStyle="1" w:styleId="xl84">
    <w:name w:val="xl84"/>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b/>
      <w:bCs/>
      <w:color w:val="000000"/>
      <w:sz w:val="16"/>
      <w:szCs w:val="16"/>
    </w:rPr>
  </w:style>
  <w:style w:type="paragraph" w:customStyle="1" w:styleId="xl85">
    <w:name w:val="xl85"/>
    <w:basedOn w:val="Normal"/>
    <w:rsid w:val="004069F0"/>
    <w:pPr>
      <w:pBdr>
        <w:top w:val="single" w:sz="4" w:space="0" w:color="808080"/>
      </w:pBdr>
      <w:spacing w:before="100" w:beforeAutospacing="1" w:after="100" w:afterAutospacing="1"/>
      <w:textAlignment w:val="center"/>
    </w:pPr>
    <w:rPr>
      <w:rFonts w:ascii="Sylfaen" w:hAnsi="Sylfaen"/>
      <w:b/>
      <w:bCs/>
      <w:color w:val="000000"/>
      <w:sz w:val="16"/>
      <w:szCs w:val="16"/>
    </w:rPr>
  </w:style>
  <w:style w:type="paragraph" w:customStyle="1" w:styleId="xl86">
    <w:name w:val="xl86"/>
    <w:basedOn w:val="Normal"/>
    <w:rsid w:val="004069F0"/>
    <w:pPr>
      <w:pBdr>
        <w:top w:val="single" w:sz="4" w:space="0" w:color="D3D3D3"/>
        <w:left w:val="single" w:sz="4" w:space="9" w:color="D3D3D3"/>
        <w:bottom w:val="single" w:sz="4" w:space="0" w:color="D3D3D3"/>
        <w:right w:val="single" w:sz="4" w:space="0" w:color="D3D3D3"/>
      </w:pBdr>
      <w:spacing w:before="100" w:beforeAutospacing="1" w:after="100" w:afterAutospacing="1"/>
      <w:ind w:firstLineChars="100" w:firstLine="100"/>
      <w:textAlignment w:val="top"/>
    </w:pPr>
    <w:rPr>
      <w:rFonts w:ascii="Sylfaen" w:hAnsi="Sylfaen"/>
    </w:rPr>
  </w:style>
  <w:style w:type="paragraph" w:customStyle="1" w:styleId="xl87">
    <w:name w:val="xl87"/>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rPr>
  </w:style>
  <w:style w:type="paragraph" w:customStyle="1" w:styleId="xl88">
    <w:name w:val="xl88"/>
    <w:basedOn w:val="Normal"/>
    <w:rsid w:val="004069F0"/>
    <w:pPr>
      <w:pBdr>
        <w:top w:val="single" w:sz="4" w:space="0" w:color="808080"/>
      </w:pBdr>
      <w:spacing w:before="100" w:beforeAutospacing="1" w:after="100" w:afterAutospacing="1"/>
      <w:textAlignment w:val="top"/>
    </w:pPr>
    <w:rPr>
      <w:rFonts w:ascii="Sylfaen" w:hAnsi="Sylfaen"/>
      <w:b/>
      <w:bCs/>
      <w:color w:val="000000"/>
      <w:sz w:val="16"/>
      <w:szCs w:val="16"/>
    </w:rPr>
  </w:style>
  <w:style w:type="paragraph" w:customStyle="1" w:styleId="xl89">
    <w:name w:val="xl89"/>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center"/>
    </w:pPr>
    <w:rPr>
      <w:rFonts w:ascii="Sylfaen" w:hAnsi="Sylfaen"/>
      <w:color w:val="E26B0A"/>
    </w:rPr>
  </w:style>
  <w:style w:type="paragraph" w:customStyle="1" w:styleId="xl90">
    <w:name w:val="xl90"/>
    <w:basedOn w:val="Normal"/>
    <w:rsid w:val="004069F0"/>
    <w:pPr>
      <w:pBdr>
        <w:top w:val="single" w:sz="4" w:space="0" w:color="808080"/>
      </w:pBdr>
      <w:spacing w:before="100" w:beforeAutospacing="1" w:after="100" w:afterAutospacing="1"/>
      <w:textAlignment w:val="top"/>
    </w:pPr>
    <w:rPr>
      <w:rFonts w:ascii="Sylfaen" w:hAnsi="Sylfaen"/>
      <w:b/>
      <w:bCs/>
      <w:color w:val="000000"/>
    </w:rPr>
  </w:style>
  <w:style w:type="paragraph" w:customStyle="1" w:styleId="xl91">
    <w:name w:val="xl91"/>
    <w:basedOn w:val="Normal"/>
    <w:rsid w:val="004069F0"/>
    <w:pPr>
      <w:spacing w:before="100" w:beforeAutospacing="1" w:after="100" w:afterAutospacing="1"/>
    </w:pPr>
    <w:rPr>
      <w:rFonts w:ascii="Sylfaen" w:hAnsi="Sylfaen"/>
    </w:rPr>
  </w:style>
  <w:style w:type="paragraph" w:customStyle="1" w:styleId="xl92">
    <w:name w:val="xl92"/>
    <w:basedOn w:val="Normal"/>
    <w:rsid w:val="004069F0"/>
    <w:pPr>
      <w:spacing w:before="100" w:beforeAutospacing="1" w:after="100" w:afterAutospacing="1"/>
    </w:pPr>
    <w:rPr>
      <w:rFonts w:ascii="Sylfaen" w:hAnsi="Sylfaen"/>
    </w:rPr>
  </w:style>
  <w:style w:type="paragraph" w:customStyle="1" w:styleId="xl93">
    <w:name w:val="xl93"/>
    <w:basedOn w:val="Normal"/>
    <w:rsid w:val="004069F0"/>
    <w:pPr>
      <w:pBdr>
        <w:top w:val="single" w:sz="4" w:space="0" w:color="808080"/>
      </w:pBdr>
      <w:spacing w:before="100" w:beforeAutospacing="1" w:after="100" w:afterAutospacing="1"/>
      <w:jc w:val="center"/>
      <w:textAlignment w:val="center"/>
    </w:pPr>
    <w:rPr>
      <w:rFonts w:ascii="Sylfaen" w:hAnsi="Sylfaen"/>
    </w:rPr>
  </w:style>
  <w:style w:type="paragraph" w:customStyle="1" w:styleId="xl94">
    <w:name w:val="xl94"/>
    <w:basedOn w:val="Normal"/>
    <w:rsid w:val="004069F0"/>
    <w:pPr>
      <w:pBdr>
        <w:top w:val="single" w:sz="4" w:space="0" w:color="808080"/>
        <w:bottom w:val="single" w:sz="4" w:space="0" w:color="D3D3D3"/>
      </w:pBdr>
      <w:spacing w:before="100" w:beforeAutospacing="1" w:after="100" w:afterAutospacing="1"/>
      <w:jc w:val="center"/>
      <w:textAlignment w:val="center"/>
    </w:pPr>
    <w:rPr>
      <w:rFonts w:ascii="Sylfaen" w:hAnsi="Sylfaen"/>
    </w:rPr>
  </w:style>
  <w:style w:type="paragraph" w:customStyle="1" w:styleId="xl95">
    <w:name w:val="xl95"/>
    <w:basedOn w:val="Normal"/>
    <w:rsid w:val="004069F0"/>
    <w:pPr>
      <w:pBdr>
        <w:top w:val="single" w:sz="4" w:space="0" w:color="D3D3D3"/>
        <w:left w:val="single" w:sz="4" w:space="0" w:color="D3D3D3"/>
        <w:bottom w:val="single" w:sz="4" w:space="0" w:color="D3D3D3"/>
      </w:pBdr>
      <w:spacing w:before="100" w:beforeAutospacing="1" w:after="100" w:afterAutospacing="1"/>
      <w:jc w:val="center"/>
      <w:textAlignment w:val="center"/>
    </w:pPr>
    <w:rPr>
      <w:rFonts w:ascii="Sylfaen" w:hAnsi="Sylfaen"/>
    </w:rPr>
  </w:style>
  <w:style w:type="paragraph" w:customStyle="1" w:styleId="xl96">
    <w:name w:val="xl96"/>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Sylfaen" w:hAnsi="Sylfaen"/>
      <w:b/>
      <w:bCs/>
      <w:color w:val="000000"/>
    </w:rPr>
  </w:style>
  <w:style w:type="paragraph" w:customStyle="1" w:styleId="xl97">
    <w:name w:val="xl97"/>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Sylfaen" w:hAnsi="Sylfaen"/>
    </w:rPr>
  </w:style>
  <w:style w:type="paragraph" w:customStyle="1" w:styleId="xl98">
    <w:name w:val="xl98"/>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Sylfaen" w:hAnsi="Sylfaen"/>
      <w:color w:val="E26B0A"/>
    </w:rPr>
  </w:style>
  <w:style w:type="paragraph" w:customStyle="1" w:styleId="xl99">
    <w:name w:val="xl99"/>
    <w:basedOn w:val="Normal"/>
    <w:rsid w:val="004069F0"/>
    <w:pPr>
      <w:pBdr>
        <w:top w:val="single" w:sz="4" w:space="0" w:color="D3D3D3"/>
        <w:left w:val="single" w:sz="4" w:space="9" w:color="D3D3D3"/>
        <w:bottom w:val="single" w:sz="4" w:space="0" w:color="D3D3D3"/>
        <w:right w:val="single" w:sz="4" w:space="0" w:color="D3D3D3"/>
      </w:pBdr>
      <w:spacing w:before="100" w:beforeAutospacing="1" w:after="100" w:afterAutospacing="1"/>
      <w:ind w:firstLineChars="100" w:firstLine="100"/>
      <w:textAlignment w:val="top"/>
    </w:pPr>
    <w:rPr>
      <w:rFonts w:ascii="Sylfaen" w:hAnsi="Sylfaen"/>
    </w:rPr>
  </w:style>
  <w:style w:type="paragraph" w:customStyle="1" w:styleId="xl100">
    <w:name w:val="xl100"/>
    <w:basedOn w:val="Normal"/>
    <w:rsid w:val="004069F0"/>
    <w:pPr>
      <w:pBdr>
        <w:top w:val="single" w:sz="4" w:space="0" w:color="D3D3D3"/>
        <w:left w:val="single" w:sz="4" w:space="9" w:color="D3D3D3"/>
        <w:bottom w:val="single" w:sz="4" w:space="0" w:color="D3D3D3"/>
        <w:right w:val="single" w:sz="4" w:space="0" w:color="D3D3D3"/>
      </w:pBdr>
      <w:spacing w:before="100" w:beforeAutospacing="1" w:after="100" w:afterAutospacing="1"/>
      <w:ind w:firstLineChars="100" w:firstLine="100"/>
      <w:textAlignment w:val="top"/>
    </w:pPr>
    <w:rPr>
      <w:rFonts w:ascii="Sylfaen" w:hAnsi="Sylfaen"/>
      <w:color w:val="000000"/>
    </w:rPr>
  </w:style>
  <w:style w:type="paragraph" w:customStyle="1" w:styleId="xl101">
    <w:name w:val="xl101"/>
    <w:basedOn w:val="Normal"/>
    <w:rsid w:val="004069F0"/>
    <w:pPr>
      <w:spacing w:before="100" w:beforeAutospacing="1" w:after="100" w:afterAutospacing="1"/>
      <w:ind w:firstLineChars="200" w:firstLine="200"/>
    </w:pPr>
    <w:rPr>
      <w:rFonts w:ascii="Sylfaen" w:hAnsi="Sylfaen"/>
    </w:rPr>
  </w:style>
  <w:style w:type="paragraph" w:customStyle="1" w:styleId="xl102">
    <w:name w:val="xl102"/>
    <w:basedOn w:val="Normal"/>
    <w:rsid w:val="004069F0"/>
    <w:pPr>
      <w:pBdr>
        <w:top w:val="single" w:sz="4" w:space="0" w:color="D3D3D3"/>
        <w:left w:val="single" w:sz="4" w:space="0" w:color="D3D3D3"/>
        <w:bottom w:val="single" w:sz="4" w:space="0" w:color="D3D3D3"/>
        <w:right w:val="single" w:sz="4" w:space="0" w:color="D3D3D3"/>
      </w:pBdr>
      <w:spacing w:before="100" w:beforeAutospacing="1" w:after="100" w:afterAutospacing="1"/>
      <w:textAlignment w:val="top"/>
    </w:pPr>
    <w:rPr>
      <w:rFonts w:ascii="Sylfaen" w:hAnsi="Sylfaen"/>
      <w:color w:val="E26B0A"/>
    </w:rPr>
  </w:style>
  <w:style w:type="paragraph" w:customStyle="1" w:styleId="xl103">
    <w:name w:val="xl103"/>
    <w:basedOn w:val="Normal"/>
    <w:rsid w:val="004069F0"/>
    <w:pPr>
      <w:pBdr>
        <w:top w:val="single" w:sz="4" w:space="0" w:color="D3D3D3"/>
        <w:left w:val="single" w:sz="4" w:space="0" w:color="D3D3D3"/>
        <w:bottom w:val="single" w:sz="4" w:space="0" w:color="808080"/>
      </w:pBdr>
      <w:shd w:val="clear" w:color="000000" w:fill="D3D3D3"/>
      <w:spacing w:before="100" w:beforeAutospacing="1" w:after="100" w:afterAutospacing="1"/>
      <w:jc w:val="center"/>
      <w:textAlignment w:val="top"/>
    </w:pPr>
    <w:rPr>
      <w:rFonts w:ascii="Sylfaen" w:hAnsi="Sylfaen"/>
      <w:b/>
      <w:bCs/>
      <w:color w:val="000000"/>
    </w:rPr>
  </w:style>
  <w:style w:type="paragraph" w:customStyle="1" w:styleId="xl104">
    <w:name w:val="xl104"/>
    <w:basedOn w:val="Normal"/>
    <w:rsid w:val="004069F0"/>
    <w:pPr>
      <w:pBdr>
        <w:top w:val="single" w:sz="4" w:space="0" w:color="D3D3D3"/>
        <w:bottom w:val="single" w:sz="4" w:space="0" w:color="808080"/>
      </w:pBdr>
      <w:shd w:val="clear" w:color="000000" w:fill="D3D3D3"/>
      <w:spacing w:before="100" w:beforeAutospacing="1" w:after="100" w:afterAutospacing="1"/>
      <w:jc w:val="center"/>
      <w:textAlignment w:val="top"/>
    </w:pPr>
    <w:rPr>
      <w:rFonts w:ascii="Sylfaen" w:hAnsi="Sylfaen"/>
      <w:b/>
      <w:bCs/>
      <w:color w:val="000000"/>
    </w:rPr>
  </w:style>
  <w:style w:type="paragraph" w:styleId="FootnoteText">
    <w:name w:val="footnote text"/>
    <w:basedOn w:val="Normal"/>
    <w:link w:val="FootnoteTextChar"/>
    <w:uiPriority w:val="99"/>
    <w:semiHidden/>
    <w:unhideWhenUsed/>
    <w:rsid w:val="004E5F24"/>
    <w:rPr>
      <w:sz w:val="20"/>
      <w:szCs w:val="20"/>
    </w:rPr>
  </w:style>
  <w:style w:type="character" w:customStyle="1" w:styleId="FootnoteTextChar">
    <w:name w:val="Footnote Text Char"/>
    <w:basedOn w:val="DefaultParagraphFont"/>
    <w:link w:val="FootnoteText"/>
    <w:uiPriority w:val="99"/>
    <w:semiHidden/>
    <w:rsid w:val="004E5F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5F24"/>
    <w:rPr>
      <w:vertAlign w:val="superscript"/>
    </w:rPr>
  </w:style>
  <w:style w:type="paragraph" w:styleId="BalloonText">
    <w:name w:val="Balloon Text"/>
    <w:basedOn w:val="Normal"/>
    <w:link w:val="BalloonTextChar"/>
    <w:uiPriority w:val="99"/>
    <w:semiHidden/>
    <w:unhideWhenUsed/>
    <w:rsid w:val="00D83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C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B64039"/>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C40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1061">
      <w:bodyDiv w:val="1"/>
      <w:marLeft w:val="0"/>
      <w:marRight w:val="0"/>
      <w:marTop w:val="0"/>
      <w:marBottom w:val="0"/>
      <w:divBdr>
        <w:top w:val="none" w:sz="0" w:space="0" w:color="auto"/>
        <w:left w:val="none" w:sz="0" w:space="0" w:color="auto"/>
        <w:bottom w:val="none" w:sz="0" w:space="0" w:color="auto"/>
        <w:right w:val="none" w:sz="0" w:space="0" w:color="auto"/>
      </w:divBdr>
    </w:div>
    <w:div w:id="35861859">
      <w:bodyDiv w:val="1"/>
      <w:marLeft w:val="0"/>
      <w:marRight w:val="0"/>
      <w:marTop w:val="0"/>
      <w:marBottom w:val="0"/>
      <w:divBdr>
        <w:top w:val="none" w:sz="0" w:space="0" w:color="auto"/>
        <w:left w:val="none" w:sz="0" w:space="0" w:color="auto"/>
        <w:bottom w:val="none" w:sz="0" w:space="0" w:color="auto"/>
        <w:right w:val="none" w:sz="0" w:space="0" w:color="auto"/>
      </w:divBdr>
    </w:div>
    <w:div w:id="141428995">
      <w:bodyDiv w:val="1"/>
      <w:marLeft w:val="0"/>
      <w:marRight w:val="0"/>
      <w:marTop w:val="0"/>
      <w:marBottom w:val="0"/>
      <w:divBdr>
        <w:top w:val="none" w:sz="0" w:space="0" w:color="auto"/>
        <w:left w:val="none" w:sz="0" w:space="0" w:color="auto"/>
        <w:bottom w:val="none" w:sz="0" w:space="0" w:color="auto"/>
        <w:right w:val="none" w:sz="0" w:space="0" w:color="auto"/>
      </w:divBdr>
    </w:div>
    <w:div w:id="270750480">
      <w:bodyDiv w:val="1"/>
      <w:marLeft w:val="0"/>
      <w:marRight w:val="0"/>
      <w:marTop w:val="0"/>
      <w:marBottom w:val="0"/>
      <w:divBdr>
        <w:top w:val="none" w:sz="0" w:space="0" w:color="auto"/>
        <w:left w:val="none" w:sz="0" w:space="0" w:color="auto"/>
        <w:bottom w:val="none" w:sz="0" w:space="0" w:color="auto"/>
        <w:right w:val="none" w:sz="0" w:space="0" w:color="auto"/>
      </w:divBdr>
    </w:div>
    <w:div w:id="290718731">
      <w:bodyDiv w:val="1"/>
      <w:marLeft w:val="0"/>
      <w:marRight w:val="0"/>
      <w:marTop w:val="0"/>
      <w:marBottom w:val="0"/>
      <w:divBdr>
        <w:top w:val="none" w:sz="0" w:space="0" w:color="auto"/>
        <w:left w:val="none" w:sz="0" w:space="0" w:color="auto"/>
        <w:bottom w:val="none" w:sz="0" w:space="0" w:color="auto"/>
        <w:right w:val="none" w:sz="0" w:space="0" w:color="auto"/>
      </w:divBdr>
    </w:div>
    <w:div w:id="324283285">
      <w:bodyDiv w:val="1"/>
      <w:marLeft w:val="0"/>
      <w:marRight w:val="0"/>
      <w:marTop w:val="0"/>
      <w:marBottom w:val="0"/>
      <w:divBdr>
        <w:top w:val="none" w:sz="0" w:space="0" w:color="auto"/>
        <w:left w:val="none" w:sz="0" w:space="0" w:color="auto"/>
        <w:bottom w:val="none" w:sz="0" w:space="0" w:color="auto"/>
        <w:right w:val="none" w:sz="0" w:space="0" w:color="auto"/>
      </w:divBdr>
    </w:div>
    <w:div w:id="341586043">
      <w:bodyDiv w:val="1"/>
      <w:marLeft w:val="0"/>
      <w:marRight w:val="0"/>
      <w:marTop w:val="0"/>
      <w:marBottom w:val="0"/>
      <w:divBdr>
        <w:top w:val="none" w:sz="0" w:space="0" w:color="auto"/>
        <w:left w:val="none" w:sz="0" w:space="0" w:color="auto"/>
        <w:bottom w:val="none" w:sz="0" w:space="0" w:color="auto"/>
        <w:right w:val="none" w:sz="0" w:space="0" w:color="auto"/>
      </w:divBdr>
    </w:div>
    <w:div w:id="418599521">
      <w:bodyDiv w:val="1"/>
      <w:marLeft w:val="0"/>
      <w:marRight w:val="0"/>
      <w:marTop w:val="0"/>
      <w:marBottom w:val="0"/>
      <w:divBdr>
        <w:top w:val="none" w:sz="0" w:space="0" w:color="auto"/>
        <w:left w:val="none" w:sz="0" w:space="0" w:color="auto"/>
        <w:bottom w:val="none" w:sz="0" w:space="0" w:color="auto"/>
        <w:right w:val="none" w:sz="0" w:space="0" w:color="auto"/>
      </w:divBdr>
    </w:div>
    <w:div w:id="640771464">
      <w:bodyDiv w:val="1"/>
      <w:marLeft w:val="0"/>
      <w:marRight w:val="0"/>
      <w:marTop w:val="0"/>
      <w:marBottom w:val="0"/>
      <w:divBdr>
        <w:top w:val="none" w:sz="0" w:space="0" w:color="auto"/>
        <w:left w:val="none" w:sz="0" w:space="0" w:color="auto"/>
        <w:bottom w:val="none" w:sz="0" w:space="0" w:color="auto"/>
        <w:right w:val="none" w:sz="0" w:space="0" w:color="auto"/>
      </w:divBdr>
    </w:div>
    <w:div w:id="706952773">
      <w:bodyDiv w:val="1"/>
      <w:marLeft w:val="0"/>
      <w:marRight w:val="0"/>
      <w:marTop w:val="0"/>
      <w:marBottom w:val="0"/>
      <w:divBdr>
        <w:top w:val="none" w:sz="0" w:space="0" w:color="auto"/>
        <w:left w:val="none" w:sz="0" w:space="0" w:color="auto"/>
        <w:bottom w:val="none" w:sz="0" w:space="0" w:color="auto"/>
        <w:right w:val="none" w:sz="0" w:space="0" w:color="auto"/>
      </w:divBdr>
    </w:div>
    <w:div w:id="977228016">
      <w:bodyDiv w:val="1"/>
      <w:marLeft w:val="0"/>
      <w:marRight w:val="0"/>
      <w:marTop w:val="0"/>
      <w:marBottom w:val="0"/>
      <w:divBdr>
        <w:top w:val="none" w:sz="0" w:space="0" w:color="auto"/>
        <w:left w:val="none" w:sz="0" w:space="0" w:color="auto"/>
        <w:bottom w:val="none" w:sz="0" w:space="0" w:color="auto"/>
        <w:right w:val="none" w:sz="0" w:space="0" w:color="auto"/>
      </w:divBdr>
    </w:div>
    <w:div w:id="983005437">
      <w:bodyDiv w:val="1"/>
      <w:marLeft w:val="0"/>
      <w:marRight w:val="0"/>
      <w:marTop w:val="0"/>
      <w:marBottom w:val="0"/>
      <w:divBdr>
        <w:top w:val="none" w:sz="0" w:space="0" w:color="auto"/>
        <w:left w:val="none" w:sz="0" w:space="0" w:color="auto"/>
        <w:bottom w:val="none" w:sz="0" w:space="0" w:color="auto"/>
        <w:right w:val="none" w:sz="0" w:space="0" w:color="auto"/>
      </w:divBdr>
    </w:div>
    <w:div w:id="1129786567">
      <w:bodyDiv w:val="1"/>
      <w:marLeft w:val="0"/>
      <w:marRight w:val="0"/>
      <w:marTop w:val="0"/>
      <w:marBottom w:val="0"/>
      <w:divBdr>
        <w:top w:val="none" w:sz="0" w:space="0" w:color="auto"/>
        <w:left w:val="none" w:sz="0" w:space="0" w:color="auto"/>
        <w:bottom w:val="none" w:sz="0" w:space="0" w:color="auto"/>
        <w:right w:val="none" w:sz="0" w:space="0" w:color="auto"/>
      </w:divBdr>
    </w:div>
    <w:div w:id="1236360228">
      <w:bodyDiv w:val="1"/>
      <w:marLeft w:val="0"/>
      <w:marRight w:val="0"/>
      <w:marTop w:val="0"/>
      <w:marBottom w:val="0"/>
      <w:divBdr>
        <w:top w:val="none" w:sz="0" w:space="0" w:color="auto"/>
        <w:left w:val="none" w:sz="0" w:space="0" w:color="auto"/>
        <w:bottom w:val="none" w:sz="0" w:space="0" w:color="auto"/>
        <w:right w:val="none" w:sz="0" w:space="0" w:color="auto"/>
      </w:divBdr>
    </w:div>
    <w:div w:id="1282879943">
      <w:bodyDiv w:val="1"/>
      <w:marLeft w:val="0"/>
      <w:marRight w:val="0"/>
      <w:marTop w:val="0"/>
      <w:marBottom w:val="0"/>
      <w:divBdr>
        <w:top w:val="none" w:sz="0" w:space="0" w:color="auto"/>
        <w:left w:val="none" w:sz="0" w:space="0" w:color="auto"/>
        <w:bottom w:val="none" w:sz="0" w:space="0" w:color="auto"/>
        <w:right w:val="none" w:sz="0" w:space="0" w:color="auto"/>
      </w:divBdr>
    </w:div>
    <w:div w:id="1355498439">
      <w:bodyDiv w:val="1"/>
      <w:marLeft w:val="0"/>
      <w:marRight w:val="0"/>
      <w:marTop w:val="0"/>
      <w:marBottom w:val="0"/>
      <w:divBdr>
        <w:top w:val="none" w:sz="0" w:space="0" w:color="auto"/>
        <w:left w:val="none" w:sz="0" w:space="0" w:color="auto"/>
        <w:bottom w:val="none" w:sz="0" w:space="0" w:color="auto"/>
        <w:right w:val="none" w:sz="0" w:space="0" w:color="auto"/>
      </w:divBdr>
    </w:div>
    <w:div w:id="1357535452">
      <w:bodyDiv w:val="1"/>
      <w:marLeft w:val="0"/>
      <w:marRight w:val="0"/>
      <w:marTop w:val="0"/>
      <w:marBottom w:val="0"/>
      <w:divBdr>
        <w:top w:val="none" w:sz="0" w:space="0" w:color="auto"/>
        <w:left w:val="none" w:sz="0" w:space="0" w:color="auto"/>
        <w:bottom w:val="none" w:sz="0" w:space="0" w:color="auto"/>
        <w:right w:val="none" w:sz="0" w:space="0" w:color="auto"/>
      </w:divBdr>
    </w:div>
    <w:div w:id="1593664174">
      <w:bodyDiv w:val="1"/>
      <w:marLeft w:val="0"/>
      <w:marRight w:val="0"/>
      <w:marTop w:val="0"/>
      <w:marBottom w:val="0"/>
      <w:divBdr>
        <w:top w:val="none" w:sz="0" w:space="0" w:color="auto"/>
        <w:left w:val="none" w:sz="0" w:space="0" w:color="auto"/>
        <w:bottom w:val="none" w:sz="0" w:space="0" w:color="auto"/>
        <w:right w:val="none" w:sz="0" w:space="0" w:color="auto"/>
      </w:divBdr>
    </w:div>
    <w:div w:id="1603567492">
      <w:bodyDiv w:val="1"/>
      <w:marLeft w:val="0"/>
      <w:marRight w:val="0"/>
      <w:marTop w:val="0"/>
      <w:marBottom w:val="0"/>
      <w:divBdr>
        <w:top w:val="none" w:sz="0" w:space="0" w:color="auto"/>
        <w:left w:val="none" w:sz="0" w:space="0" w:color="auto"/>
        <w:bottom w:val="none" w:sz="0" w:space="0" w:color="auto"/>
        <w:right w:val="none" w:sz="0" w:space="0" w:color="auto"/>
      </w:divBdr>
      <w:divsChild>
        <w:div w:id="1456943055">
          <w:marLeft w:val="0"/>
          <w:marRight w:val="0"/>
          <w:marTop w:val="90"/>
          <w:marBottom w:val="0"/>
          <w:divBdr>
            <w:top w:val="none" w:sz="0" w:space="0" w:color="auto"/>
            <w:left w:val="none" w:sz="0" w:space="0" w:color="auto"/>
            <w:bottom w:val="none" w:sz="0" w:space="0" w:color="auto"/>
            <w:right w:val="none" w:sz="0" w:space="0" w:color="auto"/>
          </w:divBdr>
          <w:divsChild>
            <w:div w:id="792091540">
              <w:marLeft w:val="0"/>
              <w:marRight w:val="0"/>
              <w:marTop w:val="0"/>
              <w:marBottom w:val="0"/>
              <w:divBdr>
                <w:top w:val="none" w:sz="0" w:space="0" w:color="auto"/>
                <w:left w:val="none" w:sz="0" w:space="0" w:color="auto"/>
                <w:bottom w:val="none" w:sz="0" w:space="0" w:color="auto"/>
                <w:right w:val="none" w:sz="0" w:space="0" w:color="auto"/>
              </w:divBdr>
              <w:divsChild>
                <w:div w:id="253900102">
                  <w:marLeft w:val="0"/>
                  <w:marRight w:val="0"/>
                  <w:marTop w:val="0"/>
                  <w:marBottom w:val="0"/>
                  <w:divBdr>
                    <w:top w:val="none" w:sz="0" w:space="0" w:color="auto"/>
                    <w:left w:val="none" w:sz="0" w:space="0" w:color="auto"/>
                    <w:bottom w:val="none" w:sz="0" w:space="0" w:color="auto"/>
                    <w:right w:val="none" w:sz="0" w:space="0" w:color="auto"/>
                  </w:divBdr>
                  <w:divsChild>
                    <w:div w:id="936210200">
                      <w:marLeft w:val="0"/>
                      <w:marRight w:val="0"/>
                      <w:marTop w:val="0"/>
                      <w:marBottom w:val="0"/>
                      <w:divBdr>
                        <w:top w:val="none" w:sz="0" w:space="0" w:color="auto"/>
                        <w:left w:val="none" w:sz="0" w:space="0" w:color="auto"/>
                        <w:bottom w:val="none" w:sz="0" w:space="0" w:color="auto"/>
                        <w:right w:val="none" w:sz="0" w:space="0" w:color="auto"/>
                      </w:divBdr>
                      <w:divsChild>
                        <w:div w:id="533081126">
                          <w:marLeft w:val="0"/>
                          <w:marRight w:val="0"/>
                          <w:marTop w:val="0"/>
                          <w:marBottom w:val="0"/>
                          <w:divBdr>
                            <w:top w:val="none" w:sz="0" w:space="0" w:color="auto"/>
                            <w:left w:val="none" w:sz="0" w:space="0" w:color="auto"/>
                            <w:bottom w:val="none" w:sz="0" w:space="0" w:color="auto"/>
                            <w:right w:val="none" w:sz="0" w:space="0" w:color="auto"/>
                          </w:divBdr>
                          <w:divsChild>
                            <w:div w:id="625433490">
                              <w:marLeft w:val="0"/>
                              <w:marRight w:val="0"/>
                              <w:marTop w:val="0"/>
                              <w:marBottom w:val="0"/>
                              <w:divBdr>
                                <w:top w:val="none" w:sz="0" w:space="0" w:color="auto"/>
                                <w:left w:val="none" w:sz="0" w:space="0" w:color="auto"/>
                                <w:bottom w:val="none" w:sz="0" w:space="0" w:color="auto"/>
                                <w:right w:val="none" w:sz="0" w:space="0" w:color="auto"/>
                              </w:divBdr>
                              <w:divsChild>
                                <w:div w:id="1582988395">
                                  <w:marLeft w:val="0"/>
                                  <w:marRight w:val="0"/>
                                  <w:marTop w:val="90"/>
                                  <w:marBottom w:val="0"/>
                                  <w:divBdr>
                                    <w:top w:val="none" w:sz="0" w:space="0" w:color="auto"/>
                                    <w:left w:val="none" w:sz="0" w:space="0" w:color="auto"/>
                                    <w:bottom w:val="none" w:sz="0" w:space="0" w:color="auto"/>
                                    <w:right w:val="none" w:sz="0" w:space="0" w:color="auto"/>
                                  </w:divBdr>
                                </w:div>
                                <w:div w:id="1075471158">
                                  <w:marLeft w:val="0"/>
                                  <w:marRight w:val="0"/>
                                  <w:marTop w:val="0"/>
                                  <w:marBottom w:val="0"/>
                                  <w:divBdr>
                                    <w:top w:val="none" w:sz="0" w:space="0" w:color="auto"/>
                                    <w:left w:val="none" w:sz="0" w:space="0" w:color="auto"/>
                                    <w:bottom w:val="none" w:sz="0" w:space="0" w:color="auto"/>
                                    <w:right w:val="none" w:sz="0" w:space="0" w:color="auto"/>
                                  </w:divBdr>
                                  <w:divsChild>
                                    <w:div w:id="12914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19920">
                  <w:marLeft w:val="0"/>
                  <w:marRight w:val="0"/>
                  <w:marTop w:val="0"/>
                  <w:marBottom w:val="0"/>
                  <w:divBdr>
                    <w:top w:val="none" w:sz="0" w:space="0" w:color="auto"/>
                    <w:left w:val="none" w:sz="0" w:space="0" w:color="auto"/>
                    <w:bottom w:val="none" w:sz="0" w:space="0" w:color="auto"/>
                    <w:right w:val="none" w:sz="0" w:space="0" w:color="auto"/>
                  </w:divBdr>
                  <w:divsChild>
                    <w:div w:id="570700055">
                      <w:marLeft w:val="0"/>
                      <w:marRight w:val="0"/>
                      <w:marTop w:val="0"/>
                      <w:marBottom w:val="0"/>
                      <w:divBdr>
                        <w:top w:val="none" w:sz="0" w:space="0" w:color="auto"/>
                        <w:left w:val="none" w:sz="0" w:space="0" w:color="auto"/>
                        <w:bottom w:val="none" w:sz="0" w:space="0" w:color="auto"/>
                        <w:right w:val="none" w:sz="0" w:space="0" w:color="auto"/>
                      </w:divBdr>
                      <w:divsChild>
                        <w:div w:id="788663908">
                          <w:marLeft w:val="0"/>
                          <w:marRight w:val="0"/>
                          <w:marTop w:val="0"/>
                          <w:marBottom w:val="0"/>
                          <w:divBdr>
                            <w:top w:val="none" w:sz="0" w:space="0" w:color="auto"/>
                            <w:left w:val="none" w:sz="0" w:space="0" w:color="auto"/>
                            <w:bottom w:val="none" w:sz="0" w:space="0" w:color="auto"/>
                            <w:right w:val="none" w:sz="0" w:space="0" w:color="auto"/>
                          </w:divBdr>
                          <w:divsChild>
                            <w:div w:id="1960212326">
                              <w:marLeft w:val="0"/>
                              <w:marRight w:val="0"/>
                              <w:marTop w:val="0"/>
                              <w:marBottom w:val="0"/>
                              <w:divBdr>
                                <w:top w:val="none" w:sz="0" w:space="0" w:color="auto"/>
                                <w:left w:val="none" w:sz="0" w:space="0" w:color="auto"/>
                                <w:bottom w:val="none" w:sz="0" w:space="0" w:color="auto"/>
                                <w:right w:val="none" w:sz="0" w:space="0" w:color="auto"/>
                              </w:divBdr>
                              <w:divsChild>
                                <w:div w:id="2084985942">
                                  <w:marLeft w:val="0"/>
                                  <w:marRight w:val="0"/>
                                  <w:marTop w:val="0"/>
                                  <w:marBottom w:val="0"/>
                                  <w:divBdr>
                                    <w:top w:val="none" w:sz="0" w:space="0" w:color="auto"/>
                                    <w:left w:val="none" w:sz="0" w:space="0" w:color="auto"/>
                                    <w:bottom w:val="none" w:sz="0" w:space="0" w:color="auto"/>
                                    <w:right w:val="none" w:sz="0" w:space="0" w:color="auto"/>
                                  </w:divBdr>
                                  <w:divsChild>
                                    <w:div w:id="1497843890">
                                      <w:marLeft w:val="0"/>
                                      <w:marRight w:val="0"/>
                                      <w:marTop w:val="0"/>
                                      <w:marBottom w:val="0"/>
                                      <w:divBdr>
                                        <w:top w:val="none" w:sz="0" w:space="0" w:color="auto"/>
                                        <w:left w:val="none" w:sz="0" w:space="0" w:color="auto"/>
                                        <w:bottom w:val="none" w:sz="0" w:space="0" w:color="auto"/>
                                        <w:right w:val="none" w:sz="0" w:space="0" w:color="auto"/>
                                      </w:divBdr>
                                      <w:divsChild>
                                        <w:div w:id="9024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990834">
      <w:bodyDiv w:val="1"/>
      <w:marLeft w:val="0"/>
      <w:marRight w:val="0"/>
      <w:marTop w:val="0"/>
      <w:marBottom w:val="0"/>
      <w:divBdr>
        <w:top w:val="none" w:sz="0" w:space="0" w:color="auto"/>
        <w:left w:val="none" w:sz="0" w:space="0" w:color="auto"/>
        <w:bottom w:val="none" w:sz="0" w:space="0" w:color="auto"/>
        <w:right w:val="none" w:sz="0" w:space="0" w:color="auto"/>
      </w:divBdr>
    </w:div>
    <w:div w:id="1606838686">
      <w:bodyDiv w:val="1"/>
      <w:marLeft w:val="0"/>
      <w:marRight w:val="0"/>
      <w:marTop w:val="0"/>
      <w:marBottom w:val="0"/>
      <w:divBdr>
        <w:top w:val="none" w:sz="0" w:space="0" w:color="auto"/>
        <w:left w:val="none" w:sz="0" w:space="0" w:color="auto"/>
        <w:bottom w:val="none" w:sz="0" w:space="0" w:color="auto"/>
        <w:right w:val="none" w:sz="0" w:space="0" w:color="auto"/>
      </w:divBdr>
    </w:div>
    <w:div w:id="1890220006">
      <w:bodyDiv w:val="1"/>
      <w:marLeft w:val="0"/>
      <w:marRight w:val="0"/>
      <w:marTop w:val="0"/>
      <w:marBottom w:val="0"/>
      <w:divBdr>
        <w:top w:val="none" w:sz="0" w:space="0" w:color="auto"/>
        <w:left w:val="none" w:sz="0" w:space="0" w:color="auto"/>
        <w:bottom w:val="none" w:sz="0" w:space="0" w:color="auto"/>
        <w:right w:val="none" w:sz="0" w:space="0" w:color="auto"/>
      </w:divBdr>
    </w:div>
    <w:div w:id="1942689138">
      <w:bodyDiv w:val="1"/>
      <w:marLeft w:val="0"/>
      <w:marRight w:val="0"/>
      <w:marTop w:val="0"/>
      <w:marBottom w:val="0"/>
      <w:divBdr>
        <w:top w:val="none" w:sz="0" w:space="0" w:color="auto"/>
        <w:left w:val="none" w:sz="0" w:space="0" w:color="auto"/>
        <w:bottom w:val="none" w:sz="0" w:space="0" w:color="auto"/>
        <w:right w:val="none" w:sz="0" w:space="0" w:color="auto"/>
      </w:divBdr>
    </w:div>
    <w:div w:id="1970549640">
      <w:bodyDiv w:val="1"/>
      <w:marLeft w:val="0"/>
      <w:marRight w:val="0"/>
      <w:marTop w:val="0"/>
      <w:marBottom w:val="0"/>
      <w:divBdr>
        <w:top w:val="none" w:sz="0" w:space="0" w:color="auto"/>
        <w:left w:val="none" w:sz="0" w:space="0" w:color="auto"/>
        <w:bottom w:val="none" w:sz="0" w:space="0" w:color="auto"/>
        <w:right w:val="none" w:sz="0" w:space="0" w:color="auto"/>
      </w:divBdr>
    </w:div>
    <w:div w:id="2018537111">
      <w:bodyDiv w:val="1"/>
      <w:marLeft w:val="0"/>
      <w:marRight w:val="0"/>
      <w:marTop w:val="0"/>
      <w:marBottom w:val="0"/>
      <w:divBdr>
        <w:top w:val="none" w:sz="0" w:space="0" w:color="auto"/>
        <w:left w:val="none" w:sz="0" w:space="0" w:color="auto"/>
        <w:bottom w:val="none" w:sz="0" w:space="0" w:color="auto"/>
        <w:right w:val="none" w:sz="0" w:space="0" w:color="auto"/>
      </w:divBdr>
    </w:div>
    <w:div w:id="21155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7399C-F161-442A-BB63-9A18854D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202</Pages>
  <Words>43388</Words>
  <Characters>247317</Characters>
  <Application>Microsoft Office Word</Application>
  <DocSecurity>0</DocSecurity>
  <Lines>2060</Lines>
  <Paragraphs>580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irakli chanqseliani</cp:lastModifiedBy>
  <cp:revision>156</cp:revision>
  <cp:lastPrinted>2023-03-30T07:09:00Z</cp:lastPrinted>
  <dcterms:created xsi:type="dcterms:W3CDTF">2023-03-28T09:48:00Z</dcterms:created>
  <dcterms:modified xsi:type="dcterms:W3CDTF">2023-09-19T23:07:00Z</dcterms:modified>
</cp:coreProperties>
</file>